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83" w:rsidRPr="00796BE5" w:rsidRDefault="00FB0976" w:rsidP="00076A68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E5">
        <w:rPr>
          <w:rFonts w:ascii="Times New Roman" w:hAnsi="Times New Roman"/>
          <w:b/>
          <w:sz w:val="28"/>
          <w:szCs w:val="28"/>
        </w:rPr>
        <w:t>СОГЛАСОВАНО</w:t>
      </w:r>
      <w:r w:rsidRPr="00796BE5">
        <w:rPr>
          <w:rFonts w:ascii="Times New Roman" w:hAnsi="Times New Roman"/>
          <w:sz w:val="28"/>
          <w:szCs w:val="28"/>
        </w:rPr>
        <w:t>:</w:t>
      </w:r>
      <w:r w:rsidR="00076A68">
        <w:rPr>
          <w:rFonts w:ascii="Times New Roman" w:hAnsi="Times New Roman"/>
          <w:sz w:val="28"/>
          <w:szCs w:val="28"/>
        </w:rPr>
        <w:tab/>
      </w:r>
      <w:r w:rsidR="00866F83" w:rsidRPr="00796BE5">
        <w:rPr>
          <w:rFonts w:ascii="Times New Roman" w:hAnsi="Times New Roman"/>
          <w:b/>
          <w:sz w:val="28"/>
          <w:szCs w:val="28"/>
        </w:rPr>
        <w:t>УТВЕРЖДАЮ:</w:t>
      </w:r>
    </w:p>
    <w:p w:rsidR="004443D6" w:rsidRDefault="006700D8" w:rsidP="00866F8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66F83" w:rsidRPr="00796BE5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ab/>
        <w:t>з</w:t>
      </w:r>
      <w:r w:rsidR="00FB0976" w:rsidRPr="00796BE5">
        <w:rPr>
          <w:rFonts w:ascii="Times New Roman" w:hAnsi="Times New Roman"/>
          <w:b/>
          <w:sz w:val="28"/>
          <w:szCs w:val="28"/>
        </w:rPr>
        <w:t>аместитель министра</w:t>
      </w:r>
    </w:p>
    <w:p w:rsidR="00FB0976" w:rsidRPr="00796BE5" w:rsidRDefault="004443D6" w:rsidP="004443D6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E5">
        <w:rPr>
          <w:rFonts w:ascii="Times New Roman" w:hAnsi="Times New Roman"/>
          <w:b/>
          <w:sz w:val="28"/>
          <w:szCs w:val="28"/>
        </w:rPr>
        <w:t>МУ «Управления образования»</w:t>
      </w:r>
      <w:r>
        <w:rPr>
          <w:rFonts w:ascii="Times New Roman" w:hAnsi="Times New Roman"/>
          <w:b/>
          <w:sz w:val="28"/>
          <w:szCs w:val="28"/>
        </w:rPr>
        <w:tab/>
        <w:t>просвещения и науки</w:t>
      </w:r>
    </w:p>
    <w:p w:rsidR="00FB0976" w:rsidRPr="00796BE5" w:rsidRDefault="004443D6" w:rsidP="00FB0976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E5">
        <w:rPr>
          <w:rFonts w:ascii="Times New Roman" w:hAnsi="Times New Roman"/>
          <w:b/>
          <w:sz w:val="28"/>
          <w:szCs w:val="28"/>
        </w:rPr>
        <w:t>местной администрации</w:t>
      </w:r>
      <w:r w:rsidR="00FB0976" w:rsidRPr="00796BE5">
        <w:rPr>
          <w:rFonts w:ascii="Times New Roman" w:hAnsi="Times New Roman"/>
          <w:b/>
          <w:sz w:val="28"/>
          <w:szCs w:val="28"/>
        </w:rPr>
        <w:tab/>
      </w:r>
      <w:r w:rsidRPr="00796BE5">
        <w:rPr>
          <w:rFonts w:ascii="Times New Roman" w:hAnsi="Times New Roman"/>
          <w:b/>
          <w:sz w:val="28"/>
          <w:szCs w:val="28"/>
        </w:rPr>
        <w:t>Кабардино-Балкарской Республики</w:t>
      </w:r>
    </w:p>
    <w:p w:rsidR="00FB0976" w:rsidRPr="00796BE5" w:rsidRDefault="004443D6" w:rsidP="00866F83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E5">
        <w:rPr>
          <w:rFonts w:ascii="Times New Roman" w:hAnsi="Times New Roman"/>
          <w:b/>
          <w:sz w:val="28"/>
          <w:szCs w:val="28"/>
        </w:rPr>
        <w:t>Эльбрусского</w:t>
      </w:r>
      <w:r w:rsidR="00866F83" w:rsidRPr="00796BE5">
        <w:rPr>
          <w:rFonts w:ascii="Times New Roman" w:hAnsi="Times New Roman"/>
          <w:b/>
          <w:sz w:val="28"/>
          <w:szCs w:val="28"/>
        </w:rPr>
        <w:tab/>
      </w:r>
      <w:r w:rsidR="00796BE5" w:rsidRPr="00796BE5">
        <w:rPr>
          <w:rFonts w:ascii="Times New Roman" w:hAnsi="Times New Roman"/>
          <w:b/>
          <w:sz w:val="28"/>
          <w:szCs w:val="28"/>
        </w:rPr>
        <w:t>_____________</w:t>
      </w:r>
      <w:r w:rsidR="00796BE5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796BE5" w:rsidRPr="00796BE5">
        <w:rPr>
          <w:rFonts w:ascii="Times New Roman" w:hAnsi="Times New Roman"/>
          <w:b/>
          <w:sz w:val="28"/>
          <w:szCs w:val="28"/>
        </w:rPr>
        <w:t>Мисостова</w:t>
      </w:r>
      <w:proofErr w:type="spellEnd"/>
      <w:r w:rsidR="00796BE5" w:rsidRPr="00796BE5">
        <w:rPr>
          <w:rFonts w:ascii="Times New Roman" w:hAnsi="Times New Roman"/>
          <w:b/>
          <w:sz w:val="28"/>
          <w:szCs w:val="28"/>
        </w:rPr>
        <w:t xml:space="preserve"> Е.</w:t>
      </w:r>
      <w:r w:rsidR="00796BE5">
        <w:rPr>
          <w:rFonts w:ascii="Times New Roman" w:hAnsi="Times New Roman"/>
          <w:b/>
          <w:sz w:val="28"/>
          <w:szCs w:val="28"/>
        </w:rPr>
        <w:t>Н.</w:t>
      </w:r>
    </w:p>
    <w:p w:rsidR="004443D6" w:rsidRDefault="00FB0976" w:rsidP="00FB0976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E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B0976" w:rsidRPr="00796BE5" w:rsidRDefault="004443D6" w:rsidP="00FB0976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E5">
        <w:rPr>
          <w:rFonts w:ascii="Times New Roman" w:hAnsi="Times New Roman"/>
          <w:b/>
          <w:sz w:val="28"/>
          <w:szCs w:val="28"/>
        </w:rPr>
        <w:t xml:space="preserve">_____________    </w:t>
      </w:r>
      <w:proofErr w:type="spellStart"/>
      <w:r w:rsidRPr="00796BE5">
        <w:rPr>
          <w:rFonts w:ascii="Times New Roman" w:hAnsi="Times New Roman"/>
          <w:b/>
          <w:sz w:val="28"/>
          <w:szCs w:val="28"/>
        </w:rPr>
        <w:t>Атакуева</w:t>
      </w:r>
      <w:proofErr w:type="spellEnd"/>
      <w:r w:rsidRPr="00796BE5">
        <w:rPr>
          <w:rFonts w:ascii="Times New Roman" w:hAnsi="Times New Roman"/>
          <w:b/>
          <w:sz w:val="28"/>
          <w:szCs w:val="28"/>
        </w:rPr>
        <w:t xml:space="preserve"> Н.М.</w:t>
      </w:r>
      <w:r w:rsidR="00FB0976" w:rsidRPr="00796BE5">
        <w:rPr>
          <w:rFonts w:ascii="Times New Roman" w:hAnsi="Times New Roman"/>
          <w:b/>
          <w:sz w:val="28"/>
          <w:szCs w:val="28"/>
        </w:rPr>
        <w:tab/>
      </w:r>
    </w:p>
    <w:p w:rsidR="00FB0976" w:rsidRDefault="00FB0976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12C1" w:rsidRPr="000E0BEF" w:rsidRDefault="008212C1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b/>
          <w:bCs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  <w:r w:rsidR="004443D6" w:rsidRPr="000E0BEF">
        <w:rPr>
          <w:rFonts w:ascii="Times New Roman" w:hAnsi="Times New Roman"/>
          <w:b/>
          <w:sz w:val="28"/>
          <w:szCs w:val="28"/>
        </w:rPr>
        <w:t xml:space="preserve"> в 2022-2023</w:t>
      </w:r>
      <w:r w:rsidR="005E6CDF" w:rsidRPr="000E0BE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в Эльбрусском муниципальном районе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757" w:rsidRPr="000E0BEF" w:rsidRDefault="000E0BEF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1.</w:t>
      </w:r>
      <w:r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="00234757" w:rsidRPr="000E0BE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E3E17" w:rsidRPr="000E0BEF" w:rsidRDefault="004E3E1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6CDF" w:rsidRPr="000E0BEF" w:rsidRDefault="00234757" w:rsidP="008212C1">
      <w:pPr>
        <w:pStyle w:val="Default"/>
        <w:spacing w:line="245" w:lineRule="auto"/>
        <w:ind w:firstLine="709"/>
        <w:contextualSpacing/>
        <w:jc w:val="both"/>
        <w:rPr>
          <w:bCs/>
          <w:sz w:val="28"/>
          <w:szCs w:val="28"/>
        </w:rPr>
      </w:pPr>
      <w:r w:rsidRPr="000E0BEF">
        <w:rPr>
          <w:sz w:val="28"/>
          <w:szCs w:val="28"/>
        </w:rPr>
        <w:t>1.1.</w:t>
      </w:r>
      <w:r w:rsidR="000E0BEF" w:rsidRPr="000E0BEF">
        <w:rPr>
          <w:sz w:val="28"/>
          <w:szCs w:val="28"/>
          <w:lang w:val="en-US"/>
        </w:rPr>
        <w:t> </w:t>
      </w:r>
      <w:r w:rsidRPr="000E0BEF">
        <w:rPr>
          <w:sz w:val="28"/>
          <w:szCs w:val="28"/>
        </w:rPr>
        <w:t xml:space="preserve">Настоящая организационно-технологическая модель проведения </w:t>
      </w:r>
      <w:r w:rsidRPr="000E0BEF">
        <w:rPr>
          <w:bCs/>
          <w:sz w:val="28"/>
          <w:szCs w:val="28"/>
        </w:rPr>
        <w:t>школьного этапа всероссийской олимпиады школьников</w:t>
      </w:r>
      <w:r w:rsidR="004443D6" w:rsidRPr="000E0BEF">
        <w:rPr>
          <w:bCs/>
          <w:sz w:val="28"/>
          <w:szCs w:val="28"/>
        </w:rPr>
        <w:t xml:space="preserve"> в 2022-2023</w:t>
      </w:r>
      <w:r w:rsidR="004E3E17" w:rsidRPr="000E0BEF">
        <w:rPr>
          <w:bCs/>
          <w:sz w:val="28"/>
          <w:szCs w:val="28"/>
        </w:rPr>
        <w:t xml:space="preserve"> учебном году</w:t>
      </w:r>
      <w:r w:rsidRPr="000E0BEF">
        <w:rPr>
          <w:bCs/>
          <w:sz w:val="28"/>
          <w:szCs w:val="28"/>
        </w:rPr>
        <w:t xml:space="preserve"> разработана на основе Порядка проведения всероссийской олимпиады школьников (далее – Олимпиада), утвержденного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</w:t>
      </w:r>
      <w:r w:rsidRPr="000E0BEF">
        <w:rPr>
          <w:sz w:val="28"/>
          <w:szCs w:val="28"/>
        </w:rPr>
        <w:t xml:space="preserve"> (далее - Порядок),</w:t>
      </w:r>
      <w:r w:rsidR="000E0BEF">
        <w:rPr>
          <w:sz w:val="28"/>
          <w:szCs w:val="28"/>
        </w:rPr>
        <w:t xml:space="preserve"> </w:t>
      </w:r>
      <w:r w:rsidR="006A4CBC" w:rsidRPr="000E0BEF">
        <w:rPr>
          <w:sz w:val="28"/>
          <w:szCs w:val="28"/>
        </w:rPr>
        <w:t>при</w:t>
      </w:r>
      <w:r w:rsidR="004443D6" w:rsidRPr="000E0BEF">
        <w:rPr>
          <w:sz w:val="28"/>
          <w:szCs w:val="28"/>
        </w:rPr>
        <w:t>каза</w:t>
      </w:r>
      <w:r w:rsidR="000E0BEF">
        <w:rPr>
          <w:sz w:val="28"/>
          <w:szCs w:val="28"/>
        </w:rPr>
        <w:t xml:space="preserve"> </w:t>
      </w:r>
      <w:r w:rsidR="004443D6" w:rsidRPr="000E0BEF">
        <w:rPr>
          <w:sz w:val="28"/>
          <w:szCs w:val="28"/>
        </w:rPr>
        <w:t xml:space="preserve">Министерства просвещения и </w:t>
      </w:r>
      <w:r w:rsidR="006A4CBC" w:rsidRPr="000E0BEF">
        <w:rPr>
          <w:sz w:val="28"/>
          <w:szCs w:val="28"/>
        </w:rPr>
        <w:t>науки Кабард</w:t>
      </w:r>
      <w:r w:rsidR="004443D6" w:rsidRPr="000E0BEF">
        <w:rPr>
          <w:sz w:val="28"/>
          <w:szCs w:val="28"/>
        </w:rPr>
        <w:t>ино-Балкарской Республики</w:t>
      </w:r>
      <w:r w:rsidR="000E0BEF">
        <w:rPr>
          <w:sz w:val="28"/>
          <w:szCs w:val="28"/>
        </w:rPr>
        <w:t xml:space="preserve"> </w:t>
      </w:r>
      <w:r w:rsidR="004443D6" w:rsidRPr="000E0BEF">
        <w:rPr>
          <w:sz w:val="28"/>
          <w:szCs w:val="28"/>
        </w:rPr>
        <w:t>от</w:t>
      </w:r>
      <w:r w:rsidR="000E0BEF">
        <w:rPr>
          <w:sz w:val="28"/>
          <w:szCs w:val="28"/>
        </w:rPr>
        <w:t xml:space="preserve"> </w:t>
      </w:r>
      <w:r w:rsidR="004443D6" w:rsidRPr="000E0BEF">
        <w:rPr>
          <w:sz w:val="28"/>
          <w:szCs w:val="28"/>
        </w:rPr>
        <w:t>3 августа 2022 года № 22/642</w:t>
      </w:r>
      <w:r w:rsidR="006A4CBC" w:rsidRPr="000E0BEF">
        <w:rPr>
          <w:sz w:val="28"/>
          <w:szCs w:val="28"/>
        </w:rPr>
        <w:t xml:space="preserve"> «О проведении школьного этапа всероссийской олимпиады школьников по физике, биологии, химии, астрономии, математике и информатике на технологической платформе «Сириус. Курсы»</w:t>
      </w:r>
      <w:r w:rsidR="004443D6" w:rsidRPr="000E0BEF">
        <w:rPr>
          <w:sz w:val="28"/>
          <w:szCs w:val="28"/>
        </w:rPr>
        <w:t xml:space="preserve"> в 2022-2023 учебном году</w:t>
      </w:r>
      <w:r w:rsidR="006A4CBC" w:rsidRPr="000E0BEF">
        <w:rPr>
          <w:sz w:val="28"/>
          <w:szCs w:val="28"/>
        </w:rPr>
        <w:t xml:space="preserve"> </w:t>
      </w:r>
      <w:r w:rsidRPr="000E0BEF">
        <w:rPr>
          <w:bCs/>
          <w:sz w:val="28"/>
          <w:szCs w:val="28"/>
        </w:rPr>
        <w:t xml:space="preserve">и </w:t>
      </w:r>
      <w:r w:rsidRPr="000E0BEF">
        <w:rPr>
          <w:sz w:val="28"/>
          <w:szCs w:val="28"/>
        </w:rPr>
        <w:t>определяет порядок организации и проведения школьного этапа в</w:t>
      </w:r>
      <w:r w:rsidRPr="000E0BEF">
        <w:rPr>
          <w:bCs/>
          <w:sz w:val="28"/>
          <w:szCs w:val="28"/>
        </w:rPr>
        <w:t xml:space="preserve">сероссийской олимпиады школьников </w:t>
      </w:r>
      <w:r w:rsidRPr="000E0BEF">
        <w:rPr>
          <w:sz w:val="28"/>
          <w:szCs w:val="28"/>
        </w:rPr>
        <w:t>(далее - Олимпиада) по общеобразовательным</w:t>
      </w:r>
      <w:r w:rsidRPr="000E0BEF">
        <w:rPr>
          <w:color w:val="333333"/>
          <w:sz w:val="28"/>
          <w:szCs w:val="28"/>
        </w:rPr>
        <w:t xml:space="preserve"> </w:t>
      </w:r>
      <w:r w:rsidRPr="000E0BEF">
        <w:rPr>
          <w:bCs/>
          <w:sz w:val="28"/>
          <w:szCs w:val="28"/>
        </w:rPr>
        <w:t>предметам, ее организационное, методическое обеспечение, порядок участия в Олимпиаде и определения победителей и призеров.</w:t>
      </w:r>
    </w:p>
    <w:p w:rsidR="004E3E1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1.2.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1.3.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Олимпиада проводится по следующим общеобразовательным предметам: математика, русский язык, иностранный язык (английский, немецкий), информатика и ИКТ, астрономия, экономика,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 </w:t>
      </w:r>
      <w:r w:rsidRPr="000E0BEF">
        <w:rPr>
          <w:rFonts w:ascii="Times New Roman" w:hAnsi="Times New Roman"/>
          <w:sz w:val="28"/>
          <w:szCs w:val="28"/>
        </w:rPr>
        <w:t xml:space="preserve">для обучающихся по </w:t>
      </w:r>
      <w:r w:rsidRPr="000E0BEF">
        <w:rPr>
          <w:rFonts w:ascii="Times New Roman" w:hAnsi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математика, русский язык для обучающихся по образовательным программам</w:t>
      </w:r>
      <w:r w:rsidR="005E6CDF" w:rsidRPr="000E0BEF"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1.4.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Взимание платы за участие в Олимпиаде не допускается.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1.5.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Организатором школьного этапа Олимпиады является </w:t>
      </w:r>
      <w:r w:rsidRPr="000E0BEF">
        <w:rPr>
          <w:rFonts w:ascii="Times New Roman" w:hAnsi="Times New Roman"/>
          <w:sz w:val="28"/>
          <w:szCs w:val="28"/>
        </w:rPr>
        <w:t>МУ «Управление образования» местной администрации Эльбрусского муниципального района</w:t>
      </w:r>
      <w:r w:rsidRPr="000E0BEF">
        <w:rPr>
          <w:rFonts w:ascii="Times New Roman" w:hAnsi="Times New Roman"/>
          <w:bCs/>
          <w:sz w:val="28"/>
          <w:szCs w:val="28"/>
        </w:rPr>
        <w:t>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1.6.</w:t>
      </w:r>
      <w:r w:rsidR="000E0BEF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Во время Олимпиады в месте её проведения, кроме участников Олимпиады, вправе присутствовать: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 представители управления образования;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 представители Оргкомитета и жюри школьного этапа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руководитель (помощник руководителя) образовательной организации;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 организаторы в аудиториях, дежурные на этажах;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медицинский работник;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граждане, аккредитованные в качестве общественных наблюдателей.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0BEF">
        <w:rPr>
          <w:rFonts w:ascii="Times New Roman" w:hAnsi="Times New Roman"/>
          <w:b/>
          <w:bCs/>
          <w:sz w:val="28"/>
          <w:szCs w:val="28"/>
        </w:rPr>
        <w:t>2.</w:t>
      </w:r>
      <w:r w:rsidR="000E0BEF" w:rsidRPr="000E0BEF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5E6CDF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2.1.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34757" w:rsidRPr="000E0BEF">
        <w:rPr>
          <w:rFonts w:ascii="Times New Roman" w:hAnsi="Times New Roman"/>
          <w:bCs/>
          <w:sz w:val="28"/>
          <w:szCs w:val="28"/>
        </w:rPr>
        <w:t>Школьный этап Олимпиады проводится в соответствии с графиком, утвержденным Организатором.</w:t>
      </w:r>
    </w:p>
    <w:p w:rsidR="00234757" w:rsidRPr="000E0BEF" w:rsidRDefault="005E6CDF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2.2.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34757" w:rsidRPr="000E0BEF">
        <w:rPr>
          <w:rFonts w:ascii="Times New Roman" w:hAnsi="Times New Roman"/>
          <w:bCs/>
          <w:sz w:val="28"/>
          <w:szCs w:val="28"/>
        </w:rPr>
        <w:t>Для проведения школьного этапа Олимпиады в образовательных организациях создаются</w:t>
      </w:r>
      <w:r w:rsidR="000E0BEF">
        <w:rPr>
          <w:rFonts w:ascii="Times New Roman" w:hAnsi="Times New Roman"/>
          <w:bCs/>
          <w:sz w:val="28"/>
          <w:szCs w:val="28"/>
        </w:rPr>
        <w:t xml:space="preserve"> </w:t>
      </w:r>
      <w:r w:rsidR="00234757" w:rsidRPr="000E0BEF">
        <w:rPr>
          <w:rFonts w:ascii="Times New Roman" w:hAnsi="Times New Roman"/>
          <w:bCs/>
          <w:sz w:val="28"/>
          <w:szCs w:val="28"/>
        </w:rPr>
        <w:t>жюри школьного этапа Олимпиады.</w:t>
      </w:r>
    </w:p>
    <w:p w:rsidR="00234757" w:rsidRPr="000E0BEF" w:rsidRDefault="005E6CDF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2.3.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34757" w:rsidRPr="000E0BEF">
        <w:rPr>
          <w:rFonts w:ascii="Times New Roman" w:hAnsi="Times New Roman"/>
          <w:bCs/>
          <w:sz w:val="28"/>
          <w:szCs w:val="28"/>
        </w:rPr>
        <w:t xml:space="preserve">Составы жюри школьного этапа Олимпиады утверждаются Организатором школьного этапа, т.е. </w:t>
      </w:r>
      <w:r w:rsidR="00234757" w:rsidRPr="000E0BEF">
        <w:rPr>
          <w:rFonts w:ascii="Times New Roman" w:hAnsi="Times New Roman"/>
          <w:sz w:val="28"/>
          <w:szCs w:val="28"/>
        </w:rPr>
        <w:t>МУ «Управление образования» местной администрации Эльбрусского муниципального района</w:t>
      </w:r>
      <w:r w:rsidR="00234757" w:rsidRPr="000E0BEF">
        <w:rPr>
          <w:rFonts w:ascii="Times New Roman" w:hAnsi="Times New Roman"/>
          <w:bCs/>
          <w:sz w:val="28"/>
          <w:szCs w:val="28"/>
        </w:rPr>
        <w:t>.</w:t>
      </w:r>
    </w:p>
    <w:p w:rsidR="00234757" w:rsidRPr="000E0BEF" w:rsidRDefault="00234757" w:rsidP="008212C1">
      <w:pPr>
        <w:autoSpaceDE w:val="0"/>
        <w:autoSpaceDN w:val="0"/>
        <w:adjustRightInd w:val="0"/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2.4</w:t>
      </w:r>
      <w:r w:rsidR="005E6CDF" w:rsidRPr="000E0BEF">
        <w:rPr>
          <w:rFonts w:ascii="Times New Roman" w:hAnsi="Times New Roman"/>
          <w:bCs/>
          <w:sz w:val="28"/>
          <w:szCs w:val="28"/>
        </w:rPr>
        <w:t>.</w:t>
      </w:r>
      <w:r w:rsidR="000E0BEF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Школьный этап Олимпиады проводится в соответствии с требованиями к проведению школьного</w:t>
      </w:r>
      <w:r w:rsidR="000E0BEF">
        <w:rPr>
          <w:rFonts w:ascii="Times New Roman" w:hAnsi="Times New Roman"/>
          <w:bCs/>
          <w:sz w:val="28"/>
          <w:szCs w:val="28"/>
        </w:rPr>
        <w:t xml:space="preserve"> </w:t>
      </w:r>
      <w:r w:rsidRPr="000E0BEF">
        <w:rPr>
          <w:rFonts w:ascii="Times New Roman" w:hAnsi="Times New Roman"/>
          <w:bCs/>
          <w:sz w:val="28"/>
          <w:szCs w:val="28"/>
        </w:rPr>
        <w:t xml:space="preserve">этапа Олимпиады и по олимпиадным заданиям, разработанным муниципальными предметно-методическими комиссиями </w:t>
      </w:r>
      <w:r w:rsidRPr="000E0BEF">
        <w:rPr>
          <w:rFonts w:ascii="Times New Roman" w:hAnsi="Times New Roman"/>
          <w:sz w:val="28"/>
          <w:szCs w:val="28"/>
        </w:rPr>
        <w:t>по общеобразовательным предметам, по которым проводится олимпиада (за исключением 6 предметов – физика, биология, химия, астрономия, математика, информатика),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234757" w:rsidRPr="000E0BEF" w:rsidRDefault="005E6CDF" w:rsidP="008212C1">
      <w:pPr>
        <w:pStyle w:val="Default"/>
        <w:spacing w:line="245" w:lineRule="auto"/>
        <w:ind w:firstLine="708"/>
        <w:contextualSpacing/>
        <w:jc w:val="both"/>
        <w:rPr>
          <w:sz w:val="28"/>
          <w:szCs w:val="28"/>
        </w:rPr>
      </w:pPr>
      <w:r w:rsidRPr="000E0BEF">
        <w:rPr>
          <w:sz w:val="28"/>
          <w:szCs w:val="28"/>
        </w:rPr>
        <w:t>2.5.</w:t>
      </w:r>
      <w:r w:rsidR="000E0BEF" w:rsidRPr="000E0BEF">
        <w:rPr>
          <w:sz w:val="28"/>
          <w:szCs w:val="28"/>
          <w:lang w:val="en-US"/>
        </w:rPr>
        <w:t> </w:t>
      </w:r>
      <w:r w:rsidR="00234757" w:rsidRPr="000E0BEF">
        <w:rPr>
          <w:sz w:val="28"/>
          <w:szCs w:val="28"/>
        </w:rPr>
        <w:t>По 6 общеобразовательным предметам (физика, химия, биология, математика, информатика, астрономия) школьный этап всероссийской олимпиады школьников проводится на технологической платформе «</w:t>
      </w:r>
      <w:proofErr w:type="spellStart"/>
      <w:r w:rsidR="00234757" w:rsidRPr="000E0BEF">
        <w:rPr>
          <w:sz w:val="28"/>
          <w:szCs w:val="28"/>
        </w:rPr>
        <w:t>Сириус.Курсы</w:t>
      </w:r>
      <w:proofErr w:type="spellEnd"/>
      <w:r w:rsidR="00234757" w:rsidRPr="000E0BEF">
        <w:rPr>
          <w:sz w:val="28"/>
          <w:szCs w:val="28"/>
        </w:rPr>
        <w:t xml:space="preserve">»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</w:t>
      </w:r>
      <w:r w:rsidR="00234757" w:rsidRPr="000E0BEF">
        <w:rPr>
          <w:sz w:val="28"/>
          <w:szCs w:val="28"/>
        </w:rPr>
        <w:lastRenderedPageBreak/>
        <w:t xml:space="preserve">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proofErr w:type="gramStart"/>
      <w:r w:rsidR="00234757" w:rsidRPr="000E0BEF">
        <w:rPr>
          <w:sz w:val="28"/>
          <w:szCs w:val="28"/>
        </w:rPr>
        <w:t>uts.sirius</w:t>
      </w:r>
      <w:proofErr w:type="gramEnd"/>
      <w:r w:rsidR="00234757" w:rsidRPr="000E0BEF">
        <w:rPr>
          <w:sz w:val="28"/>
          <w:szCs w:val="28"/>
        </w:rPr>
        <w:t>.online</w:t>
      </w:r>
      <w:proofErr w:type="spellEnd"/>
      <w:r w:rsidR="00234757" w:rsidRPr="000E0BEF">
        <w:rPr>
          <w:sz w:val="28"/>
          <w:szCs w:val="28"/>
        </w:rPr>
        <w:t xml:space="preserve">. </w:t>
      </w:r>
      <w:r w:rsidR="00234757" w:rsidRPr="000E0BEF">
        <w:rPr>
          <w:bCs/>
          <w:sz w:val="28"/>
          <w:szCs w:val="28"/>
        </w:rPr>
        <w:t>(Требования</w:t>
      </w:r>
      <w:r w:rsidR="00234757" w:rsidRPr="000E0BEF">
        <w:rPr>
          <w:sz w:val="28"/>
          <w:szCs w:val="28"/>
        </w:rPr>
        <w:t xml:space="preserve"> </w:t>
      </w:r>
      <w:r w:rsidR="00234757" w:rsidRPr="000E0BEF">
        <w:rPr>
          <w:bCs/>
          <w:sz w:val="28"/>
          <w:szCs w:val="28"/>
        </w:rPr>
        <w:t>к проведению школьного этапа всероссийской олимпиады</w:t>
      </w:r>
      <w:r w:rsidR="00234757" w:rsidRPr="000E0BEF">
        <w:rPr>
          <w:sz w:val="28"/>
          <w:szCs w:val="28"/>
        </w:rPr>
        <w:t xml:space="preserve"> </w:t>
      </w:r>
      <w:r w:rsidR="004443D6" w:rsidRPr="000E0BEF">
        <w:rPr>
          <w:bCs/>
          <w:sz w:val="28"/>
          <w:szCs w:val="28"/>
        </w:rPr>
        <w:t>школьников 2022-2023</w:t>
      </w:r>
      <w:r w:rsidR="00234757" w:rsidRPr="000E0BEF">
        <w:rPr>
          <w:bCs/>
          <w:sz w:val="28"/>
          <w:szCs w:val="28"/>
        </w:rPr>
        <w:t xml:space="preserve"> учебного года на технологической платформе «</w:t>
      </w:r>
      <w:proofErr w:type="spellStart"/>
      <w:r w:rsidR="00234757" w:rsidRPr="000E0BEF">
        <w:rPr>
          <w:bCs/>
          <w:sz w:val="28"/>
          <w:szCs w:val="28"/>
        </w:rPr>
        <w:t>Сириус.Курсы</w:t>
      </w:r>
      <w:proofErr w:type="spellEnd"/>
      <w:r w:rsidR="00234757" w:rsidRPr="000E0BEF">
        <w:rPr>
          <w:bCs/>
          <w:sz w:val="28"/>
          <w:szCs w:val="28"/>
        </w:rPr>
        <w:t xml:space="preserve">» утверждены приказом </w:t>
      </w:r>
      <w:r w:rsidR="004443D6" w:rsidRPr="000E0BEF">
        <w:rPr>
          <w:bCs/>
          <w:sz w:val="28"/>
          <w:szCs w:val="28"/>
        </w:rPr>
        <w:t>№ 22/642</w:t>
      </w:r>
      <w:r w:rsidR="000E0BEF">
        <w:rPr>
          <w:bCs/>
          <w:sz w:val="28"/>
          <w:szCs w:val="28"/>
        </w:rPr>
        <w:t xml:space="preserve"> </w:t>
      </w:r>
      <w:r w:rsidR="004443D6" w:rsidRPr="000E0BEF">
        <w:rPr>
          <w:bCs/>
          <w:sz w:val="28"/>
          <w:szCs w:val="28"/>
        </w:rPr>
        <w:t>Министерства просвещения и</w:t>
      </w:r>
      <w:r w:rsidR="000E0BEF">
        <w:rPr>
          <w:bCs/>
          <w:sz w:val="28"/>
          <w:szCs w:val="28"/>
        </w:rPr>
        <w:t xml:space="preserve"> </w:t>
      </w:r>
      <w:r w:rsidR="00234757" w:rsidRPr="000E0BEF">
        <w:rPr>
          <w:bCs/>
          <w:sz w:val="28"/>
          <w:szCs w:val="28"/>
        </w:rPr>
        <w:t>науки</w:t>
      </w:r>
      <w:r w:rsidR="000E0BEF">
        <w:rPr>
          <w:bCs/>
          <w:sz w:val="28"/>
          <w:szCs w:val="28"/>
        </w:rPr>
        <w:t xml:space="preserve"> </w:t>
      </w:r>
      <w:r w:rsidR="00234757" w:rsidRPr="000E0BEF">
        <w:rPr>
          <w:bCs/>
          <w:sz w:val="28"/>
          <w:szCs w:val="28"/>
        </w:rPr>
        <w:t>Каба</w:t>
      </w:r>
      <w:r w:rsidR="004443D6" w:rsidRPr="000E0BEF">
        <w:rPr>
          <w:bCs/>
          <w:sz w:val="28"/>
          <w:szCs w:val="28"/>
        </w:rPr>
        <w:t>рдино-Балкарской Республики от 3</w:t>
      </w:r>
      <w:r w:rsidR="00234757" w:rsidRPr="000E0BEF">
        <w:rPr>
          <w:bCs/>
          <w:sz w:val="28"/>
          <w:szCs w:val="28"/>
        </w:rPr>
        <w:t xml:space="preserve"> </w:t>
      </w:r>
      <w:r w:rsidR="004443D6" w:rsidRPr="000E0BEF">
        <w:rPr>
          <w:bCs/>
          <w:sz w:val="28"/>
          <w:szCs w:val="28"/>
        </w:rPr>
        <w:t>августа 2022</w:t>
      </w:r>
      <w:r w:rsidR="00234757" w:rsidRPr="000E0BEF">
        <w:rPr>
          <w:bCs/>
          <w:sz w:val="28"/>
          <w:szCs w:val="28"/>
        </w:rPr>
        <w:t xml:space="preserve"> года «О проведении школьного этапа всероссийской олимпиады школьников по физике, биологии, химии, астрономии, математике и информатике на технологической платформе «</w:t>
      </w:r>
      <w:proofErr w:type="spellStart"/>
      <w:r w:rsidR="00234757" w:rsidRPr="000E0BEF">
        <w:rPr>
          <w:bCs/>
          <w:sz w:val="28"/>
          <w:szCs w:val="28"/>
        </w:rPr>
        <w:t>Сириус.Курсы</w:t>
      </w:r>
      <w:proofErr w:type="spellEnd"/>
      <w:r w:rsidR="00234757" w:rsidRPr="000E0BEF">
        <w:rPr>
          <w:bCs/>
          <w:sz w:val="28"/>
          <w:szCs w:val="28"/>
        </w:rPr>
        <w:t>»</w:t>
      </w:r>
      <w:r w:rsidR="004443D6" w:rsidRPr="000E0BEF">
        <w:rPr>
          <w:bCs/>
          <w:sz w:val="28"/>
          <w:szCs w:val="28"/>
        </w:rPr>
        <w:t xml:space="preserve"> в 2022-2023 учебном году</w:t>
      </w:r>
      <w:r w:rsidR="00234757" w:rsidRPr="000E0BEF">
        <w:rPr>
          <w:bCs/>
          <w:sz w:val="28"/>
          <w:szCs w:val="28"/>
        </w:rPr>
        <w:t>).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2.6.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Начало школьного этапа Олимпиады в 10.00 часов местного времени.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2.7.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Продолжительность олимпиады по каждому предмету устанавливается в соответствии с методическими рекомендациями муниципальных предметно-методических комиссий.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2.8.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До начала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нарушений, участник удаляется с олимпиады.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2.9.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и призерами школьного этапа Олимпиады при условии, что количество набранных ими баллов превышает половину максимально возможных.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2.10.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Число победителей и призеров не может превышать 25% от общего количества участников Олимпиады по предмету.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2.11.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Список победителей и призеров школьного этапа Олимпиады утверждается приказом ОО. Победители и призеры школьного этапа Олимпиады награждаются грамотами.</w:t>
      </w:r>
    </w:p>
    <w:p w:rsidR="005E6CDF" w:rsidRPr="000E0BEF" w:rsidRDefault="00234757" w:rsidP="008212C1">
      <w:pPr>
        <w:shd w:val="clear" w:color="auto" w:fill="FFFFFF"/>
        <w:spacing w:after="0" w:line="245" w:lineRule="auto"/>
        <w:ind w:right="1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2.12.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Работы участников школьного этапа всероссийской олимпиады школьников хранятся в ОО один год.</w:t>
      </w:r>
    </w:p>
    <w:p w:rsidR="00D955DD" w:rsidRPr="008212C1" w:rsidRDefault="00D955DD" w:rsidP="008212C1">
      <w:pPr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3.</w:t>
      </w:r>
      <w:r w:rsidR="00076A68"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sz w:val="28"/>
          <w:szCs w:val="28"/>
        </w:rPr>
        <w:t>Участники школьного этапа Олимпиады</w:t>
      </w:r>
    </w:p>
    <w:p w:rsidR="005E6CDF" w:rsidRPr="000E0BEF" w:rsidRDefault="005E6CDF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E6CDF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3.1.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В школьном этапе Олимпиады принимают участие обучающиеся 4-11 классов образовательных учреждений.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3.2.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Во время проведения инструктажа участников информируют: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 времени и месте ознакомления с результатами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 порядке подачи апелляции по процедуре и о несогласии с выставленными баллами;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 времени и месте рассмотрения апелляций;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 случаях удаления с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lastRenderedPageBreak/>
        <w:t>3.3.</w:t>
      </w:r>
      <w:r w:rsidR="00076A68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Участник Олимпиады должен взять с собой ручку с фиолетовыми (синими) чернилами (пастой), может взять воду в прозрачной упаковке, шоколад.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3.4. Участнику Олимпиады запрещается: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приносить с собой в аудиторию и использовать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бумагу, справочные материалы,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любые технические средства на протяжении всего времени Олимпиады, если иное не оговорено требованиями муниципальных предметно-методических комиссий по каждому общеобразовательному предмету;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</w:t>
      </w:r>
      <w:r w:rsidR="00076A68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иметь при себе любые средства связи;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общаться друг с другом, свободно перемещаться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в аудитории.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3.5. В случае нарушения участником данных правил организатор в аудитории совместно с представителем Оргкомитета обязан удалить участника Олимпиады из аудитории, составить акт с указанием причины удаления. Работа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данного участника аннулируется. Участники Олимпиады, которые были удалены, лишаются права дальнейшего участия по данному предмету в текущем году.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3.6. Во время выполнения задания участник может выходить из аудитории по уважительной причине в сопровождении дежурного, при этом организатор в аудитории фиксирует время отсутствия участника. Выносить из аудитории листы с заданиями или ответами участнику запрещается.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3.7. Все олимпиадные задания выполняются на бланках ответов или в заранее проштампованных тетрадях, листах А4.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3.8. На листах ответов, черновиках запрещается указывать фамилии, инициалы, делать какие-либо графические пометки, в противном случае работа считается дешифрованной и не оценивается.</w:t>
      </w:r>
    </w:p>
    <w:p w:rsidR="006A4CBC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3.9. Участники получают чистую бумагу для черновиков, черновики сдаются вместе с листами ответов (тетрадями). Проверке подлежат только листы ответов (тетради), черновики не проверяются.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3.10. Продолжительность выполнения заданий не может превышать времени, утвержденного требованиями к проведению регионального этапа Олимпиады по каждому общеобразовательному предмету.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3.11. По окончании времени, отведенного на выполнение олимпиадных заданий, участники передают свои работы организатору в аудитории.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3.12. Находясь в аудитории, участники должны выполнять все требования организаторов, относящиеся к процедуре проведения школьного этапа Олимпиады.</w:t>
      </w:r>
    </w:p>
    <w:p w:rsidR="00234757" w:rsidRPr="000E0BEF" w:rsidRDefault="00234757" w:rsidP="008212C1">
      <w:pPr>
        <w:shd w:val="clear" w:color="auto" w:fill="FFFFFF"/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0BEF">
        <w:rPr>
          <w:rFonts w:ascii="Times New Roman" w:hAnsi="Times New Roman"/>
          <w:b/>
          <w:bCs/>
          <w:sz w:val="28"/>
          <w:szCs w:val="28"/>
        </w:rPr>
        <w:t>4.</w:t>
      </w:r>
      <w:r w:rsidR="00076A68" w:rsidRPr="000E0BEF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>Информационное сопровождение Олимпиады</w:t>
      </w:r>
    </w:p>
    <w:p w:rsidR="006A4CBC" w:rsidRPr="000E0BEF" w:rsidRDefault="006A4CBC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ind w:left="19" w:right="14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4.1.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Информационное сопровождение Олимпиады обеспечивает </w:t>
      </w:r>
      <w:r w:rsidR="00D955DD" w:rsidRPr="000E0BEF">
        <w:rPr>
          <w:rFonts w:ascii="Times New Roman" w:hAnsi="Times New Roman"/>
          <w:bCs/>
          <w:sz w:val="28"/>
          <w:szCs w:val="28"/>
        </w:rPr>
        <w:t xml:space="preserve">автоматизированная система учёта достижений учащихся </w:t>
      </w:r>
      <w:r w:rsidRPr="000E0BEF">
        <w:rPr>
          <w:rFonts w:ascii="Times New Roman" w:hAnsi="Times New Roman"/>
          <w:bCs/>
          <w:sz w:val="28"/>
          <w:szCs w:val="28"/>
        </w:rPr>
        <w:t>Кабардино-</w:t>
      </w:r>
      <w:r w:rsidRPr="000E0BEF">
        <w:rPr>
          <w:rFonts w:ascii="Times New Roman" w:hAnsi="Times New Roman"/>
          <w:bCs/>
          <w:sz w:val="28"/>
          <w:szCs w:val="28"/>
        </w:rPr>
        <w:lastRenderedPageBreak/>
        <w:t>Балкарской Республики, сопровождаемый ГБУ ДПО «Центр непрерывного раз</w:t>
      </w:r>
      <w:r w:rsidR="00D955DD" w:rsidRPr="000E0BEF">
        <w:rPr>
          <w:rFonts w:ascii="Times New Roman" w:hAnsi="Times New Roman"/>
          <w:bCs/>
          <w:sz w:val="28"/>
          <w:szCs w:val="28"/>
        </w:rPr>
        <w:t>вития» Министерства просвещения и</w:t>
      </w:r>
      <w:r w:rsidRPr="000E0BEF">
        <w:rPr>
          <w:rFonts w:ascii="Times New Roman" w:hAnsi="Times New Roman"/>
          <w:bCs/>
          <w:sz w:val="28"/>
          <w:szCs w:val="28"/>
        </w:rPr>
        <w:t xml:space="preserve"> науки КБР.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right="14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4.2.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Доступ к ресурсам </w:t>
      </w:r>
      <w:r w:rsidR="00D955DD" w:rsidRPr="000E0BEF">
        <w:rPr>
          <w:rFonts w:ascii="Times New Roman" w:hAnsi="Times New Roman"/>
          <w:bCs/>
          <w:sz w:val="28"/>
          <w:szCs w:val="28"/>
        </w:rPr>
        <w:t>системы</w:t>
      </w:r>
      <w:r w:rsidRPr="000E0BEF">
        <w:rPr>
          <w:rFonts w:ascii="Times New Roman" w:hAnsi="Times New Roman"/>
          <w:bCs/>
          <w:sz w:val="28"/>
          <w:szCs w:val="28"/>
        </w:rPr>
        <w:t xml:space="preserve"> осуществляется через Интернет по адресу: olymp07.ru.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right="14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4.3.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Наполнение </w:t>
      </w:r>
      <w:r w:rsidR="00D955DD" w:rsidRPr="000E0BEF">
        <w:rPr>
          <w:rFonts w:ascii="Times New Roman" w:hAnsi="Times New Roman"/>
          <w:bCs/>
          <w:sz w:val="28"/>
          <w:szCs w:val="28"/>
        </w:rPr>
        <w:t>системы</w:t>
      </w:r>
      <w:r w:rsidRPr="000E0BEF">
        <w:rPr>
          <w:rFonts w:ascii="Times New Roman" w:hAnsi="Times New Roman"/>
          <w:bCs/>
          <w:sz w:val="28"/>
          <w:szCs w:val="28"/>
        </w:rPr>
        <w:t xml:space="preserve"> осуществляется общеобразовательными учреждениями, действия которых координирует МУ «Управление образования местной администрации Эльбрусского муниципального района.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0BEF">
        <w:rPr>
          <w:rFonts w:ascii="Times New Roman" w:hAnsi="Times New Roman"/>
          <w:b/>
          <w:bCs/>
          <w:sz w:val="28"/>
          <w:szCs w:val="28"/>
        </w:rPr>
        <w:t>5.</w:t>
      </w:r>
      <w:r w:rsidR="00076A68" w:rsidRPr="000E0BEF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>Организатор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ind w:left="19" w:right="14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5.1.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Организатор (МУ «Управление образования местной администрации Эльбрусского муниципального района):</w:t>
      </w:r>
    </w:p>
    <w:p w:rsidR="00234757" w:rsidRPr="000E0BEF" w:rsidRDefault="00234757" w:rsidP="008212C1">
      <w:pPr>
        <w:spacing w:after="0" w:line="245" w:lineRule="auto"/>
        <w:ind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устанавливает формат представления результатов участников школьного этапа олимпиады по каждому общеобразовательному предмету;</w:t>
      </w:r>
    </w:p>
    <w:p w:rsidR="00234757" w:rsidRPr="000E0BEF" w:rsidRDefault="00234757" w:rsidP="008212C1">
      <w:pPr>
        <w:spacing w:after="0" w:line="245" w:lineRule="auto"/>
        <w:ind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234757" w:rsidRPr="000E0BEF" w:rsidRDefault="00234757" w:rsidP="008212C1">
      <w:pPr>
        <w:spacing w:after="0" w:line="245" w:lineRule="auto"/>
        <w:ind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234757" w:rsidRPr="000E0BEF" w:rsidRDefault="00234757" w:rsidP="008212C1">
      <w:pPr>
        <w:spacing w:after="0" w:line="245" w:lineRule="auto"/>
        <w:ind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организует (при необходимости) перепроверку олимпиадных работ школьного этапа олимпиады;</w:t>
      </w:r>
    </w:p>
    <w:p w:rsidR="00234757" w:rsidRPr="000E0BEF" w:rsidRDefault="00234757" w:rsidP="008212C1">
      <w:pPr>
        <w:spacing w:after="0" w:line="245" w:lineRule="auto"/>
        <w:ind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района о сроках проведения школьного этапа олимпиады по каждому общеобразовательному предмету, а также о настоящем Порядке и требованиях к организации и проведению школьного</w:t>
      </w:r>
      <w:r w:rsidR="000E0BEF">
        <w:rPr>
          <w:rFonts w:ascii="Times New Roman" w:hAnsi="Times New Roman"/>
          <w:bCs/>
          <w:sz w:val="28"/>
          <w:szCs w:val="28"/>
        </w:rPr>
        <w:t xml:space="preserve"> </w:t>
      </w:r>
      <w:r w:rsidRPr="000E0BEF">
        <w:rPr>
          <w:rFonts w:ascii="Times New Roman" w:hAnsi="Times New Roman"/>
          <w:bCs/>
          <w:sz w:val="28"/>
          <w:szCs w:val="28"/>
        </w:rPr>
        <w:t>этапа олимпиады по каждому общеобразовательному предмету;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57"/>
      <w:r w:rsidRPr="000E0BEF">
        <w:rPr>
          <w:rFonts w:ascii="Times New Roman" w:hAnsi="Times New Roman"/>
          <w:b/>
          <w:bCs/>
          <w:sz w:val="28"/>
          <w:szCs w:val="28"/>
        </w:rPr>
        <w:t>6.</w:t>
      </w:r>
      <w:r w:rsidR="00076A68" w:rsidRPr="000E0BEF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6.1.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Оргкомитет обеспечивает организацию и проведение школьного этапа олимпиады в соответствии с утверждёнными муниципальными методическими комиссиями олимпиады требованиями к проведению школьного этапа олимпиады по каждому общеобразовательному предмету.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sub_58"/>
      <w:r w:rsidRPr="000E0BEF">
        <w:rPr>
          <w:rFonts w:ascii="Times New Roman" w:hAnsi="Times New Roman"/>
          <w:bCs/>
          <w:sz w:val="28"/>
          <w:szCs w:val="28"/>
        </w:rPr>
        <w:t>6.2.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Состав оргкомитета школьного этапа олимпиады формируется и утверждается руководством образовательной организации.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59"/>
      <w:bookmarkEnd w:id="1"/>
      <w:r w:rsidRPr="000E0BEF">
        <w:rPr>
          <w:rFonts w:ascii="Times New Roman" w:hAnsi="Times New Roman"/>
          <w:b/>
          <w:bCs/>
          <w:sz w:val="28"/>
          <w:szCs w:val="28"/>
        </w:rPr>
        <w:t>7.</w:t>
      </w:r>
      <w:r w:rsidR="00076A68" w:rsidRPr="000E0BEF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>Муниципальные предметно-методические комиссии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7.1.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Муниципальные предметно-методические комиссии разрабатывают задания на школьный этап олимпиады с учётом методических </w:t>
      </w:r>
      <w:r w:rsidRPr="000E0BEF">
        <w:rPr>
          <w:rFonts w:ascii="Times New Roman" w:hAnsi="Times New Roman"/>
          <w:bCs/>
          <w:sz w:val="28"/>
          <w:szCs w:val="28"/>
        </w:rPr>
        <w:lastRenderedPageBreak/>
        <w:t>рекомендаций, подготовленных центральными предметно-методическими комиссиями олимпиады;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7.2.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Обеспечивают хранение олимпиадных заданий по каждому общеобразовательному предмету для школьного этапа олимпиады до их направления организатору школьного этапа олимпиады, несут ответственность за их конфиденциальность.</w:t>
      </w:r>
    </w:p>
    <w:p w:rsidR="00234757" w:rsidRPr="000E0BEF" w:rsidRDefault="00234757" w:rsidP="008212C1">
      <w:pPr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3" w:name="sub_60"/>
      <w:r w:rsidRPr="000E0BEF">
        <w:rPr>
          <w:rFonts w:ascii="Times New Roman" w:hAnsi="Times New Roman"/>
          <w:bCs/>
          <w:sz w:val="28"/>
          <w:szCs w:val="28"/>
        </w:rPr>
        <w:t>7.3.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Составы предметно-методических комиссий муниципального этапа олимпиады по каждому общеобразовательному предмету формируются из числа педагогических и научных работников.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bookmarkEnd w:id="3"/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0BEF">
        <w:rPr>
          <w:rFonts w:ascii="Times New Roman" w:hAnsi="Times New Roman"/>
          <w:b/>
          <w:bCs/>
          <w:sz w:val="28"/>
          <w:szCs w:val="28"/>
        </w:rPr>
        <w:t>8.</w:t>
      </w:r>
      <w:r w:rsidR="00076A68" w:rsidRPr="000E0BEF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 xml:space="preserve">Жюри 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ind w:left="19" w:right="14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8.1.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Состав жюри школьного этапа Олимпиады формируется из числа педагогических работников образовательного учреждения.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right="14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8.2. Жюри школьного этапа Олимпиады: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оценивает выполненные олимпиадные задания, проводит проверку письменных и иных работ участников олимпиады;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проводит анализ выполненных олимпиадных заданий;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рассматривает апелляции участников школьного этапа;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представляет в Оргкомитет Олимпиады аналитические отчеты о результатах проведения регионального этапа Олимпиады;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left="19" w:firstLine="69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определяет победителей и распределяет призовые места.</w:t>
      </w:r>
    </w:p>
    <w:p w:rsidR="00234757" w:rsidRPr="000E0BEF" w:rsidRDefault="00234757" w:rsidP="008212C1">
      <w:pPr>
        <w:shd w:val="clear" w:color="auto" w:fill="FFFFFF"/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E0BEF">
        <w:rPr>
          <w:rFonts w:ascii="Times New Roman" w:hAnsi="Times New Roman"/>
          <w:b/>
          <w:bCs/>
          <w:sz w:val="28"/>
          <w:szCs w:val="28"/>
        </w:rPr>
        <w:t>9.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bCs/>
          <w:sz w:val="28"/>
          <w:szCs w:val="28"/>
        </w:rPr>
        <w:t>Порядок проведения апелляции по результатам школьного этапа Олимпиады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4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hd w:val="clear" w:color="auto" w:fill="FFFFFF"/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9.1.</w:t>
      </w:r>
      <w:r w:rsidR="00076A68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В 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9.2.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9.3.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Процедура подачи и рассмотрения апелляций доводится до сведения участников олимпиады, их родителей (законных представителей).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9.4.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 xml:space="preserve">Письменное апелляционное заявление о несогласии с выставленными баллами подается участником на имя председателя жюри школьного этапа Олимпиады с обязательным указанием номера и пункта задания или номера задания, оценку которого участник считает спорной. Заявление на апелляцию принимается в течение </w:t>
      </w:r>
      <w:r w:rsidRPr="000E0BEF">
        <w:rPr>
          <w:rFonts w:ascii="Times New Roman" w:hAnsi="Times New Roman"/>
          <w:bCs/>
          <w:sz w:val="28"/>
          <w:szCs w:val="28"/>
        </w:rPr>
        <w:t>двух рабочих дней после объявления результатов олимпиады.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lastRenderedPageBreak/>
        <w:t>9.5.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После окончания указанного срока апелляции не принимаются и не рассматриваются.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9.6.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Во время проведения апелляции повторно проверяется ответ на задание, указанное в заявлении. Устные пояснения участника при этом не оцениваются.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9.7.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Официальным объявлением итогов школьного этапа Олимпиады считается размещение на портале Олимпиады olymp07.ru протоколов с результатами выполнения заданий по каждому предмету.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9.8.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 xml:space="preserve"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 </w:t>
      </w:r>
      <w:r w:rsidRPr="000E0BEF">
        <w:rPr>
          <w:rFonts w:ascii="Times New Roman" w:hAnsi="Times New Roman"/>
          <w:sz w:val="28"/>
          <w:szCs w:val="28"/>
        </w:rPr>
        <w:t>Апелляция проводится в спокойной, доброжелательной обстановке.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9.9.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Участник Олимпиады и его родитель должны иметь при себе документы, удостоверяющие личность.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9.10.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В состав апелляционной комиссии могут входить: член оргкомитета Олимпиады, председатель и заместитель председателя жюри, члены жюри, которые осуществляли проверку работы.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9.11.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Апелляционная комиссия выполняет следующие функции: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принимает и рассматривает апелляции участников школьного этапа олимпиады;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выносит решение по результатам рассмотрения апелляции;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информирует участника Олимпиады, подавшего апелляцию, или его родителей (законных представителей) о принятом решении.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9.12.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234757" w:rsidRPr="000E0BEF" w:rsidRDefault="00234757" w:rsidP="008212C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об отклонении апелляции и сохранении выставленных баллов;</w:t>
      </w:r>
    </w:p>
    <w:p w:rsidR="00234757" w:rsidRPr="000E0BEF" w:rsidRDefault="00234757" w:rsidP="008212C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-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об удовлетворении апелляции и выставлении других баллов.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9.13.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Черновики работ участников Олимпиады не проверяются и не учитываются.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9.14.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9.15.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234757" w:rsidRPr="000E0BEF" w:rsidRDefault="00234757" w:rsidP="008212C1">
      <w:pPr>
        <w:shd w:val="clear" w:color="auto" w:fill="FFFFFF"/>
        <w:spacing w:after="0" w:line="245" w:lineRule="auto"/>
        <w:ind w:right="19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0BEF">
        <w:rPr>
          <w:rFonts w:ascii="Times New Roman" w:hAnsi="Times New Roman"/>
          <w:bCs/>
          <w:sz w:val="28"/>
          <w:szCs w:val="28"/>
        </w:rPr>
        <w:t>9.16.</w:t>
      </w:r>
      <w:r w:rsidR="00C910B0" w:rsidRPr="000E0BEF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Cs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9.17.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по</w:t>
      </w:r>
      <w:r w:rsidR="00C910B0" w:rsidRP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содержанию и структуре олимпиадных материалов;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по критериям и методике оценивания олимпиадных заданий;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в случае нарушения участником Олимпиады правил выполнения олимпиадных работ.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10.</w:t>
      </w:r>
      <w:r w:rsidR="000E0BEF"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sz w:val="28"/>
          <w:szCs w:val="28"/>
        </w:rPr>
        <w:t>Функции образовательной организации,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в которой проводится школьный этап Олимпиады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10.1. Назначают ответственное лицо за проведение школьного этапа Олимпиады в учреждении.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10.2.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Организуют регистрацию организаторов в аудитории, дежурных на этажах, сопровождающих, общественных наблюдателей.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10.3.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Организуют регистрацию участников Олимпиады, проверку соответствия регистрационных списков заявкам.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10.4.</w:t>
      </w:r>
      <w:r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Обеспечивают проведение организационной линейки за 20 минут до начала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10.5.</w:t>
      </w:r>
      <w:r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Обеспечивают соблюдение санитарно-гигиенических норм в аудиториях, размещение в них участников Олимпиады не более одного человека за учебным столом, подготовку аудиторий (исключить наличие в аудитории справочно-познавательных и иных материалов по соответствующим дисциплинам).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10.6. Формируют состав организаторов в аудиториях, дежурных на этажах (из числа педагогов, не преподающих предмет, по которому проводится Олимпиада).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10.7. Организуют работу медицинского кабинета.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10.8. Обеспечивают условия для работы организаторов Олимпиады, жюри, выделяют помещение для сопровождающих лиц на период проведения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10.9. Обеспечивают безопасность участников Олимпиады в месте ее проведения.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10.10.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При необходимости изменяют режим работы образовательной организации в связи с проведением школьного этапа Олимпиады, обеспечив выполнение учебного плана и соблюдение мер по охране жизни и здоровья обучающихся.</w:t>
      </w:r>
    </w:p>
    <w:p w:rsidR="006A4CBC" w:rsidRPr="000E0BEF" w:rsidRDefault="006A4CBC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11.</w:t>
      </w:r>
      <w:r w:rsidR="000E0BEF"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sz w:val="28"/>
          <w:szCs w:val="28"/>
        </w:rPr>
        <w:t>Функции организаторов в аудиториях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11.2. Проверяют санитарное состояние кабинета, в котором будет проводиться Олимпиада.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11.3. Организуют прием участников в аудитории.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11.5. Раздают проштампованные черновики каждому участнику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11.6. Фиксируют на доске время начала и окончания выполнения олимпиадных заданий. За 15 и за 5 минут до окончания работы организаторы в аудиториях напоминают участникам об оставшемся времени, предупреждают о необходимости тщательной проверки работы и о том, что черновики не будут проверяться.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lastRenderedPageBreak/>
        <w:t>11.7. Принимают после выполнения участниками заданий листы ответов (тетради), черновики, передают представителю оргкомитета.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11.8. Если участник Олимпиады нарушил требования порядка, организаторы в аудиториях совместно с председателем жюри и представителем Оргкомитета составляют акт об удалении участника из аудитории, аннулировании олимпиадной работы.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11.9. Обеспечивают дисциплину и порядок в аудитории во время всего проведения Олимпиады.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12.</w:t>
      </w:r>
      <w:r w:rsidR="000E0BEF"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sz w:val="28"/>
          <w:szCs w:val="28"/>
        </w:rPr>
        <w:t>Функции общественных наблюдателей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12.1. Граждане, прошедшие аккредитацию и получившие статус общественных наблюдателей в установленном порядке, осуществляют контроль за процедурой организации и проведения школьного этапа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12.2. В месте проведения школьного этапа Олимпиады общественным наблюдателем при прохождении регистрации предъявляется документ, удостоверяющий личность (паспорт).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12.3. Проходит инструктаж по порядку проведения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12.4. Общественный наблюдатель вправе: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получать от Организатора и Оргкомитета уточняющую информацию по порядку проведения школьного этапа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присутствовать в день проведения Олимпиады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в месте ее проведения,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в том числе находиться в аудиториях, в которых проводится школьный этап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осуществлять наблюдение за порядком проведения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незамедлительно направлять Организатору информацию о случаях нарушения установленного порядка регионального этапа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получать от Организатора информацию о принятых мерах по выявленным фактам нарушения порядка проведения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направлять Организатору предложения по совершенствованию процедуры проведения школьного этапа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12.5. Общественный наблюдатель не вправе: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вмешиваться в ход подготовки и проведения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общаться с участниками во время проведения Олимпиады;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- пользоваться мобильными телефонами, фото- и видеоаппаратурой в аудитории.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12.6. При нарушении вышеуказанных требований общественный наблюдатель удаляется организаторами Олимпиады из аудитории.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12.7. При завершении процедуры общественного контроля за проведением школьного этапа Олимпиады в день и в месте ее проведения общественным наблюдателем производится фиксация итогов осуществленного контроля. Акт передается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Организатору.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lastRenderedPageBreak/>
        <w:t>12.8. Общественный наблюдатель обязан соблюдать установленный порядок проведения Олимпиады, режим информационной безопасности, требования организаторов.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12.9. Деятельность общественного наблюдателя осуществляется на безвозмездной основе.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13.</w:t>
      </w:r>
      <w:r w:rsidR="00C910B0"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sz w:val="28"/>
          <w:szCs w:val="28"/>
        </w:rPr>
        <w:t>Порядок проверки олимпиадных заданий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13.1.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Каждой</w:t>
      </w:r>
      <w:r w:rsidR="00C910B0" w:rsidRP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олимпиадной работе присваивается персональный идентификационный номер (шифр).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13.2.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Олимпиадные задания проверяются на предмет наличия пометок, графических изображений и иной информации, позволяющей идентифицировать участника.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13.3.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13.4.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Организатор передает закодированные (обезличенные) работы для осуществления процедуры проверки председателю или заместителю жюри.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13.5.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Председатель жюри распределяет все олимпиадные работы для проверки среди членов жюри.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13.6.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Оценивание работ осуществляется в соответствии с требованиями, разработанными муниципальными предметно-методическими комиссиями по каждому общеобразовательному предмету.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13.7.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Все спорные работы, а также работы, набравшие наибольшее количество баллов, перепроверяются всеми членами жюри.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13.8.</w:t>
      </w:r>
      <w:r w:rsidR="00C910B0" w:rsidRPr="000E0BEF">
        <w:rPr>
          <w:rFonts w:ascii="Times New Roman" w:hAnsi="Times New Roman"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sz w:val="28"/>
          <w:szCs w:val="28"/>
        </w:rPr>
        <w:t>Результаты проверки олимпиадных работ заносятся в протокол проверки олимпиадных работ по каждому предмету. Протоколы подписываются председателем и членами жюри.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BEF">
        <w:rPr>
          <w:rFonts w:ascii="Times New Roman" w:hAnsi="Times New Roman"/>
          <w:b/>
          <w:sz w:val="28"/>
          <w:szCs w:val="28"/>
        </w:rPr>
        <w:t>14.</w:t>
      </w:r>
      <w:r w:rsidR="00C910B0" w:rsidRPr="000E0BE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E0BEF">
        <w:rPr>
          <w:rFonts w:ascii="Times New Roman" w:hAnsi="Times New Roman"/>
          <w:b/>
          <w:sz w:val="28"/>
          <w:szCs w:val="28"/>
        </w:rPr>
        <w:t xml:space="preserve">Порядок проведения разбора олимпиадных заданий </w:t>
      </w:r>
    </w:p>
    <w:p w:rsidR="00234757" w:rsidRPr="000E0BEF" w:rsidRDefault="00234757" w:rsidP="008212C1">
      <w:pPr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14.1. После завершения процедуры оценивания олимпиадных работ с участниками Олимпиады проводится процедура разбора олимпиадных заданий.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14.3. Разбор олимпиадных заданий осуществляется жюри школьного этапа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14.4</w:t>
      </w:r>
      <w:r w:rsidR="00C910B0" w:rsidRPr="00A73B4F">
        <w:rPr>
          <w:rFonts w:ascii="Times New Roman" w:hAnsi="Times New Roman"/>
          <w:sz w:val="28"/>
          <w:szCs w:val="28"/>
        </w:rPr>
        <w:t>.</w:t>
      </w:r>
      <w:r w:rsidRPr="000E0BEF">
        <w:rPr>
          <w:rFonts w:ascii="Times New Roman" w:hAnsi="Times New Roman"/>
          <w:sz w:val="28"/>
          <w:szCs w:val="28"/>
        </w:rPr>
        <w:t> Цель процедуры анализа решений – объяснить участникам Олимпиады основные идеи решения каждого из предложенных заданий, возможные способы решения заданий, а также ознакомить их с типичными ошибками, допущенными при выполнении заданий.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14.5. В процессе проведения разбора заданий участники Олимпиады должны получить всю необходимую информацию для самостоятельной оценки правильности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 xml:space="preserve">выполненных решений, чтобы свести к минимуму вопросы к жюри по поводу объективности их оценки и, тем самым, </w:t>
      </w:r>
      <w:r w:rsidRPr="000E0BEF">
        <w:rPr>
          <w:rFonts w:ascii="Times New Roman" w:hAnsi="Times New Roman"/>
          <w:sz w:val="28"/>
          <w:szCs w:val="28"/>
        </w:rPr>
        <w:lastRenderedPageBreak/>
        <w:t>уменьшить число необоснованных апелляций по результатам проверки олимпиадных работ.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</w:t>
      </w:r>
      <w:bookmarkStart w:id="4" w:name="_GoBack"/>
      <w:bookmarkEnd w:id="4"/>
      <w:r w:rsidRPr="000E0BEF">
        <w:rPr>
          <w:rFonts w:ascii="Times New Roman" w:hAnsi="Times New Roman"/>
          <w:sz w:val="28"/>
          <w:szCs w:val="28"/>
        </w:rPr>
        <w:t>.6. Процедура показа олимпиадных работ осуществляется после их проверки перед рассмотрением апелляций.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14.7. Показ работ осуществляется очно по запросу участника Олимпиады. Каждый участник может посмотреть свою работу, убедиться в объективности проверки, ознакомиться с критериями оценивания и задать вопросы членам жюри, проводящим показ.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14.8. В случае необходимости члены жюри могут давать пояснения участникам относительно выставленных им баллов.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14.9. При показе работ присутствуют только участники Олимпиады.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14.10. Олимпиадные работы запрещено выносить из аудитории, где осуществляется показ, участнику запрещается иметь при себе письменные принадлежности, делать какие-либо пометки,</w:t>
      </w:r>
      <w:r w:rsidR="000E0BEF">
        <w:rPr>
          <w:rFonts w:ascii="Times New Roman" w:hAnsi="Times New Roman"/>
          <w:sz w:val="28"/>
          <w:szCs w:val="28"/>
        </w:rPr>
        <w:t xml:space="preserve"> </w:t>
      </w:r>
      <w:r w:rsidRPr="000E0BEF">
        <w:rPr>
          <w:rFonts w:ascii="Times New Roman" w:hAnsi="Times New Roman"/>
          <w:sz w:val="28"/>
          <w:szCs w:val="28"/>
        </w:rPr>
        <w:t>вносить исправления в олимпиадные задания.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14.11. Во время показа работ участникам запрещается пользоваться средствами связи, выполнять фото- и видеосъемку олимпиадных работ.</w:t>
      </w:r>
    </w:p>
    <w:p w:rsidR="00234757" w:rsidRPr="000E0BEF" w:rsidRDefault="00234757" w:rsidP="008212C1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BEF">
        <w:rPr>
          <w:rFonts w:ascii="Times New Roman" w:hAnsi="Times New Roman"/>
          <w:sz w:val="28"/>
          <w:szCs w:val="28"/>
        </w:rPr>
        <w:t>14.12. Показ работ не является повторной проверкой.</w:t>
      </w:r>
    </w:p>
    <w:p w:rsidR="006A4CBC" w:rsidRPr="00076A68" w:rsidRDefault="006A4CBC" w:rsidP="00076A68">
      <w:pPr>
        <w:spacing w:after="0" w:line="240" w:lineRule="auto"/>
        <w:rPr>
          <w:rFonts w:ascii="Times New Roman" w:hAnsi="Times New Roman"/>
          <w:sz w:val="28"/>
        </w:rPr>
      </w:pPr>
    </w:p>
    <w:sectPr w:rsidR="006A4CBC" w:rsidRPr="00076A68" w:rsidSect="00A73B4F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30" w:rsidRDefault="00C60130" w:rsidP="00866F83">
      <w:pPr>
        <w:spacing w:after="0" w:line="240" w:lineRule="auto"/>
      </w:pPr>
      <w:r>
        <w:separator/>
      </w:r>
    </w:p>
  </w:endnote>
  <w:endnote w:type="continuationSeparator" w:id="0">
    <w:p w:rsidR="00C60130" w:rsidRDefault="00C60130" w:rsidP="0086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30" w:rsidRDefault="00C60130" w:rsidP="00866F83">
      <w:pPr>
        <w:spacing w:after="0" w:line="240" w:lineRule="auto"/>
      </w:pPr>
      <w:r>
        <w:separator/>
      </w:r>
    </w:p>
  </w:footnote>
  <w:footnote w:type="continuationSeparator" w:id="0">
    <w:p w:rsidR="00C60130" w:rsidRDefault="00C60130" w:rsidP="0086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4F" w:rsidRPr="00A73B4F" w:rsidRDefault="00A73B4F" w:rsidP="00A73B4F">
    <w:pPr>
      <w:pStyle w:val="a8"/>
      <w:spacing w:after="0" w:line="240" w:lineRule="auto"/>
      <w:jc w:val="center"/>
      <w:rPr>
        <w:rFonts w:ascii="Times New Roman" w:hAnsi="Times New Roman"/>
        <w:sz w:val="24"/>
      </w:rPr>
    </w:pPr>
    <w:r w:rsidRPr="00A73B4F">
      <w:rPr>
        <w:rFonts w:ascii="Times New Roman" w:hAnsi="Times New Roman"/>
        <w:sz w:val="24"/>
      </w:rPr>
      <w:fldChar w:fldCharType="begin"/>
    </w:r>
    <w:r w:rsidRPr="00A73B4F">
      <w:rPr>
        <w:rFonts w:ascii="Times New Roman" w:hAnsi="Times New Roman"/>
        <w:sz w:val="24"/>
      </w:rPr>
      <w:instrText>PAGE   \* MERGEFORMAT</w:instrText>
    </w:r>
    <w:r w:rsidRPr="00A73B4F">
      <w:rPr>
        <w:rFonts w:ascii="Times New Roman" w:hAnsi="Times New Roman"/>
        <w:sz w:val="24"/>
      </w:rPr>
      <w:fldChar w:fldCharType="separate"/>
    </w:r>
    <w:r w:rsidRPr="00A73B4F">
      <w:rPr>
        <w:rFonts w:ascii="Times New Roman" w:hAnsi="Times New Roman"/>
        <w:sz w:val="24"/>
      </w:rPr>
      <w:t>2</w:t>
    </w:r>
    <w:r w:rsidRPr="00A73B4F">
      <w:rPr>
        <w:rFonts w:ascii="Times New Roman" w:hAnsi="Times New Roman"/>
        <w:sz w:val="24"/>
      </w:rPr>
      <w:fldChar w:fldCharType="end"/>
    </w:r>
  </w:p>
  <w:p w:rsidR="00A73B4F" w:rsidRDefault="00A73B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8A"/>
    <w:multiLevelType w:val="hybridMultilevel"/>
    <w:tmpl w:val="EB9427A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EE4B7D"/>
    <w:multiLevelType w:val="hybridMultilevel"/>
    <w:tmpl w:val="FAA07E28"/>
    <w:lvl w:ilvl="0" w:tplc="5E98421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CD7890"/>
    <w:multiLevelType w:val="hybridMultilevel"/>
    <w:tmpl w:val="8CB22BFA"/>
    <w:lvl w:ilvl="0" w:tplc="126C3D2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C94441E"/>
    <w:multiLevelType w:val="hybridMultilevel"/>
    <w:tmpl w:val="2E62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078F"/>
    <w:multiLevelType w:val="hybridMultilevel"/>
    <w:tmpl w:val="351E0C5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690"/>
    <w:rsid w:val="000244CC"/>
    <w:rsid w:val="00032F31"/>
    <w:rsid w:val="00076A68"/>
    <w:rsid w:val="000812C2"/>
    <w:rsid w:val="000A7955"/>
    <w:rsid w:val="000C2819"/>
    <w:rsid w:val="000E0BEF"/>
    <w:rsid w:val="000E79ED"/>
    <w:rsid w:val="001B0445"/>
    <w:rsid w:val="001D0E5F"/>
    <w:rsid w:val="001F436A"/>
    <w:rsid w:val="00203263"/>
    <w:rsid w:val="00223583"/>
    <w:rsid w:val="00234757"/>
    <w:rsid w:val="00252DBA"/>
    <w:rsid w:val="00260B14"/>
    <w:rsid w:val="00262E29"/>
    <w:rsid w:val="002677F6"/>
    <w:rsid w:val="002A20D6"/>
    <w:rsid w:val="002C77C4"/>
    <w:rsid w:val="002D61E1"/>
    <w:rsid w:val="002E26C3"/>
    <w:rsid w:val="00310F39"/>
    <w:rsid w:val="0032092A"/>
    <w:rsid w:val="00320B91"/>
    <w:rsid w:val="00346FF7"/>
    <w:rsid w:val="00351F76"/>
    <w:rsid w:val="0036420E"/>
    <w:rsid w:val="00370F37"/>
    <w:rsid w:val="003732B2"/>
    <w:rsid w:val="0038245B"/>
    <w:rsid w:val="003E26A9"/>
    <w:rsid w:val="004443D6"/>
    <w:rsid w:val="0047363D"/>
    <w:rsid w:val="004C35FE"/>
    <w:rsid w:val="004E3E17"/>
    <w:rsid w:val="00510D26"/>
    <w:rsid w:val="00527385"/>
    <w:rsid w:val="005745B2"/>
    <w:rsid w:val="005E6CDF"/>
    <w:rsid w:val="00607E9C"/>
    <w:rsid w:val="006553EC"/>
    <w:rsid w:val="006700D8"/>
    <w:rsid w:val="006779C0"/>
    <w:rsid w:val="00690B79"/>
    <w:rsid w:val="006A4CBC"/>
    <w:rsid w:val="007633B0"/>
    <w:rsid w:val="00796BE5"/>
    <w:rsid w:val="007D6A97"/>
    <w:rsid w:val="0080553F"/>
    <w:rsid w:val="008212C1"/>
    <w:rsid w:val="00825FED"/>
    <w:rsid w:val="00855D30"/>
    <w:rsid w:val="00861723"/>
    <w:rsid w:val="00866F83"/>
    <w:rsid w:val="008F7E20"/>
    <w:rsid w:val="00925DF4"/>
    <w:rsid w:val="0092693D"/>
    <w:rsid w:val="00934D2D"/>
    <w:rsid w:val="00936BE0"/>
    <w:rsid w:val="00940D46"/>
    <w:rsid w:val="009821B1"/>
    <w:rsid w:val="00A30A97"/>
    <w:rsid w:val="00A50795"/>
    <w:rsid w:val="00A5639B"/>
    <w:rsid w:val="00A67DE3"/>
    <w:rsid w:val="00A71ADF"/>
    <w:rsid w:val="00A73B4F"/>
    <w:rsid w:val="00A84690"/>
    <w:rsid w:val="00B143F9"/>
    <w:rsid w:val="00B47C4D"/>
    <w:rsid w:val="00B762E1"/>
    <w:rsid w:val="00B82313"/>
    <w:rsid w:val="00BE34BC"/>
    <w:rsid w:val="00BF30D3"/>
    <w:rsid w:val="00BF43AB"/>
    <w:rsid w:val="00BF54A7"/>
    <w:rsid w:val="00C40C43"/>
    <w:rsid w:val="00C60130"/>
    <w:rsid w:val="00C910B0"/>
    <w:rsid w:val="00D10FEB"/>
    <w:rsid w:val="00D45B49"/>
    <w:rsid w:val="00D70DB4"/>
    <w:rsid w:val="00D955DD"/>
    <w:rsid w:val="00E00187"/>
    <w:rsid w:val="00E54063"/>
    <w:rsid w:val="00E94E43"/>
    <w:rsid w:val="00EC7A92"/>
    <w:rsid w:val="00EF07CC"/>
    <w:rsid w:val="00F04CDE"/>
    <w:rsid w:val="00F0759D"/>
    <w:rsid w:val="00F12E1B"/>
    <w:rsid w:val="00F819A1"/>
    <w:rsid w:val="00FA1326"/>
    <w:rsid w:val="00FB0976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266026-7B96-4969-928C-043F24ED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0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28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469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469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8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84690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469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A84690"/>
    <w:rPr>
      <w:sz w:val="22"/>
      <w:szCs w:val="22"/>
    </w:rPr>
  </w:style>
  <w:style w:type="character" w:styleId="a4">
    <w:name w:val="Hyperlink"/>
    <w:uiPriority w:val="99"/>
    <w:rsid w:val="000C281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28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47C4D"/>
    <w:pPr>
      <w:ind w:left="720"/>
      <w:contextualSpacing/>
    </w:pPr>
  </w:style>
  <w:style w:type="paragraph" w:customStyle="1" w:styleId="Default">
    <w:name w:val="Default"/>
    <w:rsid w:val="00655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66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6F83"/>
  </w:style>
  <w:style w:type="paragraph" w:styleId="aa">
    <w:name w:val="footer"/>
    <w:basedOn w:val="a"/>
    <w:link w:val="ab"/>
    <w:uiPriority w:val="99"/>
    <w:unhideWhenUsed/>
    <w:rsid w:val="00866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Kochkarov Arthur</cp:lastModifiedBy>
  <cp:revision>57</cp:revision>
  <cp:lastPrinted>2022-09-22T14:34:00Z</cp:lastPrinted>
  <dcterms:created xsi:type="dcterms:W3CDTF">2017-09-14T14:52:00Z</dcterms:created>
  <dcterms:modified xsi:type="dcterms:W3CDTF">2022-10-13T17:57:00Z</dcterms:modified>
</cp:coreProperties>
</file>