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03" w:rsidRDefault="00850F03" w:rsidP="00850F03">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ГЛАВА КАБАРДИНО-БАЛКАРСКОЙ РЕСПУБЛИКИ</w:t>
      </w:r>
    </w:p>
    <w:p w:rsidR="00850F03" w:rsidRDefault="00850F03" w:rsidP="00850F03">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УКАЗ</w:t>
      </w:r>
    </w:p>
    <w:p w:rsidR="00850F03" w:rsidRDefault="00850F03" w:rsidP="00850F03">
      <w:pPr>
        <w:pStyle w:val="headertext"/>
        <w:spacing w:before="0" w:beforeAutospacing="0" w:after="480" w:afterAutospacing="0"/>
        <w:jc w:val="center"/>
        <w:textAlignment w:val="baseline"/>
        <w:rPr>
          <w:rFonts w:ascii="Arial" w:hAnsi="Arial" w:cs="Arial"/>
          <w:b/>
          <w:bCs/>
          <w:color w:val="444444"/>
        </w:rPr>
      </w:pPr>
      <w:bookmarkStart w:id="0" w:name="_GoBack"/>
      <w:r>
        <w:rPr>
          <w:rFonts w:ascii="Arial" w:hAnsi="Arial" w:cs="Arial"/>
          <w:b/>
          <w:bCs/>
          <w:color w:val="444444"/>
        </w:rPr>
        <w:t xml:space="preserve">от 18 марта 2020 года </w:t>
      </w:r>
      <w:r w:rsidR="00485911">
        <w:rPr>
          <w:rFonts w:ascii="Arial" w:hAnsi="Arial" w:cs="Arial"/>
          <w:b/>
          <w:bCs/>
          <w:color w:val="444444"/>
        </w:rPr>
        <w:t>№</w:t>
      </w:r>
      <w:r>
        <w:rPr>
          <w:rFonts w:ascii="Arial" w:hAnsi="Arial" w:cs="Arial"/>
          <w:b/>
          <w:bCs/>
          <w:color w:val="444444"/>
        </w:rPr>
        <w:t xml:space="preserve"> 19-УГ</w:t>
      </w:r>
    </w:p>
    <w:bookmarkEnd w:id="0"/>
    <w:p w:rsidR="00850F03" w:rsidRDefault="00850F03" w:rsidP="00850F03">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О введении на территории Кабардино-Балкарской Республики режима повышенной готовности и принятии дополнительных мер по предотвращению распространения новой коронавирусной инфекции (2019-nCoV)</w:t>
      </w:r>
    </w:p>
    <w:p w:rsidR="00850F03" w:rsidRDefault="00850F03" w:rsidP="00850F03">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____________________________________________________________________</w:t>
      </w:r>
    </w:p>
    <w:p w:rsidR="00850F03" w:rsidRDefault="00850F03" w:rsidP="00850F03">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 силу на основании </w:t>
      </w:r>
      <w:hyperlink r:id="rId4" w:anchor="64U0IK" w:history="1">
        <w:r>
          <w:rPr>
            <w:rStyle w:val="a3"/>
            <w:rFonts w:ascii="Arial" w:hAnsi="Arial" w:cs="Arial"/>
          </w:rPr>
          <w:t xml:space="preserve">Указа Главы Кабардино-Балкарской Республики от 24.07.2023 </w:t>
        </w:r>
        <w:r w:rsidR="00485911">
          <w:rPr>
            <w:rStyle w:val="a3"/>
            <w:rFonts w:ascii="Arial" w:hAnsi="Arial" w:cs="Arial"/>
          </w:rPr>
          <w:t>№</w:t>
        </w:r>
        <w:r>
          <w:rPr>
            <w:rStyle w:val="a3"/>
            <w:rFonts w:ascii="Arial" w:hAnsi="Arial" w:cs="Arial"/>
          </w:rPr>
          <w:t xml:space="preserve"> 70-УГ</w:t>
        </w:r>
      </w:hyperlink>
      <w:r>
        <w:rPr>
          <w:rFonts w:ascii="Arial" w:hAnsi="Arial" w:cs="Arial"/>
          <w:color w:val="444444"/>
        </w:rPr>
        <w:t>, вступившего в силу на следующий день после дня его официального опубликования (размещен на официальном сайте Главы Кабардино-Балкарской Республики http://glava.kbr.ru - 25.07.2023).</w:t>
      </w:r>
    </w:p>
    <w:p w:rsidR="00850F03" w:rsidRDefault="00850F03" w:rsidP="00850F03">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____________________________________________________________________</w:t>
      </w:r>
    </w:p>
    <w:p w:rsidR="00850F03" w:rsidRDefault="00850F03" w:rsidP="00850F03">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5 марта 2022 года)</w:t>
      </w:r>
    </w:p>
    <w:p w:rsidR="00850F03" w:rsidRDefault="00850F03" w:rsidP="00850F03">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(в редакции </w:t>
      </w:r>
      <w:hyperlink r:id="rId5" w:history="1">
        <w:r>
          <w:rPr>
            <w:rStyle w:val="a3"/>
            <w:rFonts w:ascii="Arial" w:hAnsi="Arial" w:cs="Arial"/>
          </w:rPr>
          <w:t xml:space="preserve">Указов Главы Кабардино-Балкарской Республики от 25.03.2020 </w:t>
        </w:r>
        <w:r w:rsidR="00485911">
          <w:rPr>
            <w:rStyle w:val="a3"/>
            <w:rFonts w:ascii="Arial" w:hAnsi="Arial" w:cs="Arial"/>
          </w:rPr>
          <w:t>№</w:t>
        </w:r>
        <w:r>
          <w:rPr>
            <w:rStyle w:val="a3"/>
            <w:rFonts w:ascii="Arial" w:hAnsi="Arial" w:cs="Arial"/>
          </w:rPr>
          <w:t xml:space="preserve"> 24-УГ</w:t>
        </w:r>
      </w:hyperlink>
      <w:r>
        <w:rPr>
          <w:rFonts w:ascii="Arial" w:hAnsi="Arial" w:cs="Arial"/>
          <w:color w:val="444444"/>
        </w:rPr>
        <w:t>, </w:t>
      </w:r>
      <w:hyperlink r:id="rId6" w:anchor="64U0IK" w:history="1">
        <w:r>
          <w:rPr>
            <w:rStyle w:val="a3"/>
            <w:rFonts w:ascii="Arial" w:hAnsi="Arial" w:cs="Arial"/>
          </w:rPr>
          <w:t xml:space="preserve">от 27.03.2020 </w:t>
        </w:r>
        <w:r w:rsidR="00485911">
          <w:rPr>
            <w:rStyle w:val="a3"/>
            <w:rFonts w:ascii="Arial" w:hAnsi="Arial" w:cs="Arial"/>
          </w:rPr>
          <w:t>№</w:t>
        </w:r>
        <w:r>
          <w:rPr>
            <w:rStyle w:val="a3"/>
            <w:rFonts w:ascii="Arial" w:hAnsi="Arial" w:cs="Arial"/>
          </w:rPr>
          <w:t xml:space="preserve"> 31-УГ</w:t>
        </w:r>
      </w:hyperlink>
      <w:r>
        <w:rPr>
          <w:rFonts w:ascii="Arial" w:hAnsi="Arial" w:cs="Arial"/>
          <w:color w:val="444444"/>
        </w:rPr>
        <w:t>, </w:t>
      </w:r>
      <w:hyperlink r:id="rId7" w:history="1">
        <w:r>
          <w:rPr>
            <w:rStyle w:val="a3"/>
            <w:rFonts w:ascii="Arial" w:hAnsi="Arial" w:cs="Arial"/>
          </w:rPr>
          <w:t xml:space="preserve">от 31.03.2020 </w:t>
        </w:r>
        <w:r w:rsidR="00485911">
          <w:rPr>
            <w:rStyle w:val="a3"/>
            <w:rFonts w:ascii="Arial" w:hAnsi="Arial" w:cs="Arial"/>
          </w:rPr>
          <w:t>№</w:t>
        </w:r>
        <w:r>
          <w:rPr>
            <w:rStyle w:val="a3"/>
            <w:rFonts w:ascii="Arial" w:hAnsi="Arial" w:cs="Arial"/>
          </w:rPr>
          <w:t xml:space="preserve"> 32-УГ</w:t>
        </w:r>
      </w:hyperlink>
      <w:r>
        <w:rPr>
          <w:rFonts w:ascii="Arial" w:hAnsi="Arial" w:cs="Arial"/>
          <w:color w:val="444444"/>
        </w:rPr>
        <w:t>, </w:t>
      </w:r>
      <w:hyperlink r:id="rId8" w:history="1">
        <w:r>
          <w:rPr>
            <w:rStyle w:val="a3"/>
            <w:rFonts w:ascii="Arial" w:hAnsi="Arial" w:cs="Arial"/>
          </w:rPr>
          <w:t xml:space="preserve">от 04.04.2020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 </w:t>
      </w:r>
      <w:hyperlink r:id="rId9" w:history="1">
        <w:r>
          <w:rPr>
            <w:rStyle w:val="a3"/>
            <w:rFonts w:ascii="Arial" w:hAnsi="Arial" w:cs="Arial"/>
          </w:rPr>
          <w:t xml:space="preserve">от 15.04.2020 </w:t>
        </w:r>
        <w:r w:rsidR="00485911">
          <w:rPr>
            <w:rStyle w:val="a3"/>
            <w:rFonts w:ascii="Arial" w:hAnsi="Arial" w:cs="Arial"/>
          </w:rPr>
          <w:t>№</w:t>
        </w:r>
        <w:r>
          <w:rPr>
            <w:rStyle w:val="a3"/>
            <w:rFonts w:ascii="Arial" w:hAnsi="Arial" w:cs="Arial"/>
          </w:rPr>
          <w:t xml:space="preserve"> 41-УГ</w:t>
        </w:r>
      </w:hyperlink>
      <w:r>
        <w:rPr>
          <w:rFonts w:ascii="Arial" w:hAnsi="Arial" w:cs="Arial"/>
          <w:color w:val="444444"/>
        </w:rPr>
        <w:t>, </w:t>
      </w:r>
      <w:hyperlink r:id="rId10" w:history="1">
        <w:r>
          <w:rPr>
            <w:rStyle w:val="a3"/>
            <w:rFonts w:ascii="Arial" w:hAnsi="Arial" w:cs="Arial"/>
          </w:rPr>
          <w:t xml:space="preserve">от 30.04.2020 </w:t>
        </w:r>
        <w:r w:rsidR="00485911">
          <w:rPr>
            <w:rStyle w:val="a3"/>
            <w:rFonts w:ascii="Arial" w:hAnsi="Arial" w:cs="Arial"/>
          </w:rPr>
          <w:t>№</w:t>
        </w:r>
        <w:r>
          <w:rPr>
            <w:rStyle w:val="a3"/>
            <w:rFonts w:ascii="Arial" w:hAnsi="Arial" w:cs="Arial"/>
          </w:rPr>
          <w:t xml:space="preserve"> 50-УГ</w:t>
        </w:r>
      </w:hyperlink>
      <w:r>
        <w:rPr>
          <w:rFonts w:ascii="Arial" w:hAnsi="Arial" w:cs="Arial"/>
          <w:color w:val="444444"/>
        </w:rPr>
        <w:t>, </w:t>
      </w:r>
      <w:hyperlink r:id="rId11" w:history="1">
        <w:r>
          <w:rPr>
            <w:rStyle w:val="a3"/>
            <w:rFonts w:ascii="Arial" w:hAnsi="Arial" w:cs="Arial"/>
          </w:rPr>
          <w:t xml:space="preserve">от 15.05.2020 </w:t>
        </w:r>
        <w:r w:rsidR="00485911">
          <w:rPr>
            <w:rStyle w:val="a3"/>
            <w:rFonts w:ascii="Arial" w:hAnsi="Arial" w:cs="Arial"/>
          </w:rPr>
          <w:t>№</w:t>
        </w:r>
        <w:r>
          <w:rPr>
            <w:rStyle w:val="a3"/>
            <w:rFonts w:ascii="Arial" w:hAnsi="Arial" w:cs="Arial"/>
          </w:rPr>
          <w:t xml:space="preserve"> 55-УГ</w:t>
        </w:r>
      </w:hyperlink>
      <w:r>
        <w:rPr>
          <w:rFonts w:ascii="Arial" w:hAnsi="Arial" w:cs="Arial"/>
          <w:color w:val="444444"/>
        </w:rPr>
        <w:t>, </w:t>
      </w:r>
      <w:hyperlink r:id="rId12" w:history="1">
        <w:r>
          <w:rPr>
            <w:rStyle w:val="a3"/>
            <w:rFonts w:ascii="Arial" w:hAnsi="Arial" w:cs="Arial"/>
          </w:rPr>
          <w:t xml:space="preserve">от 29.05.2020 </w:t>
        </w:r>
        <w:r w:rsidR="00485911">
          <w:rPr>
            <w:rStyle w:val="a3"/>
            <w:rFonts w:ascii="Arial" w:hAnsi="Arial" w:cs="Arial"/>
          </w:rPr>
          <w:t>№</w:t>
        </w:r>
        <w:r>
          <w:rPr>
            <w:rStyle w:val="a3"/>
            <w:rFonts w:ascii="Arial" w:hAnsi="Arial" w:cs="Arial"/>
          </w:rPr>
          <w:t xml:space="preserve"> 60-УГ</w:t>
        </w:r>
      </w:hyperlink>
      <w:r>
        <w:rPr>
          <w:rFonts w:ascii="Arial" w:hAnsi="Arial" w:cs="Arial"/>
          <w:color w:val="444444"/>
        </w:rPr>
        <w:t>, </w:t>
      </w:r>
      <w:hyperlink r:id="rId13" w:history="1">
        <w:r>
          <w:rPr>
            <w:rStyle w:val="a3"/>
            <w:rFonts w:ascii="Arial" w:hAnsi="Arial" w:cs="Arial"/>
          </w:rPr>
          <w:t xml:space="preserve">от 23.06.2020 </w:t>
        </w:r>
        <w:r w:rsidR="00485911">
          <w:rPr>
            <w:rStyle w:val="a3"/>
            <w:rFonts w:ascii="Arial" w:hAnsi="Arial" w:cs="Arial"/>
          </w:rPr>
          <w:t>№</w:t>
        </w:r>
        <w:r>
          <w:rPr>
            <w:rStyle w:val="a3"/>
            <w:rFonts w:ascii="Arial" w:hAnsi="Arial" w:cs="Arial"/>
          </w:rPr>
          <w:t xml:space="preserve"> 73-УГ</w:t>
        </w:r>
      </w:hyperlink>
      <w:r>
        <w:rPr>
          <w:rFonts w:ascii="Arial" w:hAnsi="Arial" w:cs="Arial"/>
          <w:color w:val="444444"/>
        </w:rPr>
        <w:t>, </w:t>
      </w:r>
      <w:hyperlink r:id="rId14" w:history="1">
        <w:r>
          <w:rPr>
            <w:rStyle w:val="a3"/>
            <w:rFonts w:ascii="Arial" w:hAnsi="Arial" w:cs="Arial"/>
          </w:rPr>
          <w:t xml:space="preserve">от 27.06.2020 </w:t>
        </w:r>
        <w:r w:rsidR="00485911">
          <w:rPr>
            <w:rStyle w:val="a3"/>
            <w:rFonts w:ascii="Arial" w:hAnsi="Arial" w:cs="Arial"/>
          </w:rPr>
          <w:t>№</w:t>
        </w:r>
        <w:r>
          <w:rPr>
            <w:rStyle w:val="a3"/>
            <w:rFonts w:ascii="Arial" w:hAnsi="Arial" w:cs="Arial"/>
          </w:rPr>
          <w:t xml:space="preserve"> 75-УГ</w:t>
        </w:r>
      </w:hyperlink>
      <w:r>
        <w:rPr>
          <w:rFonts w:ascii="Arial" w:hAnsi="Arial" w:cs="Arial"/>
          <w:color w:val="444444"/>
        </w:rPr>
        <w:t>, </w:t>
      </w:r>
      <w:hyperlink r:id="rId15" w:history="1">
        <w:r>
          <w:rPr>
            <w:rStyle w:val="a3"/>
            <w:rFonts w:ascii="Arial" w:hAnsi="Arial" w:cs="Arial"/>
          </w:rPr>
          <w:t xml:space="preserve">от 30.06.2020 </w:t>
        </w:r>
        <w:r w:rsidR="00485911">
          <w:rPr>
            <w:rStyle w:val="a3"/>
            <w:rFonts w:ascii="Arial" w:hAnsi="Arial" w:cs="Arial"/>
          </w:rPr>
          <w:t>№</w:t>
        </w:r>
        <w:r>
          <w:rPr>
            <w:rStyle w:val="a3"/>
            <w:rFonts w:ascii="Arial" w:hAnsi="Arial" w:cs="Arial"/>
          </w:rPr>
          <w:t xml:space="preserve"> 80-УГ</w:t>
        </w:r>
      </w:hyperlink>
      <w:r>
        <w:rPr>
          <w:rFonts w:ascii="Arial" w:hAnsi="Arial" w:cs="Arial"/>
          <w:color w:val="444444"/>
        </w:rPr>
        <w:t>, </w:t>
      </w:r>
      <w:hyperlink r:id="rId16" w:history="1">
        <w:r>
          <w:rPr>
            <w:rStyle w:val="a3"/>
            <w:rFonts w:ascii="Arial" w:hAnsi="Arial" w:cs="Arial"/>
          </w:rPr>
          <w:t xml:space="preserve">от 09.07.2020 </w:t>
        </w:r>
        <w:r w:rsidR="00485911">
          <w:rPr>
            <w:rStyle w:val="a3"/>
            <w:rFonts w:ascii="Arial" w:hAnsi="Arial" w:cs="Arial"/>
          </w:rPr>
          <w:t>№</w:t>
        </w:r>
        <w:r>
          <w:rPr>
            <w:rStyle w:val="a3"/>
            <w:rFonts w:ascii="Arial" w:hAnsi="Arial" w:cs="Arial"/>
          </w:rPr>
          <w:t xml:space="preserve"> 82-УГ</w:t>
        </w:r>
      </w:hyperlink>
      <w:r>
        <w:rPr>
          <w:rFonts w:ascii="Arial" w:hAnsi="Arial" w:cs="Arial"/>
          <w:color w:val="444444"/>
        </w:rPr>
        <w:t>, </w:t>
      </w:r>
      <w:hyperlink r:id="rId17" w:history="1">
        <w:r>
          <w:rPr>
            <w:rStyle w:val="a3"/>
            <w:rFonts w:ascii="Arial" w:hAnsi="Arial" w:cs="Arial"/>
          </w:rPr>
          <w:t xml:space="preserve">от 22.07.2020 </w:t>
        </w:r>
        <w:r w:rsidR="00485911">
          <w:rPr>
            <w:rStyle w:val="a3"/>
            <w:rFonts w:ascii="Arial" w:hAnsi="Arial" w:cs="Arial"/>
          </w:rPr>
          <w:t>№</w:t>
        </w:r>
        <w:r>
          <w:rPr>
            <w:rStyle w:val="a3"/>
            <w:rFonts w:ascii="Arial" w:hAnsi="Arial" w:cs="Arial"/>
          </w:rPr>
          <w:t xml:space="preserve"> 93-УГ</w:t>
        </w:r>
      </w:hyperlink>
      <w:r>
        <w:rPr>
          <w:rFonts w:ascii="Arial" w:hAnsi="Arial" w:cs="Arial"/>
          <w:color w:val="444444"/>
        </w:rPr>
        <w:t>, </w:t>
      </w:r>
      <w:hyperlink r:id="rId18" w:history="1">
        <w:r>
          <w:rPr>
            <w:rStyle w:val="a3"/>
            <w:rFonts w:ascii="Arial" w:hAnsi="Arial" w:cs="Arial"/>
          </w:rPr>
          <w:t xml:space="preserve">от 07.08.2020 </w:t>
        </w:r>
        <w:r w:rsidR="00485911">
          <w:rPr>
            <w:rStyle w:val="a3"/>
            <w:rFonts w:ascii="Arial" w:hAnsi="Arial" w:cs="Arial"/>
          </w:rPr>
          <w:t>№</w:t>
        </w:r>
        <w:r>
          <w:rPr>
            <w:rStyle w:val="a3"/>
            <w:rFonts w:ascii="Arial" w:hAnsi="Arial" w:cs="Arial"/>
          </w:rPr>
          <w:t xml:space="preserve"> 99-УГ</w:t>
        </w:r>
      </w:hyperlink>
      <w:r>
        <w:rPr>
          <w:rFonts w:ascii="Arial" w:hAnsi="Arial" w:cs="Arial"/>
          <w:color w:val="444444"/>
        </w:rPr>
        <w:t>, </w:t>
      </w:r>
      <w:hyperlink r:id="rId19" w:history="1">
        <w:r>
          <w:rPr>
            <w:rStyle w:val="a3"/>
            <w:rFonts w:ascii="Arial" w:hAnsi="Arial" w:cs="Arial"/>
          </w:rPr>
          <w:t xml:space="preserve">от 21.08.2020 </w:t>
        </w:r>
        <w:r w:rsidR="00485911">
          <w:rPr>
            <w:rStyle w:val="a3"/>
            <w:rFonts w:ascii="Arial" w:hAnsi="Arial" w:cs="Arial"/>
          </w:rPr>
          <w:t>№</w:t>
        </w:r>
        <w:r>
          <w:rPr>
            <w:rStyle w:val="a3"/>
            <w:rFonts w:ascii="Arial" w:hAnsi="Arial" w:cs="Arial"/>
          </w:rPr>
          <w:t xml:space="preserve"> 108-УГ</w:t>
        </w:r>
      </w:hyperlink>
      <w:r>
        <w:rPr>
          <w:rFonts w:ascii="Arial" w:hAnsi="Arial" w:cs="Arial"/>
          <w:color w:val="444444"/>
        </w:rPr>
        <w:t>, </w:t>
      </w:r>
      <w:hyperlink r:id="rId20" w:history="1">
        <w:r>
          <w:rPr>
            <w:rStyle w:val="a3"/>
            <w:rFonts w:ascii="Arial" w:hAnsi="Arial" w:cs="Arial"/>
          </w:rPr>
          <w:t xml:space="preserve">от 04.09.2020 </w:t>
        </w:r>
        <w:r w:rsidR="00485911">
          <w:rPr>
            <w:rStyle w:val="a3"/>
            <w:rFonts w:ascii="Arial" w:hAnsi="Arial" w:cs="Arial"/>
          </w:rPr>
          <w:t>№</w:t>
        </w:r>
        <w:r>
          <w:rPr>
            <w:rStyle w:val="a3"/>
            <w:rFonts w:ascii="Arial" w:hAnsi="Arial" w:cs="Arial"/>
          </w:rPr>
          <w:t xml:space="preserve"> 118-УГ</w:t>
        </w:r>
      </w:hyperlink>
      <w:r>
        <w:rPr>
          <w:rFonts w:ascii="Arial" w:hAnsi="Arial" w:cs="Arial"/>
          <w:color w:val="444444"/>
        </w:rPr>
        <w:t>, </w:t>
      </w:r>
      <w:hyperlink r:id="rId21" w:history="1">
        <w:r>
          <w:rPr>
            <w:rStyle w:val="a3"/>
            <w:rFonts w:ascii="Arial" w:hAnsi="Arial" w:cs="Arial"/>
          </w:rPr>
          <w:t xml:space="preserve">от 30.09.2020 </w:t>
        </w:r>
        <w:r w:rsidR="00485911">
          <w:rPr>
            <w:rStyle w:val="a3"/>
            <w:rFonts w:ascii="Arial" w:hAnsi="Arial" w:cs="Arial"/>
          </w:rPr>
          <w:t>№</w:t>
        </w:r>
        <w:r>
          <w:rPr>
            <w:rStyle w:val="a3"/>
            <w:rFonts w:ascii="Arial" w:hAnsi="Arial" w:cs="Arial"/>
          </w:rPr>
          <w:t xml:space="preserve"> 125-УГ</w:t>
        </w:r>
      </w:hyperlink>
      <w:r>
        <w:rPr>
          <w:rFonts w:ascii="Arial" w:hAnsi="Arial" w:cs="Arial"/>
          <w:color w:val="444444"/>
        </w:rPr>
        <w:t>, </w:t>
      </w:r>
      <w:hyperlink r:id="rId22" w:history="1">
        <w:r>
          <w:rPr>
            <w:rStyle w:val="a3"/>
            <w:rFonts w:ascii="Arial" w:hAnsi="Arial" w:cs="Arial"/>
          </w:rPr>
          <w:t xml:space="preserve">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 </w:t>
      </w:r>
      <w:hyperlink r:id="rId23" w:history="1">
        <w:r>
          <w:rPr>
            <w:rStyle w:val="a3"/>
            <w:rFonts w:ascii="Arial" w:hAnsi="Arial" w:cs="Arial"/>
          </w:rPr>
          <w:t xml:space="preserve">от 03.11.2020 </w:t>
        </w:r>
        <w:r w:rsidR="00485911">
          <w:rPr>
            <w:rStyle w:val="a3"/>
            <w:rFonts w:ascii="Arial" w:hAnsi="Arial" w:cs="Arial"/>
          </w:rPr>
          <w:t>№</w:t>
        </w:r>
        <w:r>
          <w:rPr>
            <w:rStyle w:val="a3"/>
            <w:rFonts w:ascii="Arial" w:hAnsi="Arial" w:cs="Arial"/>
          </w:rPr>
          <w:t xml:space="preserve"> 144-УГ</w:t>
        </w:r>
      </w:hyperlink>
      <w:r>
        <w:rPr>
          <w:rFonts w:ascii="Arial" w:hAnsi="Arial" w:cs="Arial"/>
          <w:color w:val="444444"/>
        </w:rPr>
        <w:t>, </w:t>
      </w:r>
      <w:hyperlink r:id="rId24" w:history="1">
        <w:r>
          <w:rPr>
            <w:rStyle w:val="a3"/>
            <w:rFonts w:ascii="Arial" w:hAnsi="Arial" w:cs="Arial"/>
          </w:rPr>
          <w:t xml:space="preserve">от 25.11.2020 </w:t>
        </w:r>
        <w:r w:rsidR="00485911">
          <w:rPr>
            <w:rStyle w:val="a3"/>
            <w:rFonts w:ascii="Arial" w:hAnsi="Arial" w:cs="Arial"/>
          </w:rPr>
          <w:t>№</w:t>
        </w:r>
        <w:r>
          <w:rPr>
            <w:rStyle w:val="a3"/>
            <w:rFonts w:ascii="Arial" w:hAnsi="Arial" w:cs="Arial"/>
          </w:rPr>
          <w:t xml:space="preserve"> 150-УГ</w:t>
        </w:r>
      </w:hyperlink>
      <w:r>
        <w:rPr>
          <w:rFonts w:ascii="Arial" w:hAnsi="Arial" w:cs="Arial"/>
          <w:color w:val="444444"/>
        </w:rPr>
        <w:t>, </w:t>
      </w:r>
      <w:hyperlink r:id="rId25" w:history="1">
        <w:r>
          <w:rPr>
            <w:rStyle w:val="a3"/>
            <w:rFonts w:ascii="Arial" w:hAnsi="Arial" w:cs="Arial"/>
          </w:rPr>
          <w:t xml:space="preserve">от 07.12.2020 </w:t>
        </w:r>
        <w:r w:rsidR="00485911">
          <w:rPr>
            <w:rStyle w:val="a3"/>
            <w:rFonts w:ascii="Arial" w:hAnsi="Arial" w:cs="Arial"/>
          </w:rPr>
          <w:t>№</w:t>
        </w:r>
        <w:r>
          <w:rPr>
            <w:rStyle w:val="a3"/>
            <w:rFonts w:ascii="Arial" w:hAnsi="Arial" w:cs="Arial"/>
          </w:rPr>
          <w:t xml:space="preserve"> 161-УГ</w:t>
        </w:r>
      </w:hyperlink>
      <w:r>
        <w:rPr>
          <w:rFonts w:ascii="Arial" w:hAnsi="Arial" w:cs="Arial"/>
          <w:color w:val="444444"/>
        </w:rPr>
        <w:t>, </w:t>
      </w:r>
      <w:hyperlink r:id="rId26" w:history="1">
        <w:r>
          <w:rPr>
            <w:rStyle w:val="a3"/>
            <w:rFonts w:ascii="Arial" w:hAnsi="Arial" w:cs="Arial"/>
          </w:rPr>
          <w:t xml:space="preserve">от 24.12.2020 </w:t>
        </w:r>
        <w:r w:rsidR="00485911">
          <w:rPr>
            <w:rStyle w:val="a3"/>
            <w:rFonts w:ascii="Arial" w:hAnsi="Arial" w:cs="Arial"/>
          </w:rPr>
          <w:t>№</w:t>
        </w:r>
        <w:r>
          <w:rPr>
            <w:rStyle w:val="a3"/>
            <w:rFonts w:ascii="Arial" w:hAnsi="Arial" w:cs="Arial"/>
          </w:rPr>
          <w:t xml:space="preserve"> 178-УГ</w:t>
        </w:r>
      </w:hyperlink>
      <w:r>
        <w:rPr>
          <w:rFonts w:ascii="Arial" w:hAnsi="Arial" w:cs="Arial"/>
          <w:color w:val="444444"/>
        </w:rPr>
        <w:t>, </w:t>
      </w:r>
      <w:hyperlink r:id="rId27" w:history="1">
        <w:r>
          <w:rPr>
            <w:rStyle w:val="a3"/>
            <w:rFonts w:ascii="Arial" w:hAnsi="Arial" w:cs="Arial"/>
          </w:rPr>
          <w:t xml:space="preserve">от 20.01.2021 </w:t>
        </w:r>
        <w:r w:rsidR="00485911">
          <w:rPr>
            <w:rStyle w:val="a3"/>
            <w:rFonts w:ascii="Arial" w:hAnsi="Arial" w:cs="Arial"/>
          </w:rPr>
          <w:t>№</w:t>
        </w:r>
        <w:r>
          <w:rPr>
            <w:rStyle w:val="a3"/>
            <w:rFonts w:ascii="Arial" w:hAnsi="Arial" w:cs="Arial"/>
          </w:rPr>
          <w:t xml:space="preserve"> 6-УГ</w:t>
        </w:r>
      </w:hyperlink>
      <w:r>
        <w:rPr>
          <w:rFonts w:ascii="Arial" w:hAnsi="Arial" w:cs="Arial"/>
          <w:color w:val="444444"/>
        </w:rPr>
        <w:t>, </w:t>
      </w:r>
      <w:hyperlink r:id="rId28" w:history="1">
        <w:r>
          <w:rPr>
            <w:rStyle w:val="a3"/>
            <w:rFonts w:ascii="Arial" w:hAnsi="Arial" w:cs="Arial"/>
          </w:rPr>
          <w:t xml:space="preserve">от 22.01.2021 </w:t>
        </w:r>
        <w:r w:rsidR="00485911">
          <w:rPr>
            <w:rStyle w:val="a3"/>
            <w:rFonts w:ascii="Arial" w:hAnsi="Arial" w:cs="Arial"/>
          </w:rPr>
          <w:t>№</w:t>
        </w:r>
        <w:r>
          <w:rPr>
            <w:rStyle w:val="a3"/>
            <w:rFonts w:ascii="Arial" w:hAnsi="Arial" w:cs="Arial"/>
          </w:rPr>
          <w:t xml:space="preserve"> 7-УГ</w:t>
        </w:r>
      </w:hyperlink>
      <w:r>
        <w:rPr>
          <w:rFonts w:ascii="Arial" w:hAnsi="Arial" w:cs="Arial"/>
          <w:color w:val="444444"/>
        </w:rPr>
        <w:t>, </w:t>
      </w:r>
      <w:hyperlink r:id="rId29" w:history="1">
        <w:r>
          <w:rPr>
            <w:rStyle w:val="a3"/>
            <w:rFonts w:ascii="Arial" w:hAnsi="Arial" w:cs="Arial"/>
          </w:rPr>
          <w:t xml:space="preserve">от 17.02.2021 </w:t>
        </w:r>
        <w:r w:rsidR="00485911">
          <w:rPr>
            <w:rStyle w:val="a3"/>
            <w:rFonts w:ascii="Arial" w:hAnsi="Arial" w:cs="Arial"/>
          </w:rPr>
          <w:t>№</w:t>
        </w:r>
        <w:r>
          <w:rPr>
            <w:rStyle w:val="a3"/>
            <w:rFonts w:ascii="Arial" w:hAnsi="Arial" w:cs="Arial"/>
          </w:rPr>
          <w:t xml:space="preserve"> 13-УГ</w:t>
        </w:r>
      </w:hyperlink>
      <w:r>
        <w:rPr>
          <w:rFonts w:ascii="Arial" w:hAnsi="Arial" w:cs="Arial"/>
          <w:color w:val="444444"/>
        </w:rPr>
        <w:t>, </w:t>
      </w:r>
      <w:hyperlink r:id="rId30" w:history="1">
        <w:r>
          <w:rPr>
            <w:rStyle w:val="a3"/>
            <w:rFonts w:ascii="Arial" w:hAnsi="Arial" w:cs="Arial"/>
          </w:rPr>
          <w:t xml:space="preserve">от 19.03.2021 </w:t>
        </w:r>
        <w:r w:rsidR="00485911">
          <w:rPr>
            <w:rStyle w:val="a3"/>
            <w:rFonts w:ascii="Arial" w:hAnsi="Arial" w:cs="Arial"/>
          </w:rPr>
          <w:t>№</w:t>
        </w:r>
        <w:r>
          <w:rPr>
            <w:rStyle w:val="a3"/>
            <w:rFonts w:ascii="Arial" w:hAnsi="Arial" w:cs="Arial"/>
          </w:rPr>
          <w:t xml:space="preserve"> 27-УГ</w:t>
        </w:r>
      </w:hyperlink>
      <w:r>
        <w:rPr>
          <w:rFonts w:ascii="Arial" w:hAnsi="Arial" w:cs="Arial"/>
          <w:color w:val="444444"/>
        </w:rPr>
        <w:t>, </w:t>
      </w:r>
      <w:hyperlink r:id="rId31" w:history="1">
        <w:r>
          <w:rPr>
            <w:rStyle w:val="a3"/>
            <w:rFonts w:ascii="Arial" w:hAnsi="Arial" w:cs="Arial"/>
          </w:rPr>
          <w:t xml:space="preserve">от 31.03.2021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 </w:t>
      </w:r>
      <w:hyperlink r:id="rId32" w:history="1">
        <w:r>
          <w:rPr>
            <w:rStyle w:val="a3"/>
            <w:rFonts w:ascii="Arial" w:hAnsi="Arial" w:cs="Arial"/>
          </w:rPr>
          <w:t xml:space="preserve">от 11.06.2021 </w:t>
        </w:r>
        <w:r w:rsidR="00485911">
          <w:rPr>
            <w:rStyle w:val="a3"/>
            <w:rFonts w:ascii="Arial" w:hAnsi="Arial" w:cs="Arial"/>
          </w:rPr>
          <w:t>№</w:t>
        </w:r>
        <w:r>
          <w:rPr>
            <w:rStyle w:val="a3"/>
            <w:rFonts w:ascii="Arial" w:hAnsi="Arial" w:cs="Arial"/>
          </w:rPr>
          <w:t xml:space="preserve"> 65-УГ</w:t>
        </w:r>
      </w:hyperlink>
      <w:r>
        <w:rPr>
          <w:rFonts w:ascii="Arial" w:hAnsi="Arial" w:cs="Arial"/>
          <w:color w:val="444444"/>
        </w:rPr>
        <w:t>, </w:t>
      </w:r>
      <w:hyperlink r:id="rId33" w:history="1">
        <w:r>
          <w:rPr>
            <w:rStyle w:val="a3"/>
            <w:rFonts w:ascii="Arial" w:hAnsi="Arial" w:cs="Arial"/>
          </w:rPr>
          <w:t xml:space="preserve">от 17.06.2021 </w:t>
        </w:r>
        <w:r w:rsidR="00485911">
          <w:rPr>
            <w:rStyle w:val="a3"/>
            <w:rFonts w:ascii="Arial" w:hAnsi="Arial" w:cs="Arial"/>
          </w:rPr>
          <w:t>№</w:t>
        </w:r>
        <w:r>
          <w:rPr>
            <w:rStyle w:val="a3"/>
            <w:rFonts w:ascii="Arial" w:hAnsi="Arial" w:cs="Arial"/>
          </w:rPr>
          <w:t xml:space="preserve"> 70-УГ</w:t>
        </w:r>
      </w:hyperlink>
      <w:r>
        <w:rPr>
          <w:rFonts w:ascii="Arial" w:hAnsi="Arial" w:cs="Arial"/>
          <w:color w:val="444444"/>
        </w:rPr>
        <w:t>, </w:t>
      </w:r>
      <w:hyperlink r:id="rId34" w:history="1">
        <w:r>
          <w:rPr>
            <w:rStyle w:val="a3"/>
            <w:rFonts w:ascii="Arial" w:hAnsi="Arial" w:cs="Arial"/>
          </w:rPr>
          <w:t xml:space="preserve">от 07.10.2021 </w:t>
        </w:r>
        <w:r w:rsidR="00485911">
          <w:rPr>
            <w:rStyle w:val="a3"/>
            <w:rFonts w:ascii="Arial" w:hAnsi="Arial" w:cs="Arial"/>
          </w:rPr>
          <w:t>№</w:t>
        </w:r>
        <w:r>
          <w:rPr>
            <w:rStyle w:val="a3"/>
            <w:rFonts w:ascii="Arial" w:hAnsi="Arial" w:cs="Arial"/>
          </w:rPr>
          <w:t xml:space="preserve"> 110-УГ</w:t>
        </w:r>
      </w:hyperlink>
      <w:r>
        <w:rPr>
          <w:rFonts w:ascii="Arial" w:hAnsi="Arial" w:cs="Arial"/>
          <w:color w:val="444444"/>
        </w:rPr>
        <w:t>, </w:t>
      </w:r>
      <w:hyperlink r:id="rId35" w:history="1">
        <w:r>
          <w:rPr>
            <w:rStyle w:val="a3"/>
            <w:rFonts w:ascii="Arial" w:hAnsi="Arial" w:cs="Arial"/>
          </w:rPr>
          <w:t xml:space="preserve">от 13.10.2021 </w:t>
        </w:r>
        <w:r w:rsidR="00485911">
          <w:rPr>
            <w:rStyle w:val="a3"/>
            <w:rFonts w:ascii="Arial" w:hAnsi="Arial" w:cs="Arial"/>
          </w:rPr>
          <w:t>№</w:t>
        </w:r>
        <w:r>
          <w:rPr>
            <w:rStyle w:val="a3"/>
            <w:rFonts w:ascii="Arial" w:hAnsi="Arial" w:cs="Arial"/>
          </w:rPr>
          <w:t xml:space="preserve"> 114-УГ</w:t>
        </w:r>
      </w:hyperlink>
      <w:r>
        <w:rPr>
          <w:rFonts w:ascii="Arial" w:hAnsi="Arial" w:cs="Arial"/>
          <w:color w:val="444444"/>
        </w:rPr>
        <w:t>, </w:t>
      </w:r>
      <w:hyperlink r:id="rId36" w:history="1">
        <w:r>
          <w:rPr>
            <w:rStyle w:val="a3"/>
            <w:rFonts w:ascii="Arial" w:hAnsi="Arial" w:cs="Arial"/>
          </w:rPr>
          <w:t xml:space="preserve">от 23.10.2021 </w:t>
        </w:r>
        <w:r w:rsidR="00485911">
          <w:rPr>
            <w:rStyle w:val="a3"/>
            <w:rFonts w:ascii="Arial" w:hAnsi="Arial" w:cs="Arial"/>
          </w:rPr>
          <w:t>№</w:t>
        </w:r>
        <w:r>
          <w:rPr>
            <w:rStyle w:val="a3"/>
            <w:rFonts w:ascii="Arial" w:hAnsi="Arial" w:cs="Arial"/>
          </w:rPr>
          <w:t xml:space="preserve"> 115-УГ</w:t>
        </w:r>
      </w:hyperlink>
      <w:r>
        <w:rPr>
          <w:rFonts w:ascii="Arial" w:hAnsi="Arial" w:cs="Arial"/>
          <w:color w:val="444444"/>
        </w:rPr>
        <w:t>, </w:t>
      </w:r>
      <w:hyperlink r:id="rId37" w:history="1">
        <w:r>
          <w:rPr>
            <w:rStyle w:val="a3"/>
            <w:rFonts w:ascii="Arial" w:hAnsi="Arial" w:cs="Arial"/>
          </w:rPr>
          <w:t xml:space="preserve">от 19.11.2021 </w:t>
        </w:r>
        <w:r w:rsidR="00485911">
          <w:rPr>
            <w:rStyle w:val="a3"/>
            <w:rFonts w:ascii="Arial" w:hAnsi="Arial" w:cs="Arial"/>
          </w:rPr>
          <w:t>№</w:t>
        </w:r>
        <w:r>
          <w:rPr>
            <w:rStyle w:val="a3"/>
            <w:rFonts w:ascii="Arial" w:hAnsi="Arial" w:cs="Arial"/>
          </w:rPr>
          <w:t xml:space="preserve"> 124-УГ</w:t>
        </w:r>
      </w:hyperlink>
      <w:r>
        <w:rPr>
          <w:rFonts w:ascii="Arial" w:hAnsi="Arial" w:cs="Arial"/>
          <w:color w:val="444444"/>
        </w:rPr>
        <w:t>, </w:t>
      </w:r>
      <w:hyperlink r:id="rId38" w:history="1">
        <w:r>
          <w:rPr>
            <w:rStyle w:val="a3"/>
            <w:rFonts w:ascii="Arial" w:hAnsi="Arial" w:cs="Arial"/>
          </w:rPr>
          <w:t xml:space="preserve">от 21.12.2021 </w:t>
        </w:r>
        <w:r w:rsidR="00485911">
          <w:rPr>
            <w:rStyle w:val="a3"/>
            <w:rFonts w:ascii="Arial" w:hAnsi="Arial" w:cs="Arial"/>
          </w:rPr>
          <w:t>№</w:t>
        </w:r>
        <w:r>
          <w:rPr>
            <w:rStyle w:val="a3"/>
            <w:rFonts w:ascii="Arial" w:hAnsi="Arial" w:cs="Arial"/>
          </w:rPr>
          <w:t xml:space="preserve"> 134-УГ</w:t>
        </w:r>
      </w:hyperlink>
      <w:r>
        <w:rPr>
          <w:rFonts w:ascii="Arial" w:hAnsi="Arial" w:cs="Arial"/>
          <w:color w:val="444444"/>
        </w:rPr>
        <w:t>, </w:t>
      </w:r>
      <w:hyperlink r:id="rId39" w:history="1">
        <w:r>
          <w:rPr>
            <w:rStyle w:val="a3"/>
            <w:rFonts w:ascii="Arial" w:hAnsi="Arial" w:cs="Arial"/>
          </w:rPr>
          <w:t xml:space="preserve">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 </w:t>
      </w:r>
      <w:hyperlink r:id="rId40" w:history="1">
        <w:r>
          <w:rPr>
            <w:rStyle w:val="a3"/>
            <w:rFonts w:ascii="Arial" w:hAnsi="Arial" w:cs="Arial"/>
          </w:rPr>
          <w:t xml:space="preserve">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textAlignment w:val="baseline"/>
        <w:rPr>
          <w:rFonts w:ascii="Arial" w:hAnsi="Arial" w:cs="Arial"/>
          <w:color w:val="444444"/>
        </w:rPr>
      </w:pPr>
    </w:p>
    <w:p w:rsidR="00850F03" w:rsidRDefault="00850F03" w:rsidP="00850F03">
      <w:pPr>
        <w:pStyle w:val="formattext"/>
        <w:spacing w:before="0" w:beforeAutospacing="0" w:after="0" w:afterAutospacing="0"/>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соответствии с </w:t>
      </w:r>
      <w:hyperlink r:id="rId41" w:history="1">
        <w:r>
          <w:rPr>
            <w:rStyle w:val="a3"/>
            <w:rFonts w:ascii="Arial" w:hAnsi="Arial" w:cs="Arial"/>
          </w:rPr>
          <w:t>Федеральными законами "О защите населения и территорий от чрезвычайных ситуаций природного и техногенного характера"</w:t>
        </w:r>
      </w:hyperlink>
      <w:r>
        <w:rPr>
          <w:rFonts w:ascii="Arial" w:hAnsi="Arial" w:cs="Arial"/>
          <w:color w:val="444444"/>
        </w:rPr>
        <w:t>, "О санитарно-эпидемиологическом благополучии населения", </w:t>
      </w:r>
      <w:hyperlink r:id="rId42" w:history="1">
        <w:r>
          <w:rPr>
            <w:rStyle w:val="a3"/>
            <w:rFonts w:ascii="Arial" w:hAnsi="Arial" w:cs="Arial"/>
          </w:rPr>
          <w:t xml:space="preserve">постановлением Правительства Российской Федерации от 30 декабря 2003 г. </w:t>
        </w:r>
        <w:r w:rsidR="00485911">
          <w:rPr>
            <w:rStyle w:val="a3"/>
            <w:rFonts w:ascii="Arial" w:hAnsi="Arial" w:cs="Arial"/>
          </w:rPr>
          <w:t>№</w:t>
        </w:r>
        <w:r>
          <w:rPr>
            <w:rStyle w:val="a3"/>
            <w:rFonts w:ascii="Arial" w:hAnsi="Arial" w:cs="Arial"/>
          </w:rPr>
          <w:t xml:space="preserve"> 794 "О единой государственной системе предупреждения и ликвидации чрезвычайных ситуаций"</w:t>
        </w:r>
      </w:hyperlink>
      <w:r>
        <w:rPr>
          <w:rFonts w:ascii="Arial" w:hAnsi="Arial" w:cs="Arial"/>
          <w:color w:val="444444"/>
        </w:rPr>
        <w:t>, </w:t>
      </w:r>
      <w:hyperlink r:id="rId43" w:anchor="7D20K3" w:history="1">
        <w:r>
          <w:rPr>
            <w:rStyle w:val="a3"/>
            <w:rFonts w:ascii="Arial" w:hAnsi="Arial" w:cs="Arial"/>
          </w:rPr>
          <w:t xml:space="preserve">постановлениями главного государственного санитарного врача Российской Федерации от 2 марта 2020 г. </w:t>
        </w:r>
        <w:r w:rsidR="00485911">
          <w:rPr>
            <w:rStyle w:val="a3"/>
            <w:rFonts w:ascii="Arial" w:hAnsi="Arial" w:cs="Arial"/>
          </w:rPr>
          <w:t>№</w:t>
        </w:r>
        <w:r>
          <w:rPr>
            <w:rStyle w:val="a3"/>
            <w:rFonts w:ascii="Arial" w:hAnsi="Arial" w:cs="Arial"/>
          </w:rPr>
          <w:t xml:space="preserve"> 5 "О дополнительных мерах по снижению рисков завоза и распространения новой коронавирусной инфекции (2019-nCoV)"</w:t>
        </w:r>
      </w:hyperlink>
      <w:r>
        <w:rPr>
          <w:rFonts w:ascii="Arial" w:hAnsi="Arial" w:cs="Arial"/>
          <w:color w:val="444444"/>
        </w:rPr>
        <w:t>, </w:t>
      </w:r>
      <w:hyperlink r:id="rId44" w:anchor="7D20K3" w:history="1">
        <w:r>
          <w:rPr>
            <w:rStyle w:val="a3"/>
            <w:rFonts w:ascii="Arial" w:hAnsi="Arial" w:cs="Arial"/>
          </w:rPr>
          <w:t xml:space="preserve">от 18 марта 2020 г. </w:t>
        </w:r>
        <w:r w:rsidR="00485911">
          <w:rPr>
            <w:rStyle w:val="a3"/>
            <w:rFonts w:ascii="Arial" w:hAnsi="Arial" w:cs="Arial"/>
          </w:rPr>
          <w:t>№</w:t>
        </w:r>
        <w:r>
          <w:rPr>
            <w:rStyle w:val="a3"/>
            <w:rFonts w:ascii="Arial" w:hAnsi="Arial" w:cs="Arial"/>
          </w:rPr>
          <w:t xml:space="preserve"> 7 "Об обеспечении режима изоляции в целях предотвращения распространения COVID-2019"</w:t>
        </w:r>
      </w:hyperlink>
      <w:r>
        <w:rPr>
          <w:rFonts w:ascii="Arial" w:hAnsi="Arial" w:cs="Arial"/>
          <w:color w:val="444444"/>
        </w:rPr>
        <w:t>, </w:t>
      </w:r>
      <w:hyperlink r:id="rId45" w:anchor="7D20K3" w:history="1">
        <w:r>
          <w:rPr>
            <w:rStyle w:val="a3"/>
            <w:rFonts w:ascii="Arial" w:hAnsi="Arial" w:cs="Arial"/>
          </w:rPr>
          <w:t xml:space="preserve">от 30 марта 2020 г. </w:t>
        </w:r>
        <w:r w:rsidR="00485911">
          <w:rPr>
            <w:rStyle w:val="a3"/>
            <w:rFonts w:ascii="Arial" w:hAnsi="Arial" w:cs="Arial"/>
          </w:rPr>
          <w:t>№</w:t>
        </w:r>
        <w:r>
          <w:rPr>
            <w:rStyle w:val="a3"/>
            <w:rFonts w:ascii="Arial" w:hAnsi="Arial" w:cs="Arial"/>
          </w:rPr>
          <w:t xml:space="preserve"> 9 "О дополнительных мерах по недопущению распространения COVID-2019"</w:t>
        </w:r>
      </w:hyperlink>
      <w:r>
        <w:rPr>
          <w:rFonts w:ascii="Arial" w:hAnsi="Arial" w:cs="Arial"/>
          <w:color w:val="444444"/>
        </w:rPr>
        <w:t>, </w:t>
      </w:r>
      <w:hyperlink r:id="rId46" w:anchor="7D20K3" w:history="1">
        <w:r>
          <w:rPr>
            <w:rStyle w:val="a3"/>
            <w:rFonts w:ascii="Arial" w:hAnsi="Arial" w:cs="Arial"/>
          </w:rPr>
          <w:t xml:space="preserve">от 16 октября 2020 г. </w:t>
        </w:r>
        <w:r w:rsidR="00485911">
          <w:rPr>
            <w:rStyle w:val="a3"/>
            <w:rFonts w:ascii="Arial" w:hAnsi="Arial" w:cs="Arial"/>
          </w:rPr>
          <w:t>№</w:t>
        </w:r>
        <w:r>
          <w:rPr>
            <w:rStyle w:val="a3"/>
            <w:rFonts w:ascii="Arial" w:hAnsi="Arial" w:cs="Arial"/>
          </w:rPr>
          <w:t xml:space="preserve">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w:t>
        </w:r>
      </w:hyperlink>
      <w:r>
        <w:rPr>
          <w:rFonts w:ascii="Arial" w:hAnsi="Arial" w:cs="Arial"/>
          <w:color w:val="444444"/>
        </w:rPr>
        <w:t>, в целях предотвращения распространения новой коронавирусной инфекции (2019-nCoV) на территории Кабардино-Балкарской Республики постановляю:</w:t>
      </w:r>
    </w:p>
    <w:p w:rsidR="00850F03" w:rsidRDefault="00850F03" w:rsidP="00850F03">
      <w:pPr>
        <w:pStyle w:val="formattext"/>
        <w:spacing w:before="0" w:beforeAutospacing="0" w:after="0" w:afterAutospacing="0"/>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47" w:history="1">
        <w:r>
          <w:rPr>
            <w:rStyle w:val="a3"/>
            <w:rFonts w:ascii="Arial" w:hAnsi="Arial" w:cs="Arial"/>
          </w:rPr>
          <w:t xml:space="preserve">Указов Главы Кабардино-Балкарской Республики от 04.04.2020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 </w:t>
      </w:r>
      <w:hyperlink r:id="rId48" w:history="1">
        <w:r>
          <w:rPr>
            <w:rStyle w:val="a3"/>
            <w:rFonts w:ascii="Arial" w:hAnsi="Arial" w:cs="Arial"/>
          </w:rPr>
          <w:t xml:space="preserve">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pStyle w:val="formattext"/>
        <w:spacing w:before="0" w:beforeAutospacing="0" w:after="0" w:afterAutospacing="0"/>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 Ввести с 00 часов 00 минут 19 марта 2020 г. на территории Кабардино-Балкарской Республики режим повышенной готовности для органов управления и сил </w:t>
      </w:r>
      <w:r>
        <w:rPr>
          <w:rFonts w:ascii="Arial" w:hAnsi="Arial" w:cs="Arial"/>
          <w:color w:val="444444"/>
        </w:rPr>
        <w:lastRenderedPageBreak/>
        <w:t>территориальной подсистемы единой государственной системы предупреждения и ликвидации чрезвычайных ситуаций Кабардино-Балкарской Республики.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Установить, что проведение на территории Кабардино-Балкарской Республики массовых мероприятий, в том числе зрелищных, развлекательных, выставочных, рекламных, культурных, спортивных, физкультурных, деловых, а также оказание соответствующих услуг, посещение гражданами зданий, строений, сооружений (помещений в них), предназначенных преимущественно для проведения массовых мероприятий (оказания услуг), в том числе ночных клубов (дискотек) и иных аналогичных объектов, развлекательных заведений, возможно при условии соблюдения дистанции до других граждан не менее 1 метра, использования средств индивидуальной защиты органов дыхания (гигиенические маски, респираторы) и предельной численности участников не более 50 человек.</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условии соблюдения санитарно-эпидемиологических требований, требований (рекомендаций) Федеральной службы по надзору в сфере защиты прав потребителей и благополучия человека (далее также - Роспотребнадзор), иных содержащихся в настоящем Указе норм, ограничения, предусмотренные настоящим пунктом, не распространяются:</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проведение мероприятий в соответствии с решениями федеральных государственных органов, а также решениями государственных органов Кабардино-Балкарской Республики (в части предельной численности участников);</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проведение публичных слушаний в случаях, предусмотренных федеральными правовыми актами, а также правовыми актами Кабардино-Балкарской Республики или правовыми актами органов местного самоуправления муниципальных образований Кабардино-Балкарской Республики (в части предельной численности участников);</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проведение массовых мероприятий, связанных с организацией и проведением всероссийских, межрегиональных и региональных спортивных соревнований на объектах спорта с учетом методических рекомендаций Роспотребнадзора и требований Министерства спорта Российской Федерации;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проведение зрелищных, развлекательных, выставочных, рекламных, культурных, спортивных, физкультурных и деловых массовых мероприятий, проводимых с очным присутствием граждан как на открытых площадках, так и в закрытых помещениях, при условии наличия у всех участников (зрителей) документов, подтверждающих отрицательный результат лабораторного исследования методом полимеразной цепной реакции на наличие новой коронавирусной инфекции (COVID-19), проведенного не ранее чем за 48 часов до посещения объекта;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49" w:history="1">
        <w:r>
          <w:rPr>
            <w:rStyle w:val="a3"/>
            <w:rFonts w:ascii="Arial" w:hAnsi="Arial" w:cs="Arial"/>
          </w:rPr>
          <w:t xml:space="preserve">Указа Главы Кабардино-Балкарской Республики от 23.10.2021 </w:t>
        </w:r>
        <w:r w:rsidR="00485911">
          <w:rPr>
            <w:rStyle w:val="a3"/>
            <w:rFonts w:ascii="Arial" w:hAnsi="Arial" w:cs="Arial"/>
          </w:rPr>
          <w:t>№</w:t>
        </w:r>
        <w:r>
          <w:rPr>
            <w:rStyle w:val="a3"/>
            <w:rFonts w:ascii="Arial" w:hAnsi="Arial" w:cs="Arial"/>
          </w:rPr>
          <w:t xml:space="preserve"> 115-УГ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оказание юридическими лицами и (или) индивидуальными предпринимателями на открытом воздухе услуг зоопарков, веревочных парков, тиров (при соблюдении санитарного режима и мер профилактики).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2 в ред. </w:t>
      </w:r>
      <w:hyperlink r:id="rId50" w:history="1">
        <w:r>
          <w:rPr>
            <w:rStyle w:val="a3"/>
            <w:rFonts w:ascii="Arial" w:hAnsi="Arial" w:cs="Arial"/>
          </w:rPr>
          <w:t xml:space="preserve">Указа Главы Кабардино-Балкарской Республики от 13.10.2021 </w:t>
        </w:r>
        <w:r w:rsidR="00485911">
          <w:rPr>
            <w:rStyle w:val="a3"/>
            <w:rFonts w:ascii="Arial" w:hAnsi="Arial" w:cs="Arial"/>
          </w:rPr>
          <w:t>№</w:t>
        </w:r>
        <w:r>
          <w:rPr>
            <w:rStyle w:val="a3"/>
            <w:rFonts w:ascii="Arial" w:hAnsi="Arial" w:cs="Arial"/>
          </w:rPr>
          <w:t xml:space="preserve"> 114-УГ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Пункты 2.1 и 2.2 утратили силу. - </w:t>
      </w:r>
      <w:hyperlink r:id="rId51" w:history="1">
        <w:r>
          <w:rPr>
            <w:rStyle w:val="a3"/>
            <w:rFonts w:ascii="Arial" w:hAnsi="Arial" w:cs="Arial"/>
          </w:rPr>
          <w:t xml:space="preserve">Указ Главы Кабардино-Балкарской Республики от 22.07.2020 </w:t>
        </w:r>
        <w:r w:rsidR="00485911">
          <w:rPr>
            <w:rStyle w:val="a3"/>
            <w:rFonts w:ascii="Arial" w:hAnsi="Arial" w:cs="Arial"/>
          </w:rPr>
          <w:t>№</w:t>
        </w:r>
        <w:r>
          <w:rPr>
            <w:rStyle w:val="a3"/>
            <w:rFonts w:ascii="Arial" w:hAnsi="Arial" w:cs="Arial"/>
          </w:rPr>
          <w:t xml:space="preserve"> 93-УГ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2.2-1. Приостановить:</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деятельность ресторанов, кафе, столовых, буфетов, баров, закусочных и иных объектов общественного питания в период с 02.00 до 06.00 часов, а также нахождение посетителей в соответствующих помещениях в указанное время. Данное ограничение не распространяется на деятельность объектов общественного питания, оказывающих услуги на территориях вокзалов, аэропорта, автозаправочных станций, на оказание услуг общественного питания, осуществляемых на открытом воздухе на летних верандах и террасах стационарных объектов общественного питания, в помещениях организаций исключительно в отношении работников соответствующих организаций, а также при осуществлении торговли дистанционным способом и обслуживании на вынос (без посещения гражданами помещений объектов общественного питания);</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52"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подпункты "б" и "в" утратили силу. - </w:t>
      </w:r>
      <w:hyperlink r:id="rId53" w:history="1">
        <w:r>
          <w:rPr>
            <w:rStyle w:val="a3"/>
            <w:rFonts w:ascii="Arial" w:hAnsi="Arial" w:cs="Arial"/>
          </w:rPr>
          <w:t xml:space="preserve">Указ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подпункты "г" и "д" утратили силу. - </w:t>
      </w:r>
      <w:hyperlink r:id="rId54" w:history="1">
        <w:r>
          <w:rPr>
            <w:rStyle w:val="a3"/>
            <w:rFonts w:ascii="Arial" w:hAnsi="Arial" w:cs="Arial"/>
          </w:rPr>
          <w:t xml:space="preserve">Указ Главы Кабардино-Балкарской Республики от 21.12.2021 </w:t>
        </w:r>
        <w:r w:rsidR="00485911">
          <w:rPr>
            <w:rStyle w:val="a3"/>
            <w:rFonts w:ascii="Arial" w:hAnsi="Arial" w:cs="Arial"/>
          </w:rPr>
          <w:t>№</w:t>
        </w:r>
        <w:r>
          <w:rPr>
            <w:rStyle w:val="a3"/>
            <w:rFonts w:ascii="Arial" w:hAnsi="Arial" w:cs="Arial"/>
          </w:rPr>
          <w:t xml:space="preserve"> 134-УГ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2.2-2. Деятельность объектов общественного питания (за исключением оказания ими услуг общественного питания на открытом воздухе на верандах и террасах, а также при осуществлении торговли дистанционным способом и обслуживании на вынос (без посещения гражданами помещений объектов общественного питания), объектов культуры (в том числе театров, филармоний, музеев, домов (дворцов) культуры), органов записи актов гражданского состояния (при проведении церемоний государственной регистрации заключения брака в торжественной обстановке в закрытых помещениях), кинотеатров и кинозалов, фитнес-центров и иных спортивных залов, плавательных бассейнов, гостиниц и иных оказывающих гостиничные услуги средств размещения, салонов красоты, парикмахерских, косметических салонов, СПА-салонов, массажных салонов, соляриев, саун (далее в настоящем пункте - объекты) осуществляется при условии обеспечения допуска посетителей (за исключением лиц, не достигших возраста 18 лет) при предъявлении ими действующих документов, которыми в соответствии с </w:t>
      </w:r>
      <w:hyperlink r:id="rId55" w:anchor="64S0IJ" w:history="1">
        <w:r>
          <w:rPr>
            <w:rStyle w:val="a3"/>
            <w:rFonts w:ascii="Arial" w:hAnsi="Arial" w:cs="Arial"/>
          </w:rPr>
          <w:t xml:space="preserve">приказом Министерства здравоохранения Российской Федерации от 12 ноября 2021 г. </w:t>
        </w:r>
        <w:r w:rsidR="00485911">
          <w:rPr>
            <w:rStyle w:val="a3"/>
            <w:rFonts w:ascii="Arial" w:hAnsi="Arial" w:cs="Arial"/>
          </w:rPr>
          <w:t>№</w:t>
        </w:r>
        <w:r>
          <w:rPr>
            <w:rStyle w:val="a3"/>
            <w:rFonts w:ascii="Arial" w:hAnsi="Arial" w:cs="Arial"/>
          </w:rPr>
          <w:t xml:space="preserve">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w:t>
        </w:r>
      </w:hyperlink>
      <w:r>
        <w:rPr>
          <w:rFonts w:ascii="Arial" w:hAnsi="Arial" w:cs="Arial"/>
          <w:color w:val="444444"/>
        </w:rPr>
        <w:t xml:space="preserve">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(далее - Приказ </w:t>
      </w:r>
      <w:r w:rsidR="00485911">
        <w:rPr>
          <w:rFonts w:ascii="Arial" w:hAnsi="Arial" w:cs="Arial"/>
          <w:color w:val="444444"/>
        </w:rPr>
        <w:t>№</w:t>
      </w:r>
      <w:r>
        <w:rPr>
          <w:rFonts w:ascii="Arial" w:hAnsi="Arial" w:cs="Arial"/>
          <w:color w:val="444444"/>
        </w:rPr>
        <w:t xml:space="preserve"> 1053н) подтверждается соответствие гражданина одному из следующих условий: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56" w:history="1">
        <w:r>
          <w:rPr>
            <w:rStyle w:val="a3"/>
            <w:rFonts w:ascii="Arial" w:hAnsi="Arial" w:cs="Arial"/>
          </w:rPr>
          <w:t xml:space="preserve">Указов Главы Кабардино-Балкарской Республики от 21.12.2021 </w:t>
        </w:r>
        <w:r w:rsidR="00485911">
          <w:rPr>
            <w:rStyle w:val="a3"/>
            <w:rFonts w:ascii="Arial" w:hAnsi="Arial" w:cs="Arial"/>
          </w:rPr>
          <w:t>№</w:t>
        </w:r>
        <w:r>
          <w:rPr>
            <w:rStyle w:val="a3"/>
            <w:rFonts w:ascii="Arial" w:hAnsi="Arial" w:cs="Arial"/>
          </w:rPr>
          <w:t xml:space="preserve"> 134-УГ</w:t>
        </w:r>
      </w:hyperlink>
      <w:r>
        <w:rPr>
          <w:rFonts w:ascii="Arial" w:hAnsi="Arial" w:cs="Arial"/>
          <w:color w:val="444444"/>
        </w:rPr>
        <w:t>, </w:t>
      </w:r>
      <w:hyperlink r:id="rId57" w:history="1">
        <w:r>
          <w:rPr>
            <w:rStyle w:val="a3"/>
            <w:rFonts w:ascii="Arial" w:hAnsi="Arial" w:cs="Arial"/>
          </w:rPr>
          <w:t xml:space="preserve">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перенесение гражданином заболевания, вызванного новой коронавирусной инфекцией (COVID-19);</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58"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завершение гражданином в соответствии с инструкцией по применению лекарственного препарата вакцинации против новой коронавирусной инфекции (COVID-19) (далее также - вакцинация), если с даты завершения вакцинации прошло не более 12 месяцев;</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59"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у гражданина медицинских противопоказаний к вакцинации;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60"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наличие у гражданина антител (иммуноглобулинов G) к возбудителю новой коронавирусной инфекции (COVID-19)</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61"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отношении лиц, не имеющих гражданства Российской Федерации, получение ими второго компонента вакцины от новой коронавирусной инфекции (COVID-19), прошедшей государственную регистрацию в Российской Федерации (далее также - вакцина), или однокомпонентной вакцины подтверждается документом, выданным уполномоченной медицинской организацией.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62" w:history="1">
        <w:r>
          <w:rPr>
            <w:rStyle w:val="a3"/>
            <w:rFonts w:ascii="Arial" w:hAnsi="Arial" w:cs="Arial"/>
          </w:rPr>
          <w:t xml:space="preserve">Указом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Допуск посетителей, не имеющих действующего документа по форме, утвержденной Приказом </w:t>
      </w:r>
      <w:r w:rsidR="00485911">
        <w:rPr>
          <w:rFonts w:ascii="Arial" w:hAnsi="Arial" w:cs="Arial"/>
          <w:color w:val="444444"/>
        </w:rPr>
        <w:t>№</w:t>
      </w:r>
      <w:r>
        <w:rPr>
          <w:rFonts w:ascii="Arial" w:hAnsi="Arial" w:cs="Arial"/>
          <w:color w:val="444444"/>
        </w:rPr>
        <w:t xml:space="preserve"> 1053н (далее - медицинский сертификат (справка)) (за исключением лиц, не достигших возраста 18 лет), осуществляется при условии предъявления ими документа с отрицательным результатом лабораторного исследования материала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(COVID-19) методом полимеразной цепной реакции, срок действия которого составляет 48 часов от времени указанного результата.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63" w:history="1">
        <w:r>
          <w:rPr>
            <w:rStyle w:val="a3"/>
            <w:rFonts w:ascii="Arial" w:hAnsi="Arial" w:cs="Arial"/>
          </w:rPr>
          <w:t xml:space="preserve">Указом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2.2-3. Установить, что в предусмотренных настоящим Указом случаях проведения мероприятий, осуществления деятельности организаций, индивидуальных предпринимателей при условии предъявления действующего медицинского сертификата (справки) соответствующие мероприятия, деятельность осуществляются при соблюдении следующих условий: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64"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а) медицинский сертификат (справка) предъявляется лицом (посетителем) на электронном устройстве или на бумажном носителе в формате, позволяющем </w:t>
      </w:r>
      <w:r>
        <w:rPr>
          <w:rFonts w:ascii="Arial" w:hAnsi="Arial" w:cs="Arial"/>
          <w:color w:val="444444"/>
        </w:rPr>
        <w:lastRenderedPageBreak/>
        <w:t>сканировать его камерой смартфона, планшета, иного подобного устройства), за исключением случаев, предусмотренных настоящим Указом;</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65"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б) обеспечение при входе в соответствующий объект проведения проверки действительности медицинского сертификата (справки), предъявляемого лицом (посетителем), путем его сканирования камерой смартфона, планшета, иного подобного устройства, подключенного к информационно-телекоммуникационной сети "Интернет", в том числе с использованием Единого портала государственных и муниципальных услуг, специализированного приложения Единого портала государственных и муниципальных услуг "Госуслуги. </w:t>
      </w:r>
      <w:proofErr w:type="spellStart"/>
      <w:r>
        <w:rPr>
          <w:rFonts w:ascii="Arial" w:hAnsi="Arial" w:cs="Arial"/>
          <w:color w:val="444444"/>
        </w:rPr>
        <w:t>Стопкоронавирус</w:t>
      </w:r>
      <w:proofErr w:type="spellEnd"/>
      <w:r>
        <w:rPr>
          <w:rFonts w:ascii="Arial" w:hAnsi="Arial" w:cs="Arial"/>
          <w:color w:val="444444"/>
        </w:rPr>
        <w:t>", и соответствия инициалов и даты рождения лица (посетителя), содержащихся в медицинском сертификате (справке), данным, содержащимся в документе, удостоверяющем личность такого гражданина;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66"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установление пунктов контроля и дополнительных ограждений в целях недопущения нахождения лиц, не имеющих действующего медицинского сертификата (справки);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67"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 обязательное использование всеми работниками средств индивидуальной защиты органов дыхания (маски, респираторы), за исключением актеров, артистов, музыкантов и лиц иных подобных профессий;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 условие о предъявлении медицинского сертификата (справки) не применяется в отношении лиц, не достигших возраста 18 лет.</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2.2-3 введен </w:t>
      </w:r>
      <w:hyperlink r:id="rId68" w:history="1">
        <w:r>
          <w:rPr>
            <w:rStyle w:val="a3"/>
            <w:rFonts w:ascii="Arial" w:hAnsi="Arial" w:cs="Arial"/>
          </w:rPr>
          <w:t xml:space="preserve">Указом Главы Кабардино-Балкарской Республики от 23.10.2021 </w:t>
        </w:r>
        <w:r w:rsidR="00485911">
          <w:rPr>
            <w:rStyle w:val="a3"/>
            <w:rFonts w:ascii="Arial" w:hAnsi="Arial" w:cs="Arial"/>
          </w:rPr>
          <w:t>№</w:t>
        </w:r>
        <w:r>
          <w:rPr>
            <w:rStyle w:val="a3"/>
            <w:rFonts w:ascii="Arial" w:hAnsi="Arial" w:cs="Arial"/>
          </w:rPr>
          <w:t xml:space="preserve"> 115-УГ</w:t>
        </w:r>
      </w:hyperlink>
      <w:r>
        <w:rPr>
          <w:rFonts w:ascii="Arial" w:hAnsi="Arial" w:cs="Arial"/>
          <w:color w:val="444444"/>
        </w:rPr>
        <w:t>; в ред. </w:t>
      </w:r>
      <w:hyperlink r:id="rId69" w:history="1">
        <w:r>
          <w:rPr>
            <w:rStyle w:val="a3"/>
            <w:rFonts w:ascii="Arial" w:hAnsi="Arial" w:cs="Arial"/>
          </w:rPr>
          <w:t xml:space="preserve">Указа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2.2-4. Утратил силу. - </w:t>
      </w:r>
      <w:hyperlink r:id="rId70" w:history="1">
        <w:r>
          <w:rPr>
            <w:rStyle w:val="a3"/>
            <w:rFonts w:ascii="Arial" w:hAnsi="Arial" w:cs="Arial"/>
          </w:rPr>
          <w:t xml:space="preserve">Указ Главы Кабардино-Балкарской Республики от 19.11.2021 </w:t>
        </w:r>
        <w:r w:rsidR="00485911">
          <w:rPr>
            <w:rStyle w:val="a3"/>
            <w:rFonts w:ascii="Arial" w:hAnsi="Arial" w:cs="Arial"/>
          </w:rPr>
          <w:t>№</w:t>
        </w:r>
        <w:r>
          <w:rPr>
            <w:rStyle w:val="a3"/>
            <w:rFonts w:ascii="Arial" w:hAnsi="Arial" w:cs="Arial"/>
          </w:rPr>
          <w:t xml:space="preserve"> 124-УГ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2.2-5. Рекомендовать не осуществляющим трудовую деятельность или деятельность по гражданско-правовому договору гражданам в возрасте 60 лет и старше, а также гражданам, имеющим заболевания, указанные в перечне заболеваний, при наличии которых рекомендуется соблюдать режим самоизоляции (приложение </w:t>
      </w:r>
      <w:r w:rsidR="00485911">
        <w:rPr>
          <w:rFonts w:ascii="Arial" w:hAnsi="Arial" w:cs="Arial"/>
          <w:color w:val="444444"/>
        </w:rPr>
        <w:t>№</w:t>
      </w:r>
      <w:r>
        <w:rPr>
          <w:rFonts w:ascii="Arial" w:hAnsi="Arial" w:cs="Arial"/>
          <w:color w:val="444444"/>
        </w:rPr>
        <w:t xml:space="preserve"> 2), соблюдать режим самоизоляции (не покидать места проживания (пребывания).</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2.2-5 введен </w:t>
      </w:r>
      <w:hyperlink r:id="rId71" w:history="1">
        <w:r>
          <w:rPr>
            <w:rStyle w:val="a3"/>
            <w:rFonts w:ascii="Arial" w:hAnsi="Arial" w:cs="Arial"/>
          </w:rPr>
          <w:t xml:space="preserve">Указом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2.3. Запретить:</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курение кальянов в общественных местах, в том числе в местах общественного питания;</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 </w:t>
      </w:r>
      <w:hyperlink r:id="rId72" w:history="1">
        <w:r>
          <w:rPr>
            <w:rStyle w:val="a3"/>
            <w:rFonts w:ascii="Arial" w:hAnsi="Arial" w:cs="Arial"/>
          </w:rPr>
          <w:t xml:space="preserve">Указ Главы Кабардино-Балкарской Республики от 17.02.2021 </w:t>
        </w:r>
        <w:r w:rsidR="00485911">
          <w:rPr>
            <w:rStyle w:val="a3"/>
            <w:rFonts w:ascii="Arial" w:hAnsi="Arial" w:cs="Arial"/>
          </w:rPr>
          <w:t>№</w:t>
        </w:r>
        <w:r>
          <w:rPr>
            <w:rStyle w:val="a3"/>
            <w:rFonts w:ascii="Arial" w:hAnsi="Arial" w:cs="Arial"/>
          </w:rPr>
          <w:t xml:space="preserve"> 13-УГ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2.4. Утратил силу. - </w:t>
      </w:r>
      <w:hyperlink r:id="rId73" w:history="1">
        <w:r>
          <w:rPr>
            <w:rStyle w:val="a3"/>
            <w:rFonts w:ascii="Arial" w:hAnsi="Arial" w:cs="Arial"/>
          </w:rPr>
          <w:t xml:space="preserve">Указ Главы Кабардино-Балкарской Республики от 31.03.2020 </w:t>
        </w:r>
        <w:r w:rsidR="00485911">
          <w:rPr>
            <w:rStyle w:val="a3"/>
            <w:rFonts w:ascii="Arial" w:hAnsi="Arial" w:cs="Arial"/>
          </w:rPr>
          <w:t>№</w:t>
        </w:r>
        <w:r>
          <w:rPr>
            <w:rStyle w:val="a3"/>
            <w:rFonts w:ascii="Arial" w:hAnsi="Arial" w:cs="Arial"/>
          </w:rPr>
          <w:t xml:space="preserve"> 32-УГ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2.5. Утратил силу. - </w:t>
      </w:r>
      <w:hyperlink r:id="rId74" w:history="1">
        <w:r>
          <w:rPr>
            <w:rStyle w:val="a3"/>
            <w:rFonts w:ascii="Arial" w:hAnsi="Arial" w:cs="Arial"/>
          </w:rPr>
          <w:t xml:space="preserve">Указ Главы Кабардино-Балкарской Республики от 22.07.2020 </w:t>
        </w:r>
        <w:r w:rsidR="00485911">
          <w:rPr>
            <w:rStyle w:val="a3"/>
            <w:rFonts w:ascii="Arial" w:hAnsi="Arial" w:cs="Arial"/>
          </w:rPr>
          <w:t>№</w:t>
        </w:r>
        <w:r>
          <w:rPr>
            <w:rStyle w:val="a3"/>
            <w:rFonts w:ascii="Arial" w:hAnsi="Arial" w:cs="Arial"/>
          </w:rPr>
          <w:t xml:space="preserve"> 93-УГ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2.6. Обязать:</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75" w:history="1">
        <w:r>
          <w:rPr>
            <w:rStyle w:val="a3"/>
            <w:rFonts w:ascii="Arial" w:hAnsi="Arial" w:cs="Arial"/>
          </w:rPr>
          <w:t xml:space="preserve">Указа Главы Кабардино-Балкарской Республики от 27.06.2020 </w:t>
        </w:r>
        <w:r w:rsidR="00485911">
          <w:rPr>
            <w:rStyle w:val="a3"/>
            <w:rFonts w:ascii="Arial" w:hAnsi="Arial" w:cs="Arial"/>
          </w:rPr>
          <w:t>№</w:t>
        </w:r>
        <w:r>
          <w:rPr>
            <w:rStyle w:val="a3"/>
            <w:rFonts w:ascii="Arial" w:hAnsi="Arial" w:cs="Arial"/>
          </w:rPr>
          <w:t xml:space="preserve"> 75-УГ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утратил силу. - </w:t>
      </w:r>
      <w:hyperlink r:id="rId76" w:history="1">
        <w:r>
          <w:rPr>
            <w:rStyle w:val="a3"/>
            <w:rFonts w:ascii="Arial" w:hAnsi="Arial" w:cs="Arial"/>
          </w:rPr>
          <w:t xml:space="preserve">Указ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утратил силу. - </w:t>
      </w:r>
      <w:hyperlink r:id="rId77" w:history="1">
        <w:r>
          <w:rPr>
            <w:rStyle w:val="a3"/>
            <w:rFonts w:ascii="Arial" w:hAnsi="Arial" w:cs="Arial"/>
          </w:rPr>
          <w:t xml:space="preserve">Указ Главы Кабардино-Балкарской Республики от 09.07.2020 </w:t>
        </w:r>
        <w:r w:rsidR="00485911">
          <w:rPr>
            <w:rStyle w:val="a3"/>
            <w:rFonts w:ascii="Arial" w:hAnsi="Arial" w:cs="Arial"/>
          </w:rPr>
          <w:t>№</w:t>
        </w:r>
        <w:r>
          <w:rPr>
            <w:rStyle w:val="a3"/>
            <w:rFonts w:ascii="Arial" w:hAnsi="Arial" w:cs="Arial"/>
          </w:rPr>
          <w:t xml:space="preserve"> 82-УГ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граждан соблюдать дистанцию до других граждан не менее 1 метра (социальное дистанцирование) вне места проживания (пребывания), в том числе в общественных местах и общественном транспорте, за исключением случаев оказания услуг по перевозке пассажиров и багажа легковым такси, а также случаев использования личного автотранспорта для перевозки совместно проживающих лиц или членов семьи;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"в" введен </w:t>
      </w:r>
      <w:hyperlink r:id="rId78" w:history="1">
        <w:r>
          <w:rPr>
            <w:rStyle w:val="a3"/>
            <w:rFonts w:ascii="Arial" w:hAnsi="Arial" w:cs="Arial"/>
          </w:rPr>
          <w:t xml:space="preserve">Указом Главы Кабардино-Балкарской Республики от 04.04.2020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 граждан использовать средства индивидуальной защиты органов дыхания (гигиенические маски, респираторы) в местах массового пребывания людей, общественном транспорте, такси, лифтах, на парковках, при посещении торговых объектов, а также организаций, деятельность которых не приостановлена.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"г" введен </w:t>
      </w:r>
      <w:hyperlink r:id="rId79" w:history="1">
        <w:r>
          <w:rPr>
            <w:rStyle w:val="a3"/>
            <w:rFonts w:ascii="Arial" w:hAnsi="Arial" w:cs="Arial"/>
          </w:rPr>
          <w:t xml:space="preserve">Указом Главы Кабардино-Балкарской Республики от 30.04.2020 </w:t>
        </w:r>
        <w:r w:rsidR="00485911">
          <w:rPr>
            <w:rStyle w:val="a3"/>
            <w:rFonts w:ascii="Arial" w:hAnsi="Arial" w:cs="Arial"/>
          </w:rPr>
          <w:t>№</w:t>
        </w:r>
        <w:r>
          <w:rPr>
            <w:rStyle w:val="a3"/>
            <w:rFonts w:ascii="Arial" w:hAnsi="Arial" w:cs="Arial"/>
          </w:rPr>
          <w:t xml:space="preserve"> 50-УГ</w:t>
        </w:r>
      </w:hyperlink>
      <w:r>
        <w:rPr>
          <w:rFonts w:ascii="Arial" w:hAnsi="Arial" w:cs="Arial"/>
          <w:color w:val="444444"/>
        </w:rPr>
        <w:t>; в ред. </w:t>
      </w:r>
      <w:hyperlink r:id="rId80" w:history="1">
        <w:r>
          <w:rPr>
            <w:rStyle w:val="a3"/>
            <w:rFonts w:ascii="Arial" w:hAnsi="Arial" w:cs="Arial"/>
          </w:rPr>
          <w:t xml:space="preserve">Указа Главы Кабардино-Балкарской Республики 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2.7. Ограничения, установленные пунктом 2.6 настоящего Указа, не распространяются на случаи оказания медицинской помощи, деятельность органов государственной власти, органов местного самоуправления,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включая адвокатские образования (адвокатов),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осуществления волонтерской деятельности, связанной с противодействием распространению новой коронавирусной инфекции, а также на граждан в случае наличия у них специальных разрешений, выданных по решению оперативного штаба по реализации мер профилактики и контроля за распространением коронавирусной инфекции в Кабардино-Балкарской Республике, если иное не установлено федеральными законами или принимаемыми в соответствии с ними нормативными правовыми актами Российской Федерации.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(п. 2.7 введен </w:t>
      </w:r>
      <w:hyperlink r:id="rId81" w:history="1">
        <w:r>
          <w:rPr>
            <w:rStyle w:val="a3"/>
            <w:rFonts w:ascii="Arial" w:hAnsi="Arial" w:cs="Arial"/>
          </w:rPr>
          <w:t xml:space="preserve">Указом Главы Кабардино-Балкарской Республики от 31.03.2020 </w:t>
        </w:r>
        <w:r w:rsidR="00485911">
          <w:rPr>
            <w:rStyle w:val="a3"/>
            <w:rFonts w:ascii="Arial" w:hAnsi="Arial" w:cs="Arial"/>
          </w:rPr>
          <w:t>№</w:t>
        </w:r>
        <w:r>
          <w:rPr>
            <w:rStyle w:val="a3"/>
            <w:rFonts w:ascii="Arial" w:hAnsi="Arial" w:cs="Arial"/>
          </w:rPr>
          <w:t xml:space="preserve"> 32-УГ</w:t>
        </w:r>
      </w:hyperlink>
      <w:r>
        <w:rPr>
          <w:rFonts w:ascii="Arial" w:hAnsi="Arial" w:cs="Arial"/>
          <w:color w:val="444444"/>
        </w:rPr>
        <w:t>; в ред. </w:t>
      </w:r>
      <w:hyperlink r:id="rId82" w:history="1">
        <w:r>
          <w:rPr>
            <w:rStyle w:val="a3"/>
            <w:rFonts w:ascii="Arial" w:hAnsi="Arial" w:cs="Arial"/>
          </w:rPr>
          <w:t xml:space="preserve">Указов Главы Кабардино-Балкарской Республики от 04.04.2020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 </w:t>
      </w:r>
      <w:hyperlink r:id="rId83" w:history="1">
        <w:r>
          <w:rPr>
            <w:rStyle w:val="a3"/>
            <w:rFonts w:ascii="Arial" w:hAnsi="Arial" w:cs="Arial"/>
          </w:rPr>
          <w:t xml:space="preserve">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jc w:val="both"/>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2.8. Органам власти, организациям и индивидуальным предпринимателям, а также иным лицам, деятельность которых связана с совместным пребыванием граждан:</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осуществлять обслуживание граждан только при условии их нахождения в средствах индивидуальной защиты органов дыхания (гигиенические маски, респираторы);</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84" w:history="1">
        <w:r>
          <w:rPr>
            <w:rStyle w:val="a3"/>
            <w:rFonts w:ascii="Arial" w:hAnsi="Arial" w:cs="Arial"/>
          </w:rPr>
          <w:t xml:space="preserve">Указа Главы Кабардино-Балкарской Республики 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обеспечить оптимальный режим рабочего (служебного) времени и времени отдыха работников, предусматривающий: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85" w:history="1">
        <w:r>
          <w:rPr>
            <w:rStyle w:val="a3"/>
            <w:rFonts w:ascii="Arial" w:hAnsi="Arial" w:cs="Arial"/>
          </w:rPr>
          <w:t xml:space="preserve">Указом Главы Кабардино-Балкарской Республики от 03.11.2020 </w:t>
        </w:r>
        <w:r w:rsidR="00485911">
          <w:rPr>
            <w:rStyle w:val="a3"/>
            <w:rFonts w:ascii="Arial" w:hAnsi="Arial" w:cs="Arial"/>
          </w:rPr>
          <w:t>№</w:t>
        </w:r>
        <w:r>
          <w:rPr>
            <w:rStyle w:val="a3"/>
            <w:rFonts w:ascii="Arial" w:hAnsi="Arial" w:cs="Arial"/>
          </w:rPr>
          <w:t xml:space="preserve"> 144-УГ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 </w:t>
      </w:r>
      <w:hyperlink r:id="rId86" w:history="1">
        <w:r>
          <w:rPr>
            <w:rStyle w:val="a3"/>
            <w:rFonts w:ascii="Arial" w:hAnsi="Arial" w:cs="Arial"/>
          </w:rPr>
          <w:t xml:space="preserve">Указ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абзацы пятый и шестой утратили силу. - </w:t>
      </w:r>
      <w:hyperlink r:id="rId87" w:history="1">
        <w:r>
          <w:rPr>
            <w:rStyle w:val="a3"/>
            <w:rFonts w:ascii="Arial" w:hAnsi="Arial" w:cs="Arial"/>
          </w:rPr>
          <w:t xml:space="preserve">Указ Главы Кабардино-Балкарской Республики от 19.03.2021 </w:t>
        </w:r>
        <w:r w:rsidR="00485911">
          <w:rPr>
            <w:rStyle w:val="a3"/>
            <w:rFonts w:ascii="Arial" w:hAnsi="Arial" w:cs="Arial"/>
          </w:rPr>
          <w:t>№</w:t>
        </w:r>
        <w:r>
          <w:rPr>
            <w:rStyle w:val="a3"/>
            <w:rFonts w:ascii="Arial" w:hAnsi="Arial" w:cs="Arial"/>
          </w:rPr>
          <w:t xml:space="preserve"> 27-УГ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принятие локальных актов, определяющих список работников, исполнителей по гражданско-правовым договорам,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органов власти, организаций, индивидуальных предпринимателей;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88" w:history="1">
        <w:r>
          <w:rPr>
            <w:rStyle w:val="a3"/>
            <w:rFonts w:ascii="Arial" w:hAnsi="Arial" w:cs="Arial"/>
          </w:rPr>
          <w:t xml:space="preserve">Указом Главы Кабардино-Балкарской Республики от 03.11.2020 </w:t>
        </w:r>
        <w:r w:rsidR="00485911">
          <w:rPr>
            <w:rStyle w:val="a3"/>
            <w:rFonts w:ascii="Arial" w:hAnsi="Arial" w:cs="Arial"/>
          </w:rPr>
          <w:t>№</w:t>
        </w:r>
        <w:r>
          <w:rPr>
            <w:rStyle w:val="a3"/>
            <w:rFonts w:ascii="Arial" w:hAnsi="Arial" w:cs="Arial"/>
          </w:rPr>
          <w:t xml:space="preserve"> 144-УГ</w:t>
        </w:r>
      </w:hyperlink>
      <w:r>
        <w:rPr>
          <w:rFonts w:ascii="Arial" w:hAnsi="Arial" w:cs="Arial"/>
          <w:color w:val="444444"/>
        </w:rPr>
        <w:t>; в ред. </w:t>
      </w:r>
      <w:hyperlink r:id="rId89" w:history="1">
        <w:r>
          <w:rPr>
            <w:rStyle w:val="a3"/>
            <w:rFonts w:ascii="Arial" w:hAnsi="Arial" w:cs="Arial"/>
          </w:rPr>
          <w:t xml:space="preserve">Указа Главы Кабардино-Балкарской Республики от 17.02.2021 </w:t>
        </w:r>
        <w:r w:rsidR="00485911">
          <w:rPr>
            <w:rStyle w:val="a3"/>
            <w:rFonts w:ascii="Arial" w:hAnsi="Arial" w:cs="Arial"/>
          </w:rPr>
          <w:t>№</w:t>
        </w:r>
        <w:r>
          <w:rPr>
            <w:rStyle w:val="a3"/>
            <w:rFonts w:ascii="Arial" w:hAnsi="Arial" w:cs="Arial"/>
          </w:rPr>
          <w:t xml:space="preserve"> 13-УГ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принятие мер, направленных на использование электронного документооборота и технических средств связи при рассмотрении обращений граждан, взаимодействии с другими органами власти, организациями, индивидуальными предпринимателями, связанными с реализацией полномочий и исполнением обязательств;</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90" w:history="1">
        <w:r>
          <w:rPr>
            <w:rStyle w:val="a3"/>
            <w:rFonts w:ascii="Arial" w:hAnsi="Arial" w:cs="Arial"/>
          </w:rPr>
          <w:t xml:space="preserve">Указом Главы Кабардино-Балкарской Республики от 03.11.2020 </w:t>
        </w:r>
        <w:r w:rsidR="00485911">
          <w:rPr>
            <w:rStyle w:val="a3"/>
            <w:rFonts w:ascii="Arial" w:hAnsi="Arial" w:cs="Arial"/>
          </w:rPr>
          <w:t>№</w:t>
        </w:r>
        <w:r>
          <w:rPr>
            <w:rStyle w:val="a3"/>
            <w:rFonts w:ascii="Arial" w:hAnsi="Arial" w:cs="Arial"/>
          </w:rPr>
          <w:t xml:space="preserve"> 144-УГ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принятие иных мер, направленных на минимизацию очного присутствия работников, исполнителей по гражданско-правовым договорам на рабочих местах, в том числе введение сменного режима работы, гибкого графика прибытия на рабочее место (убытия с рабочего места), позволяющих избежать скопления граждан в общественном </w:t>
      </w:r>
      <w:r>
        <w:rPr>
          <w:rFonts w:ascii="Arial" w:hAnsi="Arial" w:cs="Arial"/>
          <w:color w:val="444444"/>
        </w:rPr>
        <w:lastRenderedPageBreak/>
        <w:t>транспорте и на рабочих местах, с определением сроков выхода на рабочее место, организацией прохода работников (исполнителей) малыми группами в разное время;</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91" w:history="1">
        <w:r>
          <w:rPr>
            <w:rStyle w:val="a3"/>
            <w:rFonts w:ascii="Arial" w:hAnsi="Arial" w:cs="Arial"/>
          </w:rPr>
          <w:t xml:space="preserve">Указом Главы Кабардино-Балкарской Республики от 03.11.2020 </w:t>
        </w:r>
        <w:r w:rsidR="00485911">
          <w:rPr>
            <w:rStyle w:val="a3"/>
            <w:rFonts w:ascii="Arial" w:hAnsi="Arial" w:cs="Arial"/>
          </w:rPr>
          <w:t>№</w:t>
        </w:r>
        <w:r>
          <w:rPr>
            <w:rStyle w:val="a3"/>
            <w:rFonts w:ascii="Arial" w:hAnsi="Arial" w:cs="Arial"/>
          </w:rPr>
          <w:t xml:space="preserve"> 144-УГ</w:t>
        </w:r>
      </w:hyperlink>
      <w:r>
        <w:rPr>
          <w:rFonts w:ascii="Arial" w:hAnsi="Arial" w:cs="Arial"/>
          <w:color w:val="444444"/>
        </w:rPr>
        <w:t>; в ред. </w:t>
      </w:r>
      <w:hyperlink r:id="rId92" w:history="1">
        <w:r>
          <w:rPr>
            <w:rStyle w:val="a3"/>
            <w:rFonts w:ascii="Arial" w:hAnsi="Arial" w:cs="Arial"/>
          </w:rPr>
          <w:t xml:space="preserve">Указа Главы Кабардино-Балкарской Республики от 17.06.2021 </w:t>
        </w:r>
        <w:r w:rsidR="00485911">
          <w:rPr>
            <w:rStyle w:val="a3"/>
            <w:rFonts w:ascii="Arial" w:hAnsi="Arial" w:cs="Arial"/>
          </w:rPr>
          <w:t>№</w:t>
        </w:r>
        <w:r>
          <w:rPr>
            <w:rStyle w:val="a3"/>
            <w:rFonts w:ascii="Arial" w:hAnsi="Arial" w:cs="Arial"/>
          </w:rPr>
          <w:t xml:space="preserve"> 70-УГ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принять необходимые меры по недопущению заноса и распространения новой коронавирусной инфекции с учетом рекомендаций Федеральной службы по надзору в сфере защиты прав потребителей и благополучия человека (www.rospotrebnadzor.ru/</w:t>
      </w:r>
      <w:proofErr w:type="spellStart"/>
      <w:r>
        <w:rPr>
          <w:rFonts w:ascii="Arial" w:hAnsi="Arial" w:cs="Arial"/>
          <w:color w:val="444444"/>
        </w:rPr>
        <w:t>region</w:t>
      </w:r>
      <w:proofErr w:type="spellEnd"/>
      <w:r>
        <w:rPr>
          <w:rFonts w:ascii="Arial" w:hAnsi="Arial" w:cs="Arial"/>
          <w:color w:val="444444"/>
        </w:rPr>
        <w:t>/</w:t>
      </w:r>
      <w:proofErr w:type="spellStart"/>
      <w:r>
        <w:rPr>
          <w:rFonts w:ascii="Arial" w:hAnsi="Arial" w:cs="Arial"/>
          <w:color w:val="444444"/>
        </w:rPr>
        <w:t>korono_virus</w:t>
      </w:r>
      <w:proofErr w:type="spellEnd"/>
      <w:r>
        <w:rPr>
          <w:rFonts w:ascii="Arial" w:hAnsi="Arial" w:cs="Arial"/>
          <w:color w:val="444444"/>
        </w:rPr>
        <w:t>/</w:t>
      </w:r>
      <w:proofErr w:type="spellStart"/>
      <w:r>
        <w:rPr>
          <w:rFonts w:ascii="Arial" w:hAnsi="Arial" w:cs="Arial"/>
          <w:color w:val="444444"/>
        </w:rPr>
        <w:t>rek_ros.php</w:t>
      </w:r>
      <w:proofErr w:type="spellEnd"/>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2.8 в ред. </w:t>
      </w:r>
      <w:hyperlink r:id="rId93" w:history="1">
        <w:r>
          <w:rPr>
            <w:rStyle w:val="a3"/>
            <w:rFonts w:ascii="Arial" w:hAnsi="Arial" w:cs="Arial"/>
          </w:rPr>
          <w:t xml:space="preserve">Указа Главы Кабардино-Балкарской Республики от 15.05.2020 </w:t>
        </w:r>
        <w:r w:rsidR="00485911">
          <w:rPr>
            <w:rStyle w:val="a3"/>
            <w:rFonts w:ascii="Arial" w:hAnsi="Arial" w:cs="Arial"/>
          </w:rPr>
          <w:t>№</w:t>
        </w:r>
        <w:r>
          <w:rPr>
            <w:rStyle w:val="a3"/>
            <w:rFonts w:ascii="Arial" w:hAnsi="Arial" w:cs="Arial"/>
          </w:rPr>
          <w:t xml:space="preserve"> 55-УГ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оказывать содействие в проведении мероприятий по информированию населения о мерах профилактики новой коронавирусной инфекции, в том числе посредством проведения вакцинации населения.</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94" w:history="1">
        <w:r>
          <w:rPr>
            <w:rStyle w:val="a3"/>
            <w:rFonts w:ascii="Arial" w:hAnsi="Arial" w:cs="Arial"/>
          </w:rPr>
          <w:t xml:space="preserve">Указом Главы Кабардино-Балкарской Республики от 11.06.2021 </w:t>
        </w:r>
        <w:r w:rsidR="00485911">
          <w:rPr>
            <w:rStyle w:val="a3"/>
            <w:rFonts w:ascii="Arial" w:hAnsi="Arial" w:cs="Arial"/>
          </w:rPr>
          <w:t>№</w:t>
        </w:r>
        <w:r>
          <w:rPr>
            <w:rStyle w:val="a3"/>
            <w:rFonts w:ascii="Arial" w:hAnsi="Arial" w:cs="Arial"/>
          </w:rPr>
          <w:t xml:space="preserve"> 65-УГ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2.9. Утратил силу. - </w:t>
      </w:r>
      <w:hyperlink r:id="rId95" w:history="1">
        <w:r>
          <w:rPr>
            <w:rStyle w:val="a3"/>
            <w:rFonts w:ascii="Arial" w:hAnsi="Arial" w:cs="Arial"/>
          </w:rPr>
          <w:t xml:space="preserve">Указ Главы Кабардино-Балкарской Республики от 23.06.2020 </w:t>
        </w:r>
        <w:r w:rsidR="00485911">
          <w:rPr>
            <w:rStyle w:val="a3"/>
            <w:rFonts w:ascii="Arial" w:hAnsi="Arial" w:cs="Arial"/>
          </w:rPr>
          <w:t>№</w:t>
        </w:r>
        <w:r>
          <w:rPr>
            <w:rStyle w:val="a3"/>
            <w:rFonts w:ascii="Arial" w:hAnsi="Arial" w:cs="Arial"/>
          </w:rPr>
          <w:t xml:space="preserve"> 73-УГ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2.10. Утратил силу. - </w:t>
      </w:r>
      <w:hyperlink r:id="rId96" w:history="1">
        <w:r>
          <w:rPr>
            <w:rStyle w:val="a3"/>
            <w:rFonts w:ascii="Arial" w:hAnsi="Arial" w:cs="Arial"/>
          </w:rPr>
          <w:t xml:space="preserve">Указ Главы Кабардино-Балкарской Республики от 22.07.2020 </w:t>
        </w:r>
        <w:r w:rsidR="00485911">
          <w:rPr>
            <w:rStyle w:val="a3"/>
            <w:rFonts w:ascii="Arial" w:hAnsi="Arial" w:cs="Arial"/>
          </w:rPr>
          <w:t>№</w:t>
        </w:r>
        <w:r>
          <w:rPr>
            <w:rStyle w:val="a3"/>
            <w:rFonts w:ascii="Arial" w:hAnsi="Arial" w:cs="Arial"/>
          </w:rPr>
          <w:t xml:space="preserve"> 93-УГ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2.11. Утратил силу. - </w:t>
      </w:r>
      <w:hyperlink r:id="rId97" w:history="1">
        <w:r>
          <w:rPr>
            <w:rStyle w:val="a3"/>
            <w:rFonts w:ascii="Arial" w:hAnsi="Arial" w:cs="Arial"/>
          </w:rPr>
          <w:t xml:space="preserve">Указ Главы Кабардино-Балкарской Республики 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2.12. Утратил силу. - </w:t>
      </w:r>
      <w:hyperlink r:id="rId98" w:history="1">
        <w:r>
          <w:rPr>
            <w:rStyle w:val="a3"/>
            <w:rFonts w:ascii="Arial" w:hAnsi="Arial" w:cs="Arial"/>
          </w:rPr>
          <w:t xml:space="preserve">Указ Главы Кабардино-Балкарской Республики от 22.07.2020 </w:t>
        </w:r>
        <w:r w:rsidR="00485911">
          <w:rPr>
            <w:rStyle w:val="a3"/>
            <w:rFonts w:ascii="Arial" w:hAnsi="Arial" w:cs="Arial"/>
          </w:rPr>
          <w:t>№</w:t>
        </w:r>
        <w:r>
          <w:rPr>
            <w:rStyle w:val="a3"/>
            <w:rFonts w:ascii="Arial" w:hAnsi="Arial" w:cs="Arial"/>
          </w:rPr>
          <w:t xml:space="preserve"> 93-УГ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Пункты 3 и 3.1 утратили силу. - </w:t>
      </w:r>
      <w:hyperlink r:id="rId99" w:history="1">
        <w:r>
          <w:rPr>
            <w:rStyle w:val="a3"/>
            <w:rFonts w:ascii="Arial" w:hAnsi="Arial" w:cs="Arial"/>
          </w:rPr>
          <w:t xml:space="preserve">Указ Главы Кабардино-Балкарской Республики от 22.07.2020 </w:t>
        </w:r>
        <w:r w:rsidR="00485911">
          <w:rPr>
            <w:rStyle w:val="a3"/>
            <w:rFonts w:ascii="Arial" w:hAnsi="Arial" w:cs="Arial"/>
          </w:rPr>
          <w:t>№</w:t>
        </w:r>
        <w:r>
          <w:rPr>
            <w:rStyle w:val="a3"/>
            <w:rFonts w:ascii="Arial" w:hAnsi="Arial" w:cs="Arial"/>
          </w:rPr>
          <w:t xml:space="preserve"> 93-УГ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Гражданам, прибывшим на территорию Кабардино-Балкарской Республики с территорий, где зарегистрированы случаи новой коронавирусной инфекции (2019-nCoV):</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00" w:history="1">
        <w:r>
          <w:rPr>
            <w:rStyle w:val="a3"/>
            <w:rFonts w:ascii="Arial" w:hAnsi="Arial" w:cs="Arial"/>
          </w:rPr>
          <w:t xml:space="preserve">Указа Главы Кабардино-Балкарской Республики от 04.04.2020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 </w:t>
      </w:r>
      <w:hyperlink r:id="rId101" w:history="1">
        <w:r>
          <w:rPr>
            <w:rStyle w:val="a3"/>
            <w:rFonts w:ascii="Arial" w:hAnsi="Arial" w:cs="Arial"/>
          </w:rPr>
          <w:t xml:space="preserve">Указ Главы Кабардино-Балкарской Республики от 22.07.2020 </w:t>
        </w:r>
        <w:r w:rsidR="00485911">
          <w:rPr>
            <w:rStyle w:val="a3"/>
            <w:rFonts w:ascii="Arial" w:hAnsi="Arial" w:cs="Arial"/>
          </w:rPr>
          <w:t>№</w:t>
        </w:r>
        <w:r>
          <w:rPr>
            <w:rStyle w:val="a3"/>
            <w:rFonts w:ascii="Arial" w:hAnsi="Arial" w:cs="Arial"/>
          </w:rPr>
          <w:t xml:space="preserve"> 93-УГ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появлении первых признаков респираторной инфекции (повышенная температура тела, кашель и др.) незамедлительно обращаться за медицинской помощью на дому без посещения медицинских организаций;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соблюдать постановления главных государственных санитарных врачей и их заместителей о нахождении в режиме изоляции на дому.</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02" w:history="1">
        <w:r>
          <w:rPr>
            <w:rStyle w:val="a3"/>
            <w:rFonts w:ascii="Arial" w:hAnsi="Arial" w:cs="Arial"/>
          </w:rPr>
          <w:t xml:space="preserve">Указа Главы Кабардино-Балкарской Республики от 15.04.2020 </w:t>
        </w:r>
        <w:r w:rsidR="00485911">
          <w:rPr>
            <w:rStyle w:val="a3"/>
            <w:rFonts w:ascii="Arial" w:hAnsi="Arial" w:cs="Arial"/>
          </w:rPr>
          <w:t>№</w:t>
        </w:r>
        <w:r>
          <w:rPr>
            <w:rStyle w:val="a3"/>
            <w:rFonts w:ascii="Arial" w:hAnsi="Arial" w:cs="Arial"/>
          </w:rPr>
          <w:t xml:space="preserve"> 41-УГ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4.1. Утратил силу. - </w:t>
      </w:r>
      <w:hyperlink r:id="rId103" w:history="1">
        <w:r>
          <w:rPr>
            <w:rStyle w:val="a3"/>
            <w:rFonts w:ascii="Arial" w:hAnsi="Arial" w:cs="Arial"/>
          </w:rPr>
          <w:t xml:space="preserve">Указ Главы Кабардино-Балкарской Республики от 09.07.2020 </w:t>
        </w:r>
        <w:r w:rsidR="00485911">
          <w:rPr>
            <w:rStyle w:val="a3"/>
            <w:rFonts w:ascii="Arial" w:hAnsi="Arial" w:cs="Arial"/>
          </w:rPr>
          <w:t>№</w:t>
        </w:r>
        <w:r>
          <w:rPr>
            <w:rStyle w:val="a3"/>
            <w:rFonts w:ascii="Arial" w:hAnsi="Arial" w:cs="Arial"/>
          </w:rPr>
          <w:t xml:space="preserve"> 82-УГ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4.2. Утратил силу. - </w:t>
      </w:r>
      <w:hyperlink r:id="rId104" w:history="1">
        <w:r>
          <w:rPr>
            <w:rStyle w:val="a3"/>
            <w:rFonts w:ascii="Arial" w:hAnsi="Arial" w:cs="Arial"/>
          </w:rPr>
          <w:t xml:space="preserve">Указ Главы Кабардино-Балкарской Республики от 15.04.2020 </w:t>
        </w:r>
        <w:r w:rsidR="00485911">
          <w:rPr>
            <w:rStyle w:val="a3"/>
            <w:rFonts w:ascii="Arial" w:hAnsi="Arial" w:cs="Arial"/>
          </w:rPr>
          <w:t>№</w:t>
        </w:r>
        <w:r>
          <w:rPr>
            <w:rStyle w:val="a3"/>
            <w:rFonts w:ascii="Arial" w:hAnsi="Arial" w:cs="Arial"/>
          </w:rPr>
          <w:t xml:space="preserve"> 41-УГ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4.3. Утратил силу. - </w:t>
      </w:r>
      <w:hyperlink r:id="rId105" w:history="1">
        <w:r>
          <w:rPr>
            <w:rStyle w:val="a3"/>
            <w:rFonts w:ascii="Arial" w:hAnsi="Arial" w:cs="Arial"/>
          </w:rPr>
          <w:t xml:space="preserve">Указ Главы Кабардино-Балкарской Республики от 23.06.2020 </w:t>
        </w:r>
        <w:r w:rsidR="00485911">
          <w:rPr>
            <w:rStyle w:val="a3"/>
            <w:rFonts w:ascii="Arial" w:hAnsi="Arial" w:cs="Arial"/>
          </w:rPr>
          <w:t>№</w:t>
        </w:r>
        <w:r>
          <w:rPr>
            <w:rStyle w:val="a3"/>
            <w:rFonts w:ascii="Arial" w:hAnsi="Arial" w:cs="Arial"/>
          </w:rPr>
          <w:t xml:space="preserve"> 73-УГ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Рекомендовать работодателям, осуществляющим деятельность на территории Кабардино-Балкарской Республики: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воздержаться от направления своих работников в служебные командировки на территории иностранных государств и в регионы Российской Федерации, неблагополучные по коронавирусной инфекции, от проведения мероприятий с участием иностранных граждан, а также от принятия участия в таких мероприятиях;</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осуществлять мероприятия, направленные на выявление работников с признаками респираторной инфекции и недопущение нахождения таких работников на рабочем месте;</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принять меры по исполнению рекомендаций Федеральной службы по надзору в сфере защиты прав потребителей и благополучия человека от 10 марта 2020 г. по профилактике новой коронавирусной инфекции (2019-nCoV);</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поступлении запроса Управления Федеральной службы по надзору в сфере защиты прав потребителей и благополучия человека по Кабардино-Балкарской Республике незамедлительно представлять информацию о всех контактах работника,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оказывать работникам содействие в обеспечении осуществления профессиональной (служебной) деятельности дистанционно;</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06" w:history="1">
        <w:r>
          <w:rPr>
            <w:rStyle w:val="a3"/>
            <w:rFonts w:ascii="Arial" w:hAnsi="Arial" w:cs="Arial"/>
          </w:rPr>
          <w:t xml:space="preserve">Указом Главы Кабардино-Балкарской Республики от 31.03.2020 </w:t>
        </w:r>
        <w:r w:rsidR="00485911">
          <w:rPr>
            <w:rStyle w:val="a3"/>
            <w:rFonts w:ascii="Arial" w:hAnsi="Arial" w:cs="Arial"/>
          </w:rPr>
          <w:t>№</w:t>
        </w:r>
        <w:r>
          <w:rPr>
            <w:rStyle w:val="a3"/>
            <w:rFonts w:ascii="Arial" w:hAnsi="Arial" w:cs="Arial"/>
          </w:rPr>
          <w:t xml:space="preserve"> 32-УГ</w:t>
        </w:r>
      </w:hyperlink>
      <w:r>
        <w:rPr>
          <w:rFonts w:ascii="Arial" w:hAnsi="Arial" w:cs="Arial"/>
          <w:color w:val="444444"/>
        </w:rPr>
        <w:t>; в ред. </w:t>
      </w:r>
      <w:hyperlink r:id="rId107" w:history="1">
        <w:r>
          <w:rPr>
            <w:rStyle w:val="a3"/>
            <w:rFonts w:ascii="Arial" w:hAnsi="Arial" w:cs="Arial"/>
          </w:rPr>
          <w:t xml:space="preserve">Указа Главы Кабардино-Балкарской Республики от 07.10.2021 </w:t>
        </w:r>
        <w:r w:rsidR="00485911">
          <w:rPr>
            <w:rStyle w:val="a3"/>
            <w:rFonts w:ascii="Arial" w:hAnsi="Arial" w:cs="Arial"/>
          </w:rPr>
          <w:t>№</w:t>
        </w:r>
        <w:r>
          <w:rPr>
            <w:rStyle w:val="a3"/>
            <w:rFonts w:ascii="Arial" w:hAnsi="Arial" w:cs="Arial"/>
          </w:rPr>
          <w:t xml:space="preserve"> 110-УГ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размещать необходимую информацию в информационно-аналитической системе Общероссийская база вакансий "Работа в России" в целях создания условий для реализации мер, направленных на снижение напряженности на рынке труда;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08" w:history="1">
        <w:r>
          <w:rPr>
            <w:rStyle w:val="a3"/>
            <w:rFonts w:ascii="Arial" w:hAnsi="Arial" w:cs="Arial"/>
          </w:rPr>
          <w:t xml:space="preserve">Указом Главы Кабардино-Балкарской Республики от 04.04.2020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осуществить в установленном законодательством порядке перевод работников из числа граждан в возрасте 60 лет и старше, граждан, имеющих заболевания, указанные в перечне заболеваний, при наличии которых рекомендуется соблюдать режим самоизоляции (приложение </w:t>
      </w:r>
      <w:r w:rsidR="00485911">
        <w:rPr>
          <w:rFonts w:ascii="Arial" w:hAnsi="Arial" w:cs="Arial"/>
          <w:color w:val="444444"/>
        </w:rPr>
        <w:t>№</w:t>
      </w:r>
      <w:r>
        <w:rPr>
          <w:rFonts w:ascii="Arial" w:hAnsi="Arial" w:cs="Arial"/>
          <w:color w:val="444444"/>
        </w:rPr>
        <w:t xml:space="preserve"> 2), беременных женщин на дистанционную работу, за исключением лиц, чье нахождение на рабочем месте является критически важным для обеспечения функционирования органов власти, организаций, индивидуальных </w:t>
      </w:r>
      <w:r>
        <w:rPr>
          <w:rFonts w:ascii="Arial" w:hAnsi="Arial" w:cs="Arial"/>
          <w:color w:val="444444"/>
        </w:rPr>
        <w:lastRenderedPageBreak/>
        <w:t>предпринимателей, работников здравоохранения, а также граждан, определенных решением оперативного штаба по реализации мер профилактики и контроля за распространением коронавирусной инфекции в Кабардино-Балкарской Республике;</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09" w:history="1">
        <w:r>
          <w:rPr>
            <w:rStyle w:val="a3"/>
            <w:rFonts w:ascii="Arial" w:hAnsi="Arial" w:cs="Arial"/>
          </w:rPr>
          <w:t xml:space="preserve">Указов Главы Кабардино-Балкарской Республики от 17.06.2021 </w:t>
        </w:r>
        <w:r w:rsidR="00485911">
          <w:rPr>
            <w:rStyle w:val="a3"/>
            <w:rFonts w:ascii="Arial" w:hAnsi="Arial" w:cs="Arial"/>
          </w:rPr>
          <w:t>№</w:t>
        </w:r>
        <w:r>
          <w:rPr>
            <w:rStyle w:val="a3"/>
            <w:rFonts w:ascii="Arial" w:hAnsi="Arial" w:cs="Arial"/>
          </w:rPr>
          <w:t xml:space="preserve"> 70-УГ</w:t>
        </w:r>
      </w:hyperlink>
      <w:r>
        <w:rPr>
          <w:rFonts w:ascii="Arial" w:hAnsi="Arial" w:cs="Arial"/>
          <w:color w:val="444444"/>
        </w:rPr>
        <w:t>, </w:t>
      </w:r>
      <w:hyperlink r:id="rId110" w:history="1">
        <w:r>
          <w:rPr>
            <w:rStyle w:val="a3"/>
            <w:rFonts w:ascii="Arial" w:hAnsi="Arial" w:cs="Arial"/>
          </w:rPr>
          <w:t xml:space="preserve">от 07.10.2021 </w:t>
        </w:r>
        <w:r w:rsidR="00485911">
          <w:rPr>
            <w:rStyle w:val="a3"/>
            <w:rFonts w:ascii="Arial" w:hAnsi="Arial" w:cs="Arial"/>
          </w:rPr>
          <w:t>№</w:t>
        </w:r>
        <w:r>
          <w:rPr>
            <w:rStyle w:val="a3"/>
            <w:rFonts w:ascii="Arial" w:hAnsi="Arial" w:cs="Arial"/>
          </w:rPr>
          <w:t xml:space="preserve"> 110-УГ</w:t>
        </w:r>
      </w:hyperlink>
      <w:r>
        <w:rPr>
          <w:rFonts w:ascii="Arial" w:hAnsi="Arial" w:cs="Arial"/>
          <w:color w:val="444444"/>
        </w:rPr>
        <w:t>, </w:t>
      </w:r>
      <w:hyperlink r:id="rId111" w:history="1">
        <w:r>
          <w:rPr>
            <w:rStyle w:val="a3"/>
            <w:rFonts w:ascii="Arial" w:hAnsi="Arial" w:cs="Arial"/>
          </w:rPr>
          <w:t xml:space="preserve">от 23.10.2021 </w:t>
        </w:r>
        <w:r w:rsidR="00485911">
          <w:rPr>
            <w:rStyle w:val="a3"/>
            <w:rFonts w:ascii="Arial" w:hAnsi="Arial" w:cs="Arial"/>
          </w:rPr>
          <w:t>№</w:t>
        </w:r>
        <w:r>
          <w:rPr>
            <w:rStyle w:val="a3"/>
            <w:rFonts w:ascii="Arial" w:hAnsi="Arial" w:cs="Arial"/>
          </w:rPr>
          <w:t xml:space="preserve"> 115-УГ</w:t>
        </w:r>
      </w:hyperlink>
      <w:r>
        <w:rPr>
          <w:rFonts w:ascii="Arial" w:hAnsi="Arial" w:cs="Arial"/>
          <w:color w:val="444444"/>
        </w:rPr>
        <w:t>, </w:t>
      </w:r>
      <w:hyperlink r:id="rId112" w:history="1">
        <w:r>
          <w:rPr>
            <w:rStyle w:val="a3"/>
            <w:rFonts w:ascii="Arial" w:hAnsi="Arial" w:cs="Arial"/>
          </w:rPr>
          <w:t xml:space="preserve">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создавать условия для прохождения работниками вакцинации против новой коронавирусной инфекции, в том числе путем организации ее проведения по месту работы, а также предоставления работникам дополнительных дней отдыха с сохранением заработной платы в день проведения вакцинации и в день, следующий за днем проведения вакцинации.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13" w:history="1">
        <w:r>
          <w:rPr>
            <w:rStyle w:val="a3"/>
            <w:rFonts w:ascii="Arial" w:hAnsi="Arial" w:cs="Arial"/>
          </w:rPr>
          <w:t xml:space="preserve">Указом Главы Кабардино-Балкарской Республики от 11.06.2021 </w:t>
        </w:r>
        <w:r w:rsidR="00485911">
          <w:rPr>
            <w:rStyle w:val="a3"/>
            <w:rFonts w:ascii="Arial" w:hAnsi="Arial" w:cs="Arial"/>
          </w:rPr>
          <w:t>№</w:t>
        </w:r>
        <w:r>
          <w:rPr>
            <w:rStyle w:val="a3"/>
            <w:rFonts w:ascii="Arial" w:hAnsi="Arial" w:cs="Arial"/>
          </w:rPr>
          <w:t xml:space="preserve"> 65-УГ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объектах общественного питания, в местах проведения театрально-зрелищных, культурно-просветительских, зрелищно-развлекательных мероприятий, и по перевозке пассажиров общественным транспортом и такси, обеспечить:</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4" w:history="1">
        <w:r>
          <w:rPr>
            <w:rStyle w:val="a3"/>
            <w:rFonts w:ascii="Arial" w:hAnsi="Arial" w:cs="Arial"/>
          </w:rPr>
          <w:t xml:space="preserve">Указа Главы Кабардино-Балкарской Республики 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регулярное проведение мероприятий по дезинфекции, усиление режима текущей дезинфекции на соответствующих объектах;</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5" w:history="1">
        <w:r>
          <w:rPr>
            <w:rStyle w:val="a3"/>
            <w:rFonts w:ascii="Arial" w:hAnsi="Arial" w:cs="Arial"/>
          </w:rPr>
          <w:t xml:space="preserve">Указа Главы Кабардино-Балкарской Республики 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использование персоналом средств индивидуальной защиты органов дыхания (гигиенические маски, респираторы).</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6" w:history="1">
        <w:r>
          <w:rPr>
            <w:rStyle w:val="a3"/>
            <w:rFonts w:ascii="Arial" w:hAnsi="Arial" w:cs="Arial"/>
          </w:rPr>
          <w:t xml:space="preserve">Указов Главы Кабардино-Балкарской Республики от 30.04.2020 </w:t>
        </w:r>
        <w:r w:rsidR="00485911">
          <w:rPr>
            <w:rStyle w:val="a3"/>
            <w:rFonts w:ascii="Arial" w:hAnsi="Arial" w:cs="Arial"/>
          </w:rPr>
          <w:t>№</w:t>
        </w:r>
        <w:r>
          <w:rPr>
            <w:rStyle w:val="a3"/>
            <w:rFonts w:ascii="Arial" w:hAnsi="Arial" w:cs="Arial"/>
          </w:rPr>
          <w:t xml:space="preserve"> 50-УГ</w:t>
        </w:r>
      </w:hyperlink>
      <w:r>
        <w:rPr>
          <w:rFonts w:ascii="Arial" w:hAnsi="Arial" w:cs="Arial"/>
          <w:color w:val="444444"/>
        </w:rPr>
        <w:t>, </w:t>
      </w:r>
      <w:hyperlink r:id="rId117" w:history="1">
        <w:r>
          <w:rPr>
            <w:rStyle w:val="a3"/>
            <w:rFonts w:ascii="Arial" w:hAnsi="Arial" w:cs="Arial"/>
          </w:rPr>
          <w:t xml:space="preserve">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6.1. Организациям и индивидуальным предпринимателям, осуществляющим деятельность в местах массового отдыха: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оказывающим услуги по предоставлению мест для временного проживания, общественного питания, - принять меры по исполнению рекомендаций Федеральной службы по надзору в сфере защиты прав потребителей и благополучия человека от 4 июня 2020 г.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и от 30 мая 2020 г. по организации работы предприятий общественного питания в условиях сохранения рисков распространения COVID-19;</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оказывающим услуги по прокату спортивного снаряжения, - обеспечить проведение влажной уборки с применением дезинфицирующих средств: всех контактных поверхностей в местах общего пользования - не реже 1 раза в 2 часа, помещений общего пользования - не реже 1 раза в 4 часа, спортивного снаряжения - в начале смены и после каждой сдачи в пункт проката;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оказывающим услуги по перевозке пассажиров подвесными канатными дорогами, - обеспечить:</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допуск пассажиров в кабины канатной дороги только при условии их нахождения в средствах индивидуальной защиты органов дыхания (гигиенические маски, респираторы);</w:t>
      </w: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18" w:history="1">
        <w:r>
          <w:rPr>
            <w:rStyle w:val="a3"/>
            <w:rFonts w:ascii="Arial" w:hAnsi="Arial" w:cs="Arial"/>
          </w:rPr>
          <w:t xml:space="preserve">Указов Главы Кабардино-Балкарской Республики от 23.10.2021 </w:t>
        </w:r>
        <w:r w:rsidR="00485911">
          <w:rPr>
            <w:rStyle w:val="a3"/>
            <w:rFonts w:ascii="Arial" w:hAnsi="Arial" w:cs="Arial"/>
          </w:rPr>
          <w:t>№</w:t>
        </w:r>
        <w:r>
          <w:rPr>
            <w:rStyle w:val="a3"/>
            <w:rFonts w:ascii="Arial" w:hAnsi="Arial" w:cs="Arial"/>
          </w:rPr>
          <w:t xml:space="preserve"> 115-УГ</w:t>
        </w:r>
      </w:hyperlink>
      <w:r>
        <w:rPr>
          <w:rFonts w:ascii="Arial" w:hAnsi="Arial" w:cs="Arial"/>
          <w:color w:val="444444"/>
        </w:rPr>
        <w:t>, </w:t>
      </w:r>
      <w:hyperlink r:id="rId119" w:history="1">
        <w:r>
          <w:rPr>
            <w:rStyle w:val="a3"/>
            <w:rFonts w:ascii="Arial" w:hAnsi="Arial" w:cs="Arial"/>
          </w:rPr>
          <w:t xml:space="preserve">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проведение влажной уборки с применением дезинфицирующих средств: всех контактных поверхностей в местах общего пользования - не реже 1 раза в 2 часа, помещений общего пользования, кабин канатной дороги - не реже 1 раза в 4 часа;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постоянный приток воздуха в кабины канатной дороги для возможности проветривания способом, не влияющим на техническую безопасность конструкций (при наличии технической возможности).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6.1 введен </w:t>
      </w:r>
      <w:hyperlink r:id="rId120" w:history="1">
        <w:r>
          <w:rPr>
            <w:rStyle w:val="a3"/>
            <w:rFonts w:ascii="Arial" w:hAnsi="Arial" w:cs="Arial"/>
          </w:rPr>
          <w:t xml:space="preserve">Указом Главы Кабардино-Балкарской Республики от 07.12.2020 </w:t>
        </w:r>
        <w:r w:rsidR="00485911">
          <w:rPr>
            <w:rStyle w:val="a3"/>
            <w:rFonts w:ascii="Arial" w:hAnsi="Arial" w:cs="Arial"/>
          </w:rPr>
          <w:t>№</w:t>
        </w:r>
        <w:r>
          <w:rPr>
            <w:rStyle w:val="a3"/>
            <w:rFonts w:ascii="Arial" w:hAnsi="Arial" w:cs="Arial"/>
          </w:rPr>
          <w:t xml:space="preserve"> 161-УГ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6.2. Индивидуальным предпринимателям, государственным учреждениям Кабардино-Балкарской Республики, муниципальным учреждениям, иным организациям, осуществляющим на территории Кабардино-Балкарской Республики деятельность в сфере образования, здравоохранения, социальной защиты с круглосуточным пребыванием людей: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утратил силу. - </w:t>
      </w:r>
      <w:hyperlink r:id="rId121" w:history="1">
        <w:r>
          <w:rPr>
            <w:rStyle w:val="a3"/>
            <w:rFonts w:ascii="Arial" w:hAnsi="Arial" w:cs="Arial"/>
          </w:rPr>
          <w:t xml:space="preserve">Указ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абзацы второй - пятый утратили силу. - </w:t>
      </w:r>
      <w:hyperlink r:id="rId122" w:history="1">
        <w:r>
          <w:rPr>
            <w:rStyle w:val="a3"/>
            <w:rFonts w:ascii="Arial" w:hAnsi="Arial" w:cs="Arial"/>
          </w:rPr>
          <w:t xml:space="preserve">Указ Главы Кабардино-Балкарской Республики от 21.02.2022 </w:t>
        </w:r>
        <w:r w:rsidR="00485911">
          <w:rPr>
            <w:rStyle w:val="a3"/>
            <w:rFonts w:ascii="Arial" w:hAnsi="Arial" w:cs="Arial"/>
          </w:rPr>
          <w:t>№</w:t>
        </w:r>
        <w:r>
          <w:rPr>
            <w:rStyle w:val="a3"/>
            <w:rFonts w:ascii="Arial" w:hAnsi="Arial" w:cs="Arial"/>
          </w:rPr>
          <w:t xml:space="preserve"> 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предусмотреть проведение встреч с посетителями по предварительной записи преимущественно на открытом воздухе или в отдельном помещении с использованием посетителями средств индивидуальной защиты органов дыхания, осуществлением дезинфекции контактных поверхностей, проветривания и санитарной обработки помещений после каждой встречи;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принять меры по информированию заинтересованных лиц об изменении условий посещения указанных объектов.</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6.2 введен </w:t>
      </w:r>
      <w:hyperlink r:id="rId123" w:history="1">
        <w:r>
          <w:rPr>
            <w:rStyle w:val="a3"/>
            <w:rFonts w:ascii="Arial" w:hAnsi="Arial" w:cs="Arial"/>
          </w:rPr>
          <w:t xml:space="preserve">Указом Главы Кабардино-Балкарской Республики от 07.10.2021 </w:t>
        </w:r>
        <w:r w:rsidR="00485911">
          <w:rPr>
            <w:rStyle w:val="a3"/>
            <w:rFonts w:ascii="Arial" w:hAnsi="Arial" w:cs="Arial"/>
          </w:rPr>
          <w:t>№</w:t>
        </w:r>
        <w:r>
          <w:rPr>
            <w:rStyle w:val="a3"/>
            <w:rFonts w:ascii="Arial" w:hAnsi="Arial" w:cs="Arial"/>
          </w:rPr>
          <w:t xml:space="preserve"> 110-УГ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6.3. Организациям и индивидуальным предпринимателям, осуществляющим деятельность в соответствующей сфере:</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обеспечить на торговых объектах, объектах общественного питания, в местах проведения театрально-зрелищных, культурно-просветительских, зрелищно-</w:t>
      </w:r>
      <w:r>
        <w:rPr>
          <w:rFonts w:ascii="Arial" w:hAnsi="Arial" w:cs="Arial"/>
          <w:color w:val="444444"/>
        </w:rPr>
        <w:lastRenderedPageBreak/>
        <w:t>развлекательных, физкультурных, спортивных мероприятий, оказывающим услуги по предоставлению мест для временного проживания, государственные и муниципальные услуги бесконтактное измерение температуры тела посетителей при входе в соответствующие объекты и в случае выявления лиц с повышенной температурой тела принять меры для ограничения посещения такими лицами соответствующих объектов;</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подпункты "б" и "в" утратили силу. - </w:t>
      </w:r>
      <w:hyperlink r:id="rId124" w:history="1">
        <w:r>
          <w:rPr>
            <w:rStyle w:val="a3"/>
            <w:rFonts w:ascii="Arial" w:hAnsi="Arial" w:cs="Arial"/>
          </w:rPr>
          <w:t xml:space="preserve">Указ Главы Кабардино-Балкарской Республики от 23.10.2021 </w:t>
        </w:r>
        <w:r w:rsidR="00485911">
          <w:rPr>
            <w:rStyle w:val="a3"/>
            <w:rFonts w:ascii="Arial" w:hAnsi="Arial" w:cs="Arial"/>
          </w:rPr>
          <w:t>№</w:t>
        </w:r>
        <w:r>
          <w:rPr>
            <w:rStyle w:val="a3"/>
            <w:rFonts w:ascii="Arial" w:hAnsi="Arial" w:cs="Arial"/>
          </w:rPr>
          <w:t xml:space="preserve"> 115-УГ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 утратил силу. - </w:t>
      </w:r>
      <w:hyperlink r:id="rId125" w:history="1">
        <w:r>
          <w:rPr>
            <w:rStyle w:val="a3"/>
            <w:rFonts w:ascii="Arial" w:hAnsi="Arial" w:cs="Arial"/>
          </w:rPr>
          <w:t xml:space="preserve">Указ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6.4. Утратил силу. - </w:t>
      </w:r>
      <w:hyperlink r:id="rId126" w:history="1">
        <w:r>
          <w:rPr>
            <w:rStyle w:val="a3"/>
            <w:rFonts w:ascii="Arial" w:hAnsi="Arial" w:cs="Arial"/>
          </w:rPr>
          <w:t xml:space="preserve">Указ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Министерству здравоохранения Кабардино-Балкарской Республики: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организовать выполнение необходимых дополнительных мероприятий по приведению в полную готовность медицинских организаций, в том числе обеспечению их необходимыми медицинскими и лекарственными препаратами, медицинским оборудованием;</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обеспечить готовность медицинских организаций, осуществляющих оказание медицинской помощи в экстренной форме либо в неотложной форме больным с респираторными симптомами, отбор биологического материала для исследования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(2019-nCoV);</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активизировать разъяснительную работу с населением о профилактике внебольничных пневмоний, а также необходимости своевременного обращения за медицинской помощью при появлении первых симптомов респираторных заболеваний;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осуществлять мониторинг распространения коронавирусной инфекции (2019-nCoV) на территории Кабардино-Балкарской Республики;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 в соответствии с настоящим Указом;</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27" w:history="1">
        <w:r>
          <w:rPr>
            <w:rStyle w:val="a3"/>
            <w:rFonts w:ascii="Arial" w:hAnsi="Arial" w:cs="Arial"/>
          </w:rPr>
          <w:t xml:space="preserve">Указом Главы Кабардино-Балкарской Республики от 31.03.2020 </w:t>
        </w:r>
        <w:r w:rsidR="00485911">
          <w:rPr>
            <w:rStyle w:val="a3"/>
            <w:rFonts w:ascii="Arial" w:hAnsi="Arial" w:cs="Arial"/>
          </w:rPr>
          <w:t>№</w:t>
        </w:r>
        <w:r>
          <w:rPr>
            <w:rStyle w:val="a3"/>
            <w:rFonts w:ascii="Arial" w:hAnsi="Arial" w:cs="Arial"/>
          </w:rPr>
          <w:t xml:space="preserve"> 32-УГ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утратил силу. - </w:t>
      </w:r>
      <w:hyperlink r:id="rId128" w:history="1">
        <w:r>
          <w:rPr>
            <w:rStyle w:val="a3"/>
            <w:rFonts w:ascii="Arial" w:hAnsi="Arial" w:cs="Arial"/>
          </w:rPr>
          <w:t xml:space="preserve">Указ Главы Кабардино-Балкарской Республики от 29.10.2020 </w:t>
        </w:r>
        <w:r w:rsidR="00485911">
          <w:rPr>
            <w:rStyle w:val="a3"/>
            <w:rFonts w:ascii="Arial" w:hAnsi="Arial" w:cs="Arial"/>
          </w:rPr>
          <w:t>№</w:t>
        </w:r>
        <w:r>
          <w:rPr>
            <w:rStyle w:val="a3"/>
            <w:rFonts w:ascii="Arial" w:hAnsi="Arial" w:cs="Arial"/>
          </w:rPr>
          <w:t xml:space="preserve"> 142-УГ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утратил силу. - </w:t>
      </w:r>
      <w:hyperlink r:id="rId129" w:history="1">
        <w:r>
          <w:rPr>
            <w:rStyle w:val="a3"/>
            <w:rFonts w:ascii="Arial" w:hAnsi="Arial" w:cs="Arial"/>
          </w:rPr>
          <w:t xml:space="preserve">Указ Главы Кабардино-Балкарской Республики от 19.11.2021 </w:t>
        </w:r>
        <w:r w:rsidR="00485911">
          <w:rPr>
            <w:rStyle w:val="a3"/>
            <w:rFonts w:ascii="Arial" w:hAnsi="Arial" w:cs="Arial"/>
          </w:rPr>
          <w:t>№</w:t>
        </w:r>
        <w:r>
          <w:rPr>
            <w:rStyle w:val="a3"/>
            <w:rFonts w:ascii="Arial" w:hAnsi="Arial" w:cs="Arial"/>
          </w:rPr>
          <w:t xml:space="preserve"> 124-УГ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организовать совместно с Министерством культуры Кабардино-Балкарской Республики информирование населения, в том числе через средства массовой информации, о мерах профилактики новой коронавирусной инфекции, целесообразности вакцинации, порядке, условиях и местах ее проведения;</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(абзац введен </w:t>
      </w:r>
      <w:hyperlink r:id="rId130" w:history="1">
        <w:r>
          <w:rPr>
            <w:rStyle w:val="a3"/>
            <w:rFonts w:ascii="Arial" w:hAnsi="Arial" w:cs="Arial"/>
          </w:rPr>
          <w:t xml:space="preserve">Указом Главы Кабардино-Балкарской Республики от 11.06.2021 </w:t>
        </w:r>
        <w:r w:rsidR="00485911">
          <w:rPr>
            <w:rStyle w:val="a3"/>
            <w:rFonts w:ascii="Arial" w:hAnsi="Arial" w:cs="Arial"/>
          </w:rPr>
          <w:t>№</w:t>
        </w:r>
        <w:r>
          <w:rPr>
            <w:rStyle w:val="a3"/>
            <w:rFonts w:ascii="Arial" w:hAnsi="Arial" w:cs="Arial"/>
          </w:rPr>
          <w:t xml:space="preserve"> 65-УГ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принять меры по возобновлению в соответствии с </w:t>
      </w:r>
      <w:hyperlink r:id="rId131" w:anchor="6560IO" w:history="1">
        <w:r>
          <w:rPr>
            <w:rStyle w:val="a3"/>
            <w:rFonts w:ascii="Arial" w:hAnsi="Arial" w:cs="Arial"/>
          </w:rPr>
          <w:t xml:space="preserve">пунктом 5 распоряжения Правительства Российской Федерации от 21 марта 2020 г. </w:t>
        </w:r>
        <w:r w:rsidR="00485911">
          <w:rPr>
            <w:rStyle w:val="a3"/>
            <w:rFonts w:ascii="Arial" w:hAnsi="Arial" w:cs="Arial"/>
          </w:rPr>
          <w:t>№</w:t>
        </w:r>
        <w:r>
          <w:rPr>
            <w:rStyle w:val="a3"/>
            <w:rFonts w:ascii="Arial" w:hAnsi="Arial" w:cs="Arial"/>
          </w:rPr>
          <w:t xml:space="preserve"> 710-р</w:t>
        </w:r>
      </w:hyperlink>
      <w:r>
        <w:rPr>
          <w:rFonts w:ascii="Arial" w:hAnsi="Arial" w:cs="Arial"/>
          <w:color w:val="444444"/>
        </w:rPr>
        <w:t> проведения профилактических медицинских осмотров и диспансеризации определенных групп населения, обеспечив соблюдение санитарно-эпидемиологических требований, нормативных правовых актов и методических рекомендаций по организации таких осмотров и диспансеризации в условиях сохранения рисков распространения новой коронавирусной инфекции (COVID-19), организовать информирование граждан об условиях и сроках проведения соответствующих осмотров и диспансеризации.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32" w:history="1">
        <w:r>
          <w:rPr>
            <w:rStyle w:val="a3"/>
            <w:rFonts w:ascii="Arial" w:hAnsi="Arial" w:cs="Arial"/>
          </w:rPr>
          <w:t xml:space="preserve">Указом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7.1. Министерству труда и социальной защиты Кабардино-Балкарской Республики: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обеспечить оперативное взаимодействие с гражданами, соблюдающими режим самоизоляции в соответствии с настоящим Указом, в том числе по номерам телефонов (8662) 40-15-65, 42-26-78;</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совместно с Министерством здравоохранения Кабардино-Балкарской Республики обеспечить в указанный период доставку гражданам, соблюдающим режим самоизоляции в соответствии с настоящим Указом,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7.1 введен </w:t>
      </w:r>
      <w:hyperlink r:id="rId133" w:history="1">
        <w:r>
          <w:rPr>
            <w:rStyle w:val="a3"/>
            <w:rFonts w:ascii="Arial" w:hAnsi="Arial" w:cs="Arial"/>
          </w:rPr>
          <w:t xml:space="preserve">Указом Главы Кабардино-Балкарской Республики от 31.03.2020 </w:t>
        </w:r>
        <w:r w:rsidR="00485911">
          <w:rPr>
            <w:rStyle w:val="a3"/>
            <w:rFonts w:ascii="Arial" w:hAnsi="Arial" w:cs="Arial"/>
          </w:rPr>
          <w:t>№</w:t>
        </w:r>
        <w:r>
          <w:rPr>
            <w:rStyle w:val="a3"/>
            <w:rFonts w:ascii="Arial" w:hAnsi="Arial" w:cs="Arial"/>
          </w:rPr>
          <w:t xml:space="preserve"> 32-УГ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организовать, в том числе с привлечением общественных организаций, участников добровольческой (волонтерской) деятельности, оказание необходимой адресной социальной помощи лицам, находящимся в условиях изоляции, в том числе с учетом их запросов, поступающих по номерам телефонов (8662) 40-15-65, 42-26-78;</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34" w:history="1">
        <w:r>
          <w:rPr>
            <w:rStyle w:val="a3"/>
            <w:rFonts w:ascii="Arial" w:hAnsi="Arial" w:cs="Arial"/>
          </w:rPr>
          <w:t xml:space="preserve">Указом Главы Кабардино-Балкарской Республики от 04.04.2020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обеспечить адресное социальное сопровождение ветеранов Великой Отечественной войны на период действия ограничительных мероприятий.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(абзац введен </w:t>
      </w:r>
      <w:hyperlink r:id="rId135" w:history="1">
        <w:r>
          <w:rPr>
            <w:rStyle w:val="a3"/>
            <w:rFonts w:ascii="Arial" w:hAnsi="Arial" w:cs="Arial"/>
          </w:rPr>
          <w:t xml:space="preserve">Указом Главы Кабардино-Балкарской Республики от 04.04.2020 </w:t>
        </w:r>
        <w:r w:rsidR="00485911">
          <w:rPr>
            <w:rStyle w:val="a3"/>
            <w:rFonts w:ascii="Arial" w:hAnsi="Arial" w:cs="Arial"/>
          </w:rPr>
          <w:t>№</w:t>
        </w:r>
        <w:r>
          <w:rPr>
            <w:rStyle w:val="a3"/>
            <w:rFonts w:ascii="Arial" w:hAnsi="Arial" w:cs="Arial"/>
          </w:rPr>
          <w:t xml:space="preserve"> 36-УГ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7.2. Утратил силу. - </w:t>
      </w:r>
      <w:hyperlink r:id="rId136" w:history="1">
        <w:r>
          <w:rPr>
            <w:rStyle w:val="a3"/>
            <w:rFonts w:ascii="Arial" w:hAnsi="Arial" w:cs="Arial"/>
          </w:rPr>
          <w:t xml:space="preserve">Указ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7.3. Утратил силу. - </w:t>
      </w:r>
      <w:hyperlink r:id="rId137" w:history="1">
        <w:r>
          <w:rPr>
            <w:rStyle w:val="a3"/>
            <w:rFonts w:ascii="Arial" w:hAnsi="Arial" w:cs="Arial"/>
          </w:rPr>
          <w:t xml:space="preserve">Указ Главы Кабардино-Балкарской Республики от 22.07.2020 </w:t>
        </w:r>
        <w:r w:rsidR="00485911">
          <w:rPr>
            <w:rStyle w:val="a3"/>
            <w:rFonts w:ascii="Arial" w:hAnsi="Arial" w:cs="Arial"/>
          </w:rPr>
          <w:t>№</w:t>
        </w:r>
        <w:r>
          <w:rPr>
            <w:rStyle w:val="a3"/>
            <w:rFonts w:ascii="Arial" w:hAnsi="Arial" w:cs="Arial"/>
          </w:rPr>
          <w:t xml:space="preserve"> 93-УГ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8. Утратил силу. - </w:t>
      </w:r>
      <w:hyperlink r:id="rId138" w:history="1">
        <w:r>
          <w:rPr>
            <w:rStyle w:val="a3"/>
            <w:rFonts w:ascii="Arial" w:hAnsi="Arial" w:cs="Arial"/>
          </w:rPr>
          <w:t xml:space="preserve">Указ Главы Кабардино-Балкарской Республики от 05.03.2022 </w:t>
        </w:r>
        <w:r w:rsidR="00485911">
          <w:rPr>
            <w:rStyle w:val="a3"/>
            <w:rFonts w:ascii="Arial" w:hAnsi="Arial" w:cs="Arial"/>
          </w:rPr>
          <w:t>№</w:t>
        </w:r>
        <w:r>
          <w:rPr>
            <w:rStyle w:val="a3"/>
            <w:rFonts w:ascii="Arial" w:hAnsi="Arial" w:cs="Arial"/>
          </w:rPr>
          <w:t xml:space="preserve"> 23-УГ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Рекомендовать Управлению Федеральной службы по надзору в сфере защиты прав потребителей и благополучия человека по Кабардино-Балкарской Республике:</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необходимости рассматривать вопросы о введении и снятии ограничительных мероприятий;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139" w:history="1">
        <w:r>
          <w:rPr>
            <w:rStyle w:val="a3"/>
            <w:rFonts w:ascii="Arial" w:hAnsi="Arial" w:cs="Arial"/>
          </w:rPr>
          <w:t xml:space="preserve">Указа Главы Кабардино-Балкарской Республики от 17.02.2021 </w:t>
        </w:r>
        <w:r w:rsidR="00485911">
          <w:rPr>
            <w:rStyle w:val="a3"/>
            <w:rFonts w:ascii="Arial" w:hAnsi="Arial" w:cs="Arial"/>
          </w:rPr>
          <w:t>№</w:t>
        </w:r>
        <w:r>
          <w:rPr>
            <w:rStyle w:val="a3"/>
            <w:rFonts w:ascii="Arial" w:hAnsi="Arial" w:cs="Arial"/>
          </w:rPr>
          <w:t xml:space="preserve"> 13-УГ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при получении положительных и сомнительных результатов лабораторных исследований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(2019-nCoV) организовать комплекс противоэпидемических мероприятий;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при получении положительных и сомнительных результатов лабораторных исследований на новую </w:t>
      </w:r>
      <w:proofErr w:type="spellStart"/>
      <w:r>
        <w:rPr>
          <w:rFonts w:ascii="Arial" w:hAnsi="Arial" w:cs="Arial"/>
          <w:color w:val="444444"/>
        </w:rPr>
        <w:t>коронавирусную</w:t>
      </w:r>
      <w:proofErr w:type="spellEnd"/>
      <w:r>
        <w:rPr>
          <w:rFonts w:ascii="Arial" w:hAnsi="Arial" w:cs="Arial"/>
          <w:color w:val="444444"/>
        </w:rPr>
        <w:t xml:space="preserve"> инфекцию (2019-nCoV) в кратчайшие сроки информировать Министерство здравоохранения Кабардино-Балкарской Республики.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Кабардино-Балкарской Республике в случае возникновения чрезвычайной ситуации привлекать к проведению мероприятий по ее ликвидации: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необходимые силы и средства территориальной подсистемы единой государственной системы предупреждения и ликвидации чрезвычайных ситуаций Кабардино-Балкарской Республики;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нештатные аварийно-спасательные формирования.</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Руководителям органов исполнительной власти Кабардино-Балкарской Республики, рекомендовать иным государственным органам Кабардино-Балкарской Республики, органам местного самоуправления принять меры по реализации Методических рекомендаций Министерства труда и социальной защиты Российской Федерации от 16 марта 2020 г. по режиму труда органов государственной власти, органов местного самоуправления и организаций с участием государства.</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 Рекомендовать Министерству внутренних дел по Кабардино-Балкарской Республике, Управлению Федеральной службы войск национальной гвардии Российской Федерации по Кабардино-Балкарской Республике организовать необходимое содействие Управлению Федеральной службы по надзору в сфере защиты прав потребителей и благополучия человека по Кабардино-Балкарской Республике и Министерству здравоохранения Кабардино-Балкарской Республики в части обеспечения проведения санитарно-противоэпидемических мероприятий.</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12.1. Правительству Кабардино-Балкарской Республики подготовить предложения по мерам поддержки субъектов малого и среднего предпринимательства, деятельность которых была ограничена в связи с введением режима повышенной готовности.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12.1 введен </w:t>
      </w:r>
      <w:hyperlink r:id="rId140" w:history="1">
        <w:r>
          <w:rPr>
            <w:rStyle w:val="a3"/>
            <w:rFonts w:ascii="Arial" w:hAnsi="Arial" w:cs="Arial"/>
          </w:rPr>
          <w:t xml:space="preserve">Указом Главы Кабардино-Балкарской Республики от 25.03.2020 </w:t>
        </w:r>
        <w:r w:rsidR="00485911">
          <w:rPr>
            <w:rStyle w:val="a3"/>
            <w:rFonts w:ascii="Arial" w:hAnsi="Arial" w:cs="Arial"/>
          </w:rPr>
          <w:t>№</w:t>
        </w:r>
        <w:r>
          <w:rPr>
            <w:rStyle w:val="a3"/>
            <w:rFonts w:ascii="Arial" w:hAnsi="Arial" w:cs="Arial"/>
          </w:rPr>
          <w:t xml:space="preserve"> 24-УГ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13. Рекомендовать Управлению Федеральной антимонопольной службы по Кабардино-Балкарской Республике:</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обеспечить контроль за установлением цен на лекарственные препараты и средства индивидуальной защиты в аптечных организациях;</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Рекомендовать органам местного самоуправления муниципальных районов и городских округов образовать оперативные штабы по реализации мер профилактики и контроля за распространением коронавирусной инфекции на территории соответствующих муниципальных образований, к задачам которых отнести в том числе анализ ситуации, связанной с распространением новой коронавирусной инфекции (2019-nCoV), и представление соответствующей информации в оперативный штаб по реализации мер профилактики и контроля за распространением коронавирусной инфекции в Кабардино-Балкарской Республике.</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 Перевести работу оперативного штаба по реализации мер профилактики и контроля за распространением коронавирусной инфекции в Кабардино-Балкарской Республике в круглосуточный режим.</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15.1. Установить, что распространение новой коронавирусной инфекции (2019-nCoV) является в сложившихся условиях чрезвычайным и непредотвратимым обстоятельством, повлекшим введение режима повышенной готовности в соответствии с </w:t>
      </w:r>
      <w:hyperlink r:id="rId141" w:history="1">
        <w:r>
          <w:rPr>
            <w:rStyle w:val="a3"/>
            <w:rFonts w:ascii="Arial" w:hAnsi="Arial" w:cs="Arial"/>
          </w:rPr>
          <w:t xml:space="preserve">Федеральным законом от 21 декабря 1994 г. </w:t>
        </w:r>
        <w:r w:rsidR="00485911">
          <w:rPr>
            <w:rStyle w:val="a3"/>
            <w:rFonts w:ascii="Arial" w:hAnsi="Arial" w:cs="Arial"/>
          </w:rPr>
          <w:t>№</w:t>
        </w:r>
        <w:r>
          <w:rPr>
            <w:rStyle w:val="a3"/>
            <w:rFonts w:ascii="Arial" w:hAnsi="Arial" w:cs="Arial"/>
          </w:rPr>
          <w:t xml:space="preserve"> 68-ФЗ "О защите населения и территорий от чрезвычайных ситуаций природного и техногенного характера"</w:t>
        </w:r>
      </w:hyperlink>
      <w:r>
        <w:rPr>
          <w:rFonts w:ascii="Arial" w:hAnsi="Arial" w:cs="Arial"/>
          <w:color w:val="444444"/>
        </w:rPr>
        <w:t>, которое является обстоятельством непреодолимой силы.</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15.1 введен </w:t>
      </w:r>
      <w:hyperlink r:id="rId142" w:history="1">
        <w:r>
          <w:rPr>
            <w:rStyle w:val="a3"/>
            <w:rFonts w:ascii="Arial" w:hAnsi="Arial" w:cs="Arial"/>
          </w:rPr>
          <w:t xml:space="preserve">Указом Главы Кабардино-Балкарской Республики от 25.03.2020 </w:t>
        </w:r>
        <w:r w:rsidR="00485911">
          <w:rPr>
            <w:rStyle w:val="a3"/>
            <w:rFonts w:ascii="Arial" w:hAnsi="Arial" w:cs="Arial"/>
          </w:rPr>
          <w:t>№</w:t>
        </w:r>
        <w:r>
          <w:rPr>
            <w:rStyle w:val="a3"/>
            <w:rFonts w:ascii="Arial" w:hAnsi="Arial" w:cs="Arial"/>
          </w:rPr>
          <w:t xml:space="preserve"> 24-УГ</w:t>
        </w:r>
      </w:hyperlink>
      <w:r>
        <w:rPr>
          <w:rFonts w:ascii="Arial" w:hAnsi="Arial" w:cs="Arial"/>
          <w:color w:val="444444"/>
        </w:rPr>
        <w:t>)</w:t>
      </w:r>
    </w:p>
    <w:p w:rsidR="00850F03" w:rsidRDefault="00850F03" w:rsidP="00850F03">
      <w:pPr>
        <w:pStyle w:val="formattext"/>
        <w:spacing w:before="0" w:beforeAutospacing="0" w:after="0" w:afterAutospacing="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16. Настоящий Указ вступает в силу со дня его подписания.</w:t>
      </w: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p>
    <w:p w:rsidR="00850F03" w:rsidRDefault="00850F03" w:rsidP="00850F03">
      <w:pPr>
        <w:pStyle w:val="formattext"/>
        <w:spacing w:before="0" w:beforeAutospacing="0" w:after="0" w:afterAutospacing="0"/>
        <w:ind w:firstLine="480"/>
        <w:jc w:val="both"/>
        <w:textAlignment w:val="baseline"/>
        <w:rPr>
          <w:rFonts w:ascii="Arial" w:hAnsi="Arial" w:cs="Arial"/>
          <w:color w:val="444444"/>
        </w:rPr>
      </w:pPr>
    </w:p>
    <w:p w:rsidR="00850F03" w:rsidRDefault="00850F03" w:rsidP="00850F03">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Глава Кабардино-Балкарской Республики</w:t>
      </w:r>
    </w:p>
    <w:p w:rsidR="00850F03" w:rsidRDefault="00850F03" w:rsidP="00850F03">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К.КОКОВ</w:t>
      </w:r>
    </w:p>
    <w:p w:rsidR="00850F03" w:rsidRDefault="00850F03" w:rsidP="00850F03">
      <w:pPr>
        <w:pStyle w:val="formattext"/>
        <w:spacing w:before="0" w:beforeAutospacing="0" w:after="0" w:afterAutospacing="0"/>
        <w:textAlignment w:val="baseline"/>
        <w:rPr>
          <w:rFonts w:ascii="Arial" w:hAnsi="Arial" w:cs="Arial"/>
          <w:color w:val="444444"/>
        </w:rPr>
      </w:pPr>
    </w:p>
    <w:p w:rsidR="00850F03" w:rsidRDefault="00850F03" w:rsidP="00850F03">
      <w:pPr>
        <w:pStyle w:val="formattext"/>
        <w:spacing w:before="0" w:beforeAutospacing="0" w:after="0" w:afterAutospacing="0"/>
        <w:textAlignment w:val="baseline"/>
        <w:rPr>
          <w:rFonts w:ascii="Arial" w:hAnsi="Arial" w:cs="Arial"/>
          <w:color w:val="444444"/>
        </w:rPr>
      </w:pPr>
    </w:p>
    <w:p w:rsidR="00850F03" w:rsidRDefault="00850F03" w:rsidP="00850F03">
      <w:pPr>
        <w:pStyle w:val="formattext"/>
        <w:spacing w:before="0" w:beforeAutospacing="0" w:after="0" w:afterAutospacing="0"/>
        <w:textAlignment w:val="baseline"/>
        <w:rPr>
          <w:rFonts w:ascii="Arial" w:hAnsi="Arial" w:cs="Arial"/>
          <w:color w:val="444444"/>
        </w:rPr>
      </w:pPr>
    </w:p>
    <w:p w:rsidR="00850F03" w:rsidRDefault="00850F03" w:rsidP="00850F03">
      <w:pPr>
        <w:pStyle w:val="formattext"/>
        <w:spacing w:before="0" w:beforeAutospacing="0" w:after="0" w:afterAutospacing="0"/>
        <w:textAlignment w:val="baseline"/>
        <w:rPr>
          <w:rFonts w:ascii="Arial" w:hAnsi="Arial" w:cs="Arial"/>
          <w:color w:val="444444"/>
        </w:rPr>
      </w:pPr>
      <w:r>
        <w:rPr>
          <w:rFonts w:ascii="Arial" w:hAnsi="Arial" w:cs="Arial"/>
          <w:color w:val="444444"/>
        </w:rPr>
        <w:t>город Нальчик</w:t>
      </w:r>
    </w:p>
    <w:p w:rsidR="00850F03" w:rsidRDefault="00850F03" w:rsidP="00850F03">
      <w:pPr>
        <w:pStyle w:val="formattext"/>
        <w:spacing w:before="0" w:beforeAutospacing="0" w:after="0" w:afterAutospacing="0"/>
        <w:textAlignment w:val="baseline"/>
        <w:rPr>
          <w:rFonts w:ascii="Arial" w:hAnsi="Arial" w:cs="Arial"/>
          <w:color w:val="444444"/>
        </w:rPr>
      </w:pPr>
      <w:r>
        <w:rPr>
          <w:rFonts w:ascii="Arial" w:hAnsi="Arial" w:cs="Arial"/>
          <w:color w:val="444444"/>
        </w:rPr>
        <w:t>18 марта 2020 года</w:t>
      </w:r>
    </w:p>
    <w:p w:rsidR="00850F03" w:rsidRDefault="00485911" w:rsidP="00850F03">
      <w:pPr>
        <w:pStyle w:val="formattext"/>
        <w:spacing w:before="0" w:beforeAutospacing="0" w:after="0" w:afterAutospacing="0"/>
        <w:textAlignment w:val="baseline"/>
        <w:rPr>
          <w:rFonts w:ascii="Arial" w:hAnsi="Arial" w:cs="Arial"/>
          <w:color w:val="444444"/>
        </w:rPr>
      </w:pPr>
      <w:r>
        <w:rPr>
          <w:rFonts w:ascii="Arial" w:hAnsi="Arial" w:cs="Arial"/>
          <w:color w:val="444444"/>
        </w:rPr>
        <w:t>№</w:t>
      </w:r>
      <w:r w:rsidR="00850F03">
        <w:rPr>
          <w:rFonts w:ascii="Arial" w:hAnsi="Arial" w:cs="Arial"/>
          <w:color w:val="444444"/>
        </w:rPr>
        <w:t xml:space="preserve"> 19-УГ</w:t>
      </w:r>
    </w:p>
    <w:p w:rsidR="00850F03" w:rsidRDefault="00850F03"/>
    <w:p w:rsidR="00850F03" w:rsidRDefault="00850F03">
      <w:r>
        <w:br w:type="page"/>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lastRenderedPageBreak/>
        <w:t xml:space="preserve">Приложение </w:t>
      </w:r>
      <w:r w:rsidR="00485911">
        <w:rPr>
          <w:rFonts w:ascii="Arial" w:eastAsia="Times New Roman" w:hAnsi="Arial" w:cs="Arial"/>
          <w:b/>
          <w:bCs/>
          <w:color w:val="444444"/>
          <w:sz w:val="24"/>
          <w:szCs w:val="24"/>
          <w:lang w:eastAsia="ru-RU"/>
        </w:rPr>
        <w:t>№</w:t>
      </w:r>
      <w:r w:rsidRPr="00850F03">
        <w:rPr>
          <w:rFonts w:ascii="Arial" w:eastAsia="Times New Roman" w:hAnsi="Arial" w:cs="Arial"/>
          <w:b/>
          <w:bCs/>
          <w:color w:val="444444"/>
          <w:sz w:val="24"/>
          <w:szCs w:val="24"/>
          <w:lang w:eastAsia="ru-RU"/>
        </w:rPr>
        <w:t xml:space="preserve"> 1</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к Указу</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Главы</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Кабардино-Балкарской Республики</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 xml:space="preserve">от 18 марта 2020 г. </w:t>
      </w:r>
      <w:r w:rsidR="00485911">
        <w:rPr>
          <w:rFonts w:ascii="Arial" w:eastAsia="Times New Roman" w:hAnsi="Arial" w:cs="Arial"/>
          <w:b/>
          <w:bCs/>
          <w:color w:val="444444"/>
          <w:sz w:val="24"/>
          <w:szCs w:val="24"/>
          <w:lang w:eastAsia="ru-RU"/>
        </w:rPr>
        <w:t>№</w:t>
      </w:r>
      <w:r w:rsidRPr="00850F03">
        <w:rPr>
          <w:rFonts w:ascii="Arial" w:eastAsia="Times New Roman" w:hAnsi="Arial" w:cs="Arial"/>
          <w:b/>
          <w:bCs/>
          <w:color w:val="444444"/>
          <w:sz w:val="24"/>
          <w:szCs w:val="24"/>
          <w:lang w:eastAsia="ru-RU"/>
        </w:rPr>
        <w:t xml:space="preserve"> 19-УГ</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(в редакции </w:t>
      </w:r>
      <w:hyperlink r:id="rId143" w:anchor="64U0IK" w:history="1">
        <w:r w:rsidRPr="00850F03">
          <w:rPr>
            <w:rFonts w:ascii="Arial" w:eastAsia="Times New Roman" w:hAnsi="Arial" w:cs="Arial"/>
            <w:b/>
            <w:bCs/>
            <w:color w:val="0000FF"/>
            <w:sz w:val="24"/>
            <w:szCs w:val="24"/>
            <w:u w:val="single"/>
            <w:lang w:eastAsia="ru-RU"/>
          </w:rPr>
          <w:t xml:space="preserve">Указа </w:t>
        </w:r>
        <w:proofErr w:type="spellStart"/>
        <w:r w:rsidRPr="00850F03">
          <w:rPr>
            <w:rFonts w:ascii="Arial" w:eastAsia="Times New Roman" w:hAnsi="Arial" w:cs="Arial"/>
            <w:b/>
            <w:bCs/>
            <w:color w:val="0000FF"/>
            <w:sz w:val="24"/>
            <w:szCs w:val="24"/>
            <w:u w:val="single"/>
            <w:lang w:eastAsia="ru-RU"/>
          </w:rPr>
          <w:t>Главы</w:t>
        </w:r>
      </w:hyperlink>
      <w:proofErr w:type="spellEnd"/>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hyperlink r:id="rId144" w:anchor="64U0IK" w:history="1">
        <w:r w:rsidRPr="00850F03">
          <w:rPr>
            <w:rFonts w:ascii="Arial" w:eastAsia="Times New Roman" w:hAnsi="Arial" w:cs="Arial"/>
            <w:b/>
            <w:bCs/>
            <w:color w:val="0000FF"/>
            <w:sz w:val="24"/>
            <w:szCs w:val="24"/>
            <w:u w:val="single"/>
            <w:lang w:eastAsia="ru-RU"/>
          </w:rPr>
          <w:t xml:space="preserve">Кабардино-Балкарской </w:t>
        </w:r>
        <w:proofErr w:type="spellStart"/>
        <w:r w:rsidRPr="00850F03">
          <w:rPr>
            <w:rFonts w:ascii="Arial" w:eastAsia="Times New Roman" w:hAnsi="Arial" w:cs="Arial"/>
            <w:b/>
            <w:bCs/>
            <w:color w:val="0000FF"/>
            <w:sz w:val="24"/>
            <w:szCs w:val="24"/>
            <w:u w:val="single"/>
            <w:lang w:eastAsia="ru-RU"/>
          </w:rPr>
          <w:t>Республики</w:t>
        </w:r>
      </w:hyperlink>
      <w:proofErr w:type="spellEnd"/>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hyperlink r:id="rId145" w:anchor="64U0IK" w:history="1">
        <w:r w:rsidRPr="00850F03">
          <w:rPr>
            <w:rFonts w:ascii="Arial" w:eastAsia="Times New Roman" w:hAnsi="Arial" w:cs="Arial"/>
            <w:b/>
            <w:bCs/>
            <w:color w:val="0000FF"/>
            <w:sz w:val="24"/>
            <w:szCs w:val="24"/>
            <w:u w:val="single"/>
            <w:lang w:eastAsia="ru-RU"/>
          </w:rPr>
          <w:t xml:space="preserve">от 30 апреля 2020 г. </w:t>
        </w:r>
        <w:r w:rsidR="00485911">
          <w:rPr>
            <w:rFonts w:ascii="Arial" w:eastAsia="Times New Roman" w:hAnsi="Arial" w:cs="Arial"/>
            <w:b/>
            <w:bCs/>
            <w:color w:val="0000FF"/>
            <w:sz w:val="24"/>
            <w:szCs w:val="24"/>
            <w:u w:val="single"/>
            <w:lang w:eastAsia="ru-RU"/>
          </w:rPr>
          <w:t>№</w:t>
        </w:r>
        <w:r w:rsidRPr="00850F03">
          <w:rPr>
            <w:rFonts w:ascii="Arial" w:eastAsia="Times New Roman" w:hAnsi="Arial" w:cs="Arial"/>
            <w:b/>
            <w:bCs/>
            <w:color w:val="0000FF"/>
            <w:sz w:val="24"/>
            <w:szCs w:val="24"/>
            <w:u w:val="single"/>
            <w:lang w:eastAsia="ru-RU"/>
          </w:rPr>
          <w:t xml:space="preserve"> 50-УГ</w:t>
        </w:r>
      </w:hyperlink>
      <w:r w:rsidRPr="00850F03">
        <w:rPr>
          <w:rFonts w:ascii="Arial" w:eastAsia="Times New Roman" w:hAnsi="Arial" w:cs="Arial"/>
          <w:b/>
          <w:bCs/>
          <w:color w:val="444444"/>
          <w:sz w:val="24"/>
          <w:szCs w:val="24"/>
          <w:lang w:eastAsia="ru-RU"/>
        </w:rPr>
        <w:t>)</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p>
    <w:p w:rsidR="00850F03" w:rsidRP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p>
    <w:p w:rsidR="00850F03" w:rsidRPr="00850F03" w:rsidRDefault="00850F03" w:rsidP="00850F03">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ПЕРЕЧЕНЬ НЕПРОДОВОЛЬСТВЕННЫХ ТОВАРОВ ПЕРВОЙ НЕОБХОДИМОСТИ</w:t>
      </w:r>
    </w:p>
    <w:p w:rsidR="00850F03" w:rsidRPr="00850F03" w:rsidRDefault="00850F03" w:rsidP="00850F03">
      <w:pPr>
        <w:shd w:val="clear" w:color="auto" w:fill="FFFFFF"/>
        <w:spacing w:after="0" w:line="240" w:lineRule="auto"/>
        <w:textAlignment w:val="baseline"/>
        <w:rPr>
          <w:rFonts w:ascii="Arial" w:eastAsia="Times New Roman" w:hAnsi="Arial" w:cs="Arial"/>
          <w:color w:val="444444"/>
          <w:sz w:val="24"/>
          <w:szCs w:val="24"/>
          <w:lang w:eastAsia="ru-RU"/>
        </w:rPr>
      </w:pPr>
    </w:p>
    <w:p w:rsidR="00850F03" w:rsidRDefault="00850F03" w:rsidP="00850F0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Утратило силу. - </w:t>
      </w:r>
      <w:hyperlink r:id="rId146" w:history="1">
        <w:r w:rsidRPr="00850F03">
          <w:rPr>
            <w:rFonts w:ascii="Arial" w:eastAsia="Times New Roman" w:hAnsi="Arial" w:cs="Arial"/>
            <w:color w:val="0000FF"/>
            <w:sz w:val="24"/>
            <w:szCs w:val="24"/>
            <w:u w:val="single"/>
            <w:lang w:eastAsia="ru-RU"/>
          </w:rPr>
          <w:t xml:space="preserve">Указ Главы Кабардино-Балкарской Республики от 22.07.2020 </w:t>
        </w:r>
        <w:r w:rsidR="00485911">
          <w:rPr>
            <w:rFonts w:ascii="Arial" w:eastAsia="Times New Roman" w:hAnsi="Arial" w:cs="Arial"/>
            <w:color w:val="0000FF"/>
            <w:sz w:val="24"/>
            <w:szCs w:val="24"/>
            <w:u w:val="single"/>
            <w:lang w:eastAsia="ru-RU"/>
          </w:rPr>
          <w:t>№</w:t>
        </w:r>
        <w:r w:rsidRPr="00850F03">
          <w:rPr>
            <w:rFonts w:ascii="Arial" w:eastAsia="Times New Roman" w:hAnsi="Arial" w:cs="Arial"/>
            <w:color w:val="0000FF"/>
            <w:sz w:val="24"/>
            <w:szCs w:val="24"/>
            <w:u w:val="single"/>
            <w:lang w:eastAsia="ru-RU"/>
          </w:rPr>
          <w:t xml:space="preserve"> 93-УГ</w:t>
        </w:r>
      </w:hyperlink>
      <w:r w:rsidRPr="00850F03">
        <w:rPr>
          <w:rFonts w:ascii="Arial" w:eastAsia="Times New Roman" w:hAnsi="Arial" w:cs="Arial"/>
          <w:color w:val="444444"/>
          <w:sz w:val="24"/>
          <w:szCs w:val="24"/>
          <w:lang w:eastAsia="ru-RU"/>
        </w:rPr>
        <w:t>.</w:t>
      </w:r>
    </w:p>
    <w:p w:rsidR="00850F03" w:rsidRDefault="00850F03" w:rsidP="00850F03">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850F03" w:rsidRDefault="00850F03" w:rsidP="00850F03">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 xml:space="preserve">Приложение </w:t>
      </w:r>
      <w:r w:rsidR="00485911">
        <w:rPr>
          <w:rFonts w:ascii="Arial" w:eastAsia="Times New Roman" w:hAnsi="Arial" w:cs="Arial"/>
          <w:b/>
          <w:bCs/>
          <w:color w:val="444444"/>
          <w:sz w:val="24"/>
          <w:szCs w:val="24"/>
          <w:lang w:eastAsia="ru-RU"/>
        </w:rPr>
        <w:t>№</w:t>
      </w:r>
      <w:r w:rsidRPr="00850F03">
        <w:rPr>
          <w:rFonts w:ascii="Arial" w:eastAsia="Times New Roman" w:hAnsi="Arial" w:cs="Arial"/>
          <w:b/>
          <w:bCs/>
          <w:color w:val="444444"/>
          <w:sz w:val="24"/>
          <w:szCs w:val="24"/>
          <w:lang w:eastAsia="ru-RU"/>
        </w:rPr>
        <w:t xml:space="preserve"> 2</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к Указу</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Главы</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Кабардино-Балкарской Республики</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 xml:space="preserve">от 18 марта 2020 г. </w:t>
      </w:r>
      <w:r w:rsidR="00485911">
        <w:rPr>
          <w:rFonts w:ascii="Arial" w:eastAsia="Times New Roman" w:hAnsi="Arial" w:cs="Arial"/>
          <w:b/>
          <w:bCs/>
          <w:color w:val="444444"/>
          <w:sz w:val="24"/>
          <w:szCs w:val="24"/>
          <w:lang w:eastAsia="ru-RU"/>
        </w:rPr>
        <w:t>№</w:t>
      </w:r>
      <w:r w:rsidRPr="00850F03">
        <w:rPr>
          <w:rFonts w:ascii="Arial" w:eastAsia="Times New Roman" w:hAnsi="Arial" w:cs="Arial"/>
          <w:b/>
          <w:bCs/>
          <w:color w:val="444444"/>
          <w:sz w:val="24"/>
          <w:szCs w:val="24"/>
          <w:lang w:eastAsia="ru-RU"/>
        </w:rPr>
        <w:t xml:space="preserve"> 19-УГ</w:t>
      </w:r>
    </w:p>
    <w:p w:rsid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p>
    <w:p w:rsidR="00850F03" w:rsidRPr="00850F03" w:rsidRDefault="00850F03" w:rsidP="00850F03">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p>
    <w:p w:rsidR="00850F03" w:rsidRPr="00850F03" w:rsidRDefault="00850F03" w:rsidP="00850F03">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50F03">
        <w:rPr>
          <w:rFonts w:ascii="Arial" w:eastAsia="Times New Roman" w:hAnsi="Arial" w:cs="Arial"/>
          <w:b/>
          <w:bCs/>
          <w:color w:val="444444"/>
          <w:sz w:val="24"/>
          <w:szCs w:val="24"/>
          <w:lang w:eastAsia="ru-RU"/>
        </w:rPr>
        <w:t>ПЕРЕЧЕНЬ ЗАБОЛЕВАНИЙ, ПРИ НАЛИЧИИ КОТОРЫХ РЕКОМЕНДУЕТСЯ СОБЛЮДАТЬ РЕЖИМ САМОИЗОЛЯЦИИ</w:t>
      </w:r>
    </w:p>
    <w:p w:rsidR="00850F03" w:rsidRPr="00850F03" w:rsidRDefault="00850F03" w:rsidP="00850F03">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(введено </w:t>
      </w:r>
      <w:hyperlink r:id="rId147" w:history="1">
        <w:r w:rsidRPr="00850F03">
          <w:rPr>
            <w:rFonts w:ascii="Arial" w:eastAsia="Times New Roman" w:hAnsi="Arial" w:cs="Arial"/>
            <w:color w:val="0000FF"/>
            <w:sz w:val="24"/>
            <w:szCs w:val="24"/>
            <w:u w:val="single"/>
            <w:lang w:eastAsia="ru-RU"/>
          </w:rPr>
          <w:t xml:space="preserve">Указом Главы Кабардино-Балкарской Республики от 31.03.2020 </w:t>
        </w:r>
        <w:r w:rsidR="00485911">
          <w:rPr>
            <w:rFonts w:ascii="Arial" w:eastAsia="Times New Roman" w:hAnsi="Arial" w:cs="Arial"/>
            <w:color w:val="0000FF"/>
            <w:sz w:val="24"/>
            <w:szCs w:val="24"/>
            <w:u w:val="single"/>
            <w:lang w:eastAsia="ru-RU"/>
          </w:rPr>
          <w:t>№</w:t>
        </w:r>
        <w:r w:rsidRPr="00850F03">
          <w:rPr>
            <w:rFonts w:ascii="Arial" w:eastAsia="Times New Roman" w:hAnsi="Arial" w:cs="Arial"/>
            <w:color w:val="0000FF"/>
            <w:sz w:val="24"/>
            <w:szCs w:val="24"/>
            <w:u w:val="single"/>
            <w:lang w:eastAsia="ru-RU"/>
          </w:rPr>
          <w:t xml:space="preserve"> 32-УГ</w:t>
        </w:r>
      </w:hyperlink>
      <w:r w:rsidRPr="00850F03">
        <w:rPr>
          <w:rFonts w:ascii="Arial" w:eastAsia="Times New Roman" w:hAnsi="Arial" w:cs="Arial"/>
          <w:color w:val="444444"/>
          <w:sz w:val="24"/>
          <w:szCs w:val="24"/>
          <w:lang w:eastAsia="ru-RU"/>
        </w:rPr>
        <w:t>; в ред. </w:t>
      </w:r>
      <w:hyperlink r:id="rId148" w:history="1">
        <w:r w:rsidRPr="00850F03">
          <w:rPr>
            <w:rFonts w:ascii="Arial" w:eastAsia="Times New Roman" w:hAnsi="Arial" w:cs="Arial"/>
            <w:color w:val="0000FF"/>
            <w:sz w:val="24"/>
            <w:szCs w:val="24"/>
            <w:u w:val="single"/>
            <w:lang w:eastAsia="ru-RU"/>
          </w:rPr>
          <w:t xml:space="preserve">Указа Главы Кабардино-Балкарской Республики от 05.03.2022 </w:t>
        </w:r>
        <w:r w:rsidR="00485911">
          <w:rPr>
            <w:rFonts w:ascii="Arial" w:eastAsia="Times New Roman" w:hAnsi="Arial" w:cs="Arial"/>
            <w:color w:val="0000FF"/>
            <w:sz w:val="24"/>
            <w:szCs w:val="24"/>
            <w:u w:val="single"/>
            <w:lang w:eastAsia="ru-RU"/>
          </w:rPr>
          <w:t>№</w:t>
        </w:r>
        <w:r w:rsidRPr="00850F03">
          <w:rPr>
            <w:rFonts w:ascii="Arial" w:eastAsia="Times New Roman" w:hAnsi="Arial" w:cs="Arial"/>
            <w:color w:val="0000FF"/>
            <w:sz w:val="24"/>
            <w:szCs w:val="24"/>
            <w:u w:val="single"/>
            <w:lang w:eastAsia="ru-RU"/>
          </w:rPr>
          <w:t xml:space="preserve"> 23-УГ</w:t>
        </w:r>
      </w:hyperlink>
      <w:r w:rsidRPr="00850F03">
        <w:rPr>
          <w:rFonts w:ascii="Arial" w:eastAsia="Times New Roman" w:hAnsi="Arial" w:cs="Arial"/>
          <w:color w:val="444444"/>
          <w:sz w:val="24"/>
          <w:szCs w:val="24"/>
          <w:lang w:eastAsia="ru-RU"/>
        </w:rPr>
        <w:t>)</w:t>
      </w:r>
    </w:p>
    <w:p w:rsidR="00850F03" w:rsidRPr="00850F03" w:rsidRDefault="00850F03" w:rsidP="00850F03">
      <w:pPr>
        <w:shd w:val="clear" w:color="auto" w:fill="FFFFFF"/>
        <w:spacing w:after="0" w:line="240" w:lineRule="auto"/>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E10.</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2. Болезни органов дыхания из числа:</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2.1. Другая хроническая обструктивная легочная болезнь, классифицируемая в соответствии с МКБ-10 по диагнозу J44.</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2.2. Астма, классифицируемая в соответствии с МКБ-10 по диагнозу J45.</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2.3. Бронхоэктатическая болезнь, классифицируемая в соответствии с МКБ-10 по диагнозу J47.</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4. Наличие трансплантированных органов и тканей, классифицируемых в соответствии с МКБ-10 по диагнозу Z94.</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lastRenderedPageBreak/>
        <w:t xml:space="preserve">5. Болезнь мочеполовой системы - хроническая болезнь почек 3 - 5 стадии, классифицируемая в соответствии с МКБ-10 по диагнозам </w:t>
      </w:r>
      <w:r w:rsidR="00485911">
        <w:rPr>
          <w:rFonts w:ascii="Arial" w:eastAsia="Times New Roman" w:hAnsi="Arial" w:cs="Arial"/>
          <w:color w:val="444444"/>
          <w:sz w:val="24"/>
          <w:szCs w:val="24"/>
          <w:lang w:eastAsia="ru-RU"/>
        </w:rPr>
        <w:t>№</w:t>
      </w:r>
      <w:r w:rsidRPr="00850F03">
        <w:rPr>
          <w:rFonts w:ascii="Arial" w:eastAsia="Times New Roman" w:hAnsi="Arial" w:cs="Arial"/>
          <w:color w:val="444444"/>
          <w:sz w:val="24"/>
          <w:szCs w:val="24"/>
          <w:lang w:eastAsia="ru-RU"/>
        </w:rPr>
        <w:t xml:space="preserve"> 18.0, 18.3 - 18.5.</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6. Новообразования из числа &lt;2&gt;:</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C00-C80, C97.</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 xml:space="preserve">6.2. Острые лейкозы, </w:t>
      </w:r>
      <w:proofErr w:type="spellStart"/>
      <w:r w:rsidRPr="00850F03">
        <w:rPr>
          <w:rFonts w:ascii="Arial" w:eastAsia="Times New Roman" w:hAnsi="Arial" w:cs="Arial"/>
          <w:color w:val="444444"/>
          <w:sz w:val="24"/>
          <w:szCs w:val="24"/>
          <w:lang w:eastAsia="ru-RU"/>
        </w:rPr>
        <w:t>высокозлокачественные</w:t>
      </w:r>
      <w:proofErr w:type="spellEnd"/>
      <w:r w:rsidRPr="00850F03">
        <w:rPr>
          <w:rFonts w:ascii="Arial" w:eastAsia="Times New Roman" w:hAnsi="Arial" w:cs="Arial"/>
          <w:color w:val="444444"/>
          <w:sz w:val="24"/>
          <w:szCs w:val="24"/>
          <w:lang w:eastAsia="ru-RU"/>
        </w:rPr>
        <w:t xml:space="preserve"> лимфомы, рецидивы и резистентные формы других </w:t>
      </w:r>
      <w:proofErr w:type="spellStart"/>
      <w:r w:rsidRPr="00850F03">
        <w:rPr>
          <w:rFonts w:ascii="Arial" w:eastAsia="Times New Roman" w:hAnsi="Arial" w:cs="Arial"/>
          <w:color w:val="444444"/>
          <w:sz w:val="24"/>
          <w:szCs w:val="24"/>
          <w:lang w:eastAsia="ru-RU"/>
        </w:rPr>
        <w:t>лимфопролиферативных</w:t>
      </w:r>
      <w:proofErr w:type="spellEnd"/>
      <w:r w:rsidRPr="00850F03">
        <w:rPr>
          <w:rFonts w:ascii="Arial" w:eastAsia="Times New Roman" w:hAnsi="Arial" w:cs="Arial"/>
          <w:color w:val="444444"/>
          <w:sz w:val="24"/>
          <w:szCs w:val="24"/>
          <w:lang w:eastAsia="ru-RU"/>
        </w:rPr>
        <w:t xml:space="preserve"> заболеваний, хронический </w:t>
      </w:r>
      <w:proofErr w:type="spellStart"/>
      <w:r w:rsidRPr="00850F03">
        <w:rPr>
          <w:rFonts w:ascii="Arial" w:eastAsia="Times New Roman" w:hAnsi="Arial" w:cs="Arial"/>
          <w:color w:val="444444"/>
          <w:sz w:val="24"/>
          <w:szCs w:val="24"/>
          <w:lang w:eastAsia="ru-RU"/>
        </w:rPr>
        <w:t>миелолейкоз</w:t>
      </w:r>
      <w:proofErr w:type="spellEnd"/>
      <w:r w:rsidRPr="00850F03">
        <w:rPr>
          <w:rFonts w:ascii="Arial" w:eastAsia="Times New Roman" w:hAnsi="Arial" w:cs="Arial"/>
          <w:color w:val="444444"/>
          <w:sz w:val="24"/>
          <w:szCs w:val="24"/>
          <w:lang w:eastAsia="ru-RU"/>
        </w:rPr>
        <w:t xml:space="preserve"> в фазах хронической акселерации и </w:t>
      </w:r>
      <w:proofErr w:type="spellStart"/>
      <w:r w:rsidRPr="00850F03">
        <w:rPr>
          <w:rFonts w:ascii="Arial" w:eastAsia="Times New Roman" w:hAnsi="Arial" w:cs="Arial"/>
          <w:color w:val="444444"/>
          <w:sz w:val="24"/>
          <w:szCs w:val="24"/>
          <w:lang w:eastAsia="ru-RU"/>
        </w:rPr>
        <w:t>бластного</w:t>
      </w:r>
      <w:proofErr w:type="spellEnd"/>
      <w:r w:rsidRPr="00850F03">
        <w:rPr>
          <w:rFonts w:ascii="Arial" w:eastAsia="Times New Roman" w:hAnsi="Arial" w:cs="Arial"/>
          <w:color w:val="444444"/>
          <w:sz w:val="24"/>
          <w:szCs w:val="24"/>
          <w:lang w:eastAsia="ru-RU"/>
        </w:rPr>
        <w:t xml:space="preserve"> криза, первичные хронические лейкозы и лимфомы &lt;1&gt;, классифицируемые в соответствии с МКБ-10 по диагнозам C81-C96, D46.</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________________</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&lt;1&gt; При режиме самоизоляции допускается посещение медицинской организации по поводу основного заболевания.</w:t>
      </w:r>
    </w:p>
    <w:p w:rsidR="00850F03" w:rsidRPr="00850F03" w:rsidRDefault="00850F03" w:rsidP="00850F03">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850F03" w:rsidRPr="00850F03" w:rsidRDefault="00850F03" w:rsidP="00850F03">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850F03">
        <w:rPr>
          <w:rFonts w:ascii="Arial" w:eastAsia="Times New Roman" w:hAnsi="Arial" w:cs="Arial"/>
          <w:color w:val="444444"/>
          <w:sz w:val="24"/>
          <w:szCs w:val="24"/>
          <w:lang w:eastAsia="ru-RU"/>
        </w:rPr>
        <w:t>&lt;2&gt; Самоизоляция не распространяется на пациентов, отнесенных к третьей клинической группе (в онкологии).</w:t>
      </w:r>
    </w:p>
    <w:p w:rsidR="00850F03" w:rsidRDefault="00850F03"/>
    <w:sectPr w:rsidR="00850F03" w:rsidSect="00850F0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03"/>
    <w:rsid w:val="00485911"/>
    <w:rsid w:val="0085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2F07"/>
  <w15:chartTrackingRefBased/>
  <w15:docId w15:val="{4132580D-0FE1-4141-8B66-40FEE2A2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50F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850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0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0F03"/>
    <w:rPr>
      <w:color w:val="0000FF"/>
      <w:u w:val="single"/>
    </w:rPr>
  </w:style>
  <w:style w:type="character" w:customStyle="1" w:styleId="20">
    <w:name w:val="Заголовок 2 Знак"/>
    <w:basedOn w:val="a0"/>
    <w:link w:val="2"/>
    <w:uiPriority w:val="9"/>
    <w:rsid w:val="00850F0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096">
      <w:bodyDiv w:val="1"/>
      <w:marLeft w:val="0"/>
      <w:marRight w:val="0"/>
      <w:marTop w:val="0"/>
      <w:marBottom w:val="0"/>
      <w:divBdr>
        <w:top w:val="none" w:sz="0" w:space="0" w:color="auto"/>
        <w:left w:val="none" w:sz="0" w:space="0" w:color="auto"/>
        <w:bottom w:val="none" w:sz="0" w:space="0" w:color="auto"/>
        <w:right w:val="none" w:sz="0" w:space="0" w:color="auto"/>
      </w:divBdr>
    </w:div>
    <w:div w:id="720128729">
      <w:bodyDiv w:val="1"/>
      <w:marLeft w:val="0"/>
      <w:marRight w:val="0"/>
      <w:marTop w:val="0"/>
      <w:marBottom w:val="0"/>
      <w:divBdr>
        <w:top w:val="none" w:sz="0" w:space="0" w:color="auto"/>
        <w:left w:val="none" w:sz="0" w:space="0" w:color="auto"/>
        <w:bottom w:val="none" w:sz="0" w:space="0" w:color="auto"/>
        <w:right w:val="none" w:sz="0" w:space="0" w:color="auto"/>
      </w:divBdr>
      <w:divsChild>
        <w:div w:id="799807043">
          <w:marLeft w:val="0"/>
          <w:marRight w:val="0"/>
          <w:marTop w:val="0"/>
          <w:marBottom w:val="0"/>
          <w:divBdr>
            <w:top w:val="none" w:sz="0" w:space="0" w:color="auto"/>
            <w:left w:val="none" w:sz="0" w:space="0" w:color="auto"/>
            <w:bottom w:val="none" w:sz="0" w:space="0" w:color="auto"/>
            <w:right w:val="none" w:sz="0" w:space="0" w:color="auto"/>
          </w:divBdr>
          <w:divsChild>
            <w:div w:id="1480152561">
              <w:marLeft w:val="0"/>
              <w:marRight w:val="0"/>
              <w:marTop w:val="0"/>
              <w:marBottom w:val="0"/>
              <w:divBdr>
                <w:top w:val="none" w:sz="0" w:space="0" w:color="auto"/>
                <w:left w:val="none" w:sz="0" w:space="0" w:color="auto"/>
                <w:bottom w:val="none" w:sz="0" w:space="0" w:color="auto"/>
                <w:right w:val="none" w:sz="0" w:space="0" w:color="auto"/>
              </w:divBdr>
              <w:divsChild>
                <w:div w:id="1341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8130">
          <w:marLeft w:val="0"/>
          <w:marRight w:val="0"/>
          <w:marTop w:val="0"/>
          <w:marBottom w:val="0"/>
          <w:divBdr>
            <w:top w:val="none" w:sz="0" w:space="0" w:color="auto"/>
            <w:left w:val="none" w:sz="0" w:space="0" w:color="auto"/>
            <w:bottom w:val="none" w:sz="0" w:space="0" w:color="auto"/>
            <w:right w:val="none" w:sz="0" w:space="0" w:color="auto"/>
          </w:divBdr>
          <w:divsChild>
            <w:div w:id="77139272">
              <w:marLeft w:val="0"/>
              <w:marRight w:val="0"/>
              <w:marTop w:val="0"/>
              <w:marBottom w:val="0"/>
              <w:divBdr>
                <w:top w:val="none" w:sz="0" w:space="0" w:color="auto"/>
                <w:left w:val="none" w:sz="0" w:space="0" w:color="auto"/>
                <w:bottom w:val="none" w:sz="0" w:space="0" w:color="auto"/>
                <w:right w:val="none" w:sz="0" w:space="0" w:color="auto"/>
              </w:divBdr>
              <w:divsChild>
                <w:div w:id="656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0192">
      <w:bodyDiv w:val="1"/>
      <w:marLeft w:val="0"/>
      <w:marRight w:val="0"/>
      <w:marTop w:val="0"/>
      <w:marBottom w:val="0"/>
      <w:divBdr>
        <w:top w:val="none" w:sz="0" w:space="0" w:color="auto"/>
        <w:left w:val="none" w:sz="0" w:space="0" w:color="auto"/>
        <w:bottom w:val="none" w:sz="0" w:space="0" w:color="auto"/>
        <w:right w:val="none" w:sz="0" w:space="0" w:color="auto"/>
      </w:divBdr>
      <w:divsChild>
        <w:div w:id="1009673444">
          <w:marLeft w:val="0"/>
          <w:marRight w:val="0"/>
          <w:marTop w:val="0"/>
          <w:marBottom w:val="0"/>
          <w:divBdr>
            <w:top w:val="none" w:sz="0" w:space="0" w:color="auto"/>
            <w:left w:val="none" w:sz="0" w:space="0" w:color="auto"/>
            <w:bottom w:val="none" w:sz="0" w:space="0" w:color="auto"/>
            <w:right w:val="none" w:sz="0" w:space="0" w:color="auto"/>
          </w:divBdr>
          <w:divsChild>
            <w:div w:id="1019501970">
              <w:marLeft w:val="0"/>
              <w:marRight w:val="0"/>
              <w:marTop w:val="0"/>
              <w:marBottom w:val="0"/>
              <w:divBdr>
                <w:top w:val="none" w:sz="0" w:space="0" w:color="auto"/>
                <w:left w:val="none" w:sz="0" w:space="0" w:color="auto"/>
                <w:bottom w:val="none" w:sz="0" w:space="0" w:color="auto"/>
                <w:right w:val="none" w:sz="0" w:space="0" w:color="auto"/>
              </w:divBdr>
              <w:divsChild>
                <w:div w:id="4798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118">
          <w:marLeft w:val="0"/>
          <w:marRight w:val="0"/>
          <w:marTop w:val="0"/>
          <w:marBottom w:val="0"/>
          <w:divBdr>
            <w:top w:val="none" w:sz="0" w:space="0" w:color="auto"/>
            <w:left w:val="none" w:sz="0" w:space="0" w:color="auto"/>
            <w:bottom w:val="none" w:sz="0" w:space="0" w:color="auto"/>
            <w:right w:val="none" w:sz="0" w:space="0" w:color="auto"/>
          </w:divBdr>
          <w:divsChild>
            <w:div w:id="1887526574">
              <w:marLeft w:val="0"/>
              <w:marRight w:val="0"/>
              <w:marTop w:val="0"/>
              <w:marBottom w:val="0"/>
              <w:divBdr>
                <w:top w:val="none" w:sz="0" w:space="0" w:color="auto"/>
                <w:left w:val="none" w:sz="0" w:space="0" w:color="auto"/>
                <w:bottom w:val="none" w:sz="0" w:space="0" w:color="auto"/>
                <w:right w:val="none" w:sz="0" w:space="0" w:color="auto"/>
              </w:divBdr>
              <w:divsChild>
                <w:div w:id="5806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2824">
      <w:bodyDiv w:val="1"/>
      <w:marLeft w:val="0"/>
      <w:marRight w:val="0"/>
      <w:marTop w:val="0"/>
      <w:marBottom w:val="0"/>
      <w:divBdr>
        <w:top w:val="none" w:sz="0" w:space="0" w:color="auto"/>
        <w:left w:val="none" w:sz="0" w:space="0" w:color="auto"/>
        <w:bottom w:val="none" w:sz="0" w:space="0" w:color="auto"/>
        <w:right w:val="none" w:sz="0" w:space="0" w:color="auto"/>
      </w:divBdr>
      <w:divsChild>
        <w:div w:id="1870683064">
          <w:marLeft w:val="0"/>
          <w:marRight w:val="0"/>
          <w:marTop w:val="0"/>
          <w:marBottom w:val="0"/>
          <w:divBdr>
            <w:top w:val="none" w:sz="0" w:space="0" w:color="auto"/>
            <w:left w:val="none" w:sz="0" w:space="0" w:color="auto"/>
            <w:bottom w:val="none" w:sz="0" w:space="0" w:color="auto"/>
            <w:right w:val="none" w:sz="0" w:space="0" w:color="auto"/>
          </w:divBdr>
          <w:divsChild>
            <w:div w:id="1311445159">
              <w:marLeft w:val="0"/>
              <w:marRight w:val="0"/>
              <w:marTop w:val="0"/>
              <w:marBottom w:val="0"/>
              <w:divBdr>
                <w:top w:val="none" w:sz="0" w:space="0" w:color="auto"/>
                <w:left w:val="none" w:sz="0" w:space="0" w:color="auto"/>
                <w:bottom w:val="none" w:sz="0" w:space="0" w:color="auto"/>
                <w:right w:val="none" w:sz="0" w:space="0" w:color="auto"/>
              </w:divBdr>
              <w:divsChild>
                <w:div w:id="13937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0163">
          <w:marLeft w:val="0"/>
          <w:marRight w:val="0"/>
          <w:marTop w:val="0"/>
          <w:marBottom w:val="0"/>
          <w:divBdr>
            <w:top w:val="none" w:sz="0" w:space="0" w:color="auto"/>
            <w:left w:val="none" w:sz="0" w:space="0" w:color="auto"/>
            <w:bottom w:val="none" w:sz="0" w:space="0" w:color="auto"/>
            <w:right w:val="none" w:sz="0" w:space="0" w:color="auto"/>
          </w:divBdr>
          <w:divsChild>
            <w:div w:id="1382830534">
              <w:marLeft w:val="0"/>
              <w:marRight w:val="0"/>
              <w:marTop w:val="0"/>
              <w:marBottom w:val="0"/>
              <w:divBdr>
                <w:top w:val="none" w:sz="0" w:space="0" w:color="auto"/>
                <w:left w:val="none" w:sz="0" w:space="0" w:color="auto"/>
                <w:bottom w:val="none" w:sz="0" w:space="0" w:color="auto"/>
                <w:right w:val="none" w:sz="0" w:space="0" w:color="auto"/>
              </w:divBdr>
              <w:divsChild>
                <w:div w:id="9483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920x1200"/>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1044812" TargetMode="External"/><Relationship Id="rId117" Type="http://schemas.openxmlformats.org/officeDocument/2006/relationships/hyperlink" Target="https://docs.cntd.ru/document/570968876" TargetMode="External"/><Relationship Id="rId21" Type="http://schemas.openxmlformats.org/officeDocument/2006/relationships/hyperlink" Target="https://docs.cntd.ru/document/570933630" TargetMode="External"/><Relationship Id="rId42" Type="http://schemas.openxmlformats.org/officeDocument/2006/relationships/hyperlink" Target="https://docs.cntd.ru/document/901884206" TargetMode="External"/><Relationship Id="rId47" Type="http://schemas.openxmlformats.org/officeDocument/2006/relationships/hyperlink" Target="https://docs.cntd.ru/document/570721047" TargetMode="External"/><Relationship Id="rId63" Type="http://schemas.openxmlformats.org/officeDocument/2006/relationships/hyperlink" Target="https://docs.cntd.ru/document/578119528" TargetMode="External"/><Relationship Id="rId68" Type="http://schemas.openxmlformats.org/officeDocument/2006/relationships/hyperlink" Target="https://docs.cntd.ru/document/577915771" TargetMode="External"/><Relationship Id="rId84" Type="http://schemas.openxmlformats.org/officeDocument/2006/relationships/hyperlink" Target="https://docs.cntd.ru/document/570968876" TargetMode="External"/><Relationship Id="rId89" Type="http://schemas.openxmlformats.org/officeDocument/2006/relationships/hyperlink" Target="https://docs.cntd.ru/document/574622745" TargetMode="External"/><Relationship Id="rId112" Type="http://schemas.openxmlformats.org/officeDocument/2006/relationships/hyperlink" Target="https://docs.cntd.ru/document/578133392" TargetMode="External"/><Relationship Id="rId133" Type="http://schemas.openxmlformats.org/officeDocument/2006/relationships/hyperlink" Target="https://docs.cntd.ru/document/570715854" TargetMode="External"/><Relationship Id="rId138" Type="http://schemas.openxmlformats.org/officeDocument/2006/relationships/hyperlink" Target="https://docs.cntd.ru/document/578133392" TargetMode="External"/><Relationship Id="rId16" Type="http://schemas.openxmlformats.org/officeDocument/2006/relationships/hyperlink" Target="https://docs.cntd.ru/document/570841688" TargetMode="External"/><Relationship Id="rId107" Type="http://schemas.openxmlformats.org/officeDocument/2006/relationships/hyperlink" Target="https://docs.cntd.ru/document/577900936" TargetMode="External"/><Relationship Id="rId11" Type="http://schemas.openxmlformats.org/officeDocument/2006/relationships/hyperlink" Target="https://docs.cntd.ru/document/570775951" TargetMode="External"/><Relationship Id="rId32" Type="http://schemas.openxmlformats.org/officeDocument/2006/relationships/hyperlink" Target="https://docs.cntd.ru/document/574760718" TargetMode="External"/><Relationship Id="rId37" Type="http://schemas.openxmlformats.org/officeDocument/2006/relationships/hyperlink" Target="https://docs.cntd.ru/document/577947280" TargetMode="External"/><Relationship Id="rId53" Type="http://schemas.openxmlformats.org/officeDocument/2006/relationships/hyperlink" Target="https://docs.cntd.ru/document/578133392" TargetMode="External"/><Relationship Id="rId58" Type="http://schemas.openxmlformats.org/officeDocument/2006/relationships/hyperlink" Target="https://docs.cntd.ru/document/578119528" TargetMode="External"/><Relationship Id="rId74" Type="http://schemas.openxmlformats.org/officeDocument/2006/relationships/hyperlink" Target="https://docs.cntd.ru/document/570847617" TargetMode="External"/><Relationship Id="rId79" Type="http://schemas.openxmlformats.org/officeDocument/2006/relationships/hyperlink" Target="https://docs.cntd.ru/document/570749491" TargetMode="External"/><Relationship Id="rId102" Type="http://schemas.openxmlformats.org/officeDocument/2006/relationships/hyperlink" Target="https://docs.cntd.ru/document/570730279" TargetMode="External"/><Relationship Id="rId123" Type="http://schemas.openxmlformats.org/officeDocument/2006/relationships/hyperlink" Target="https://docs.cntd.ru/document/577900936" TargetMode="External"/><Relationship Id="rId128" Type="http://schemas.openxmlformats.org/officeDocument/2006/relationships/hyperlink" Target="https://docs.cntd.ru/document/570968876" TargetMode="External"/><Relationship Id="rId144" Type="http://schemas.openxmlformats.org/officeDocument/2006/relationships/hyperlink" Target="https://docs.cntd.ru/document/570749491" TargetMode="External"/><Relationship Id="rId149" Type="http://schemas.openxmlformats.org/officeDocument/2006/relationships/fontTable" Target="fontTable.xml"/><Relationship Id="rId5" Type="http://schemas.openxmlformats.org/officeDocument/2006/relationships/hyperlink" Target="https://docs.cntd.ru/document/570715778" TargetMode="External"/><Relationship Id="rId90" Type="http://schemas.openxmlformats.org/officeDocument/2006/relationships/hyperlink" Target="https://docs.cntd.ru/document/570970199" TargetMode="External"/><Relationship Id="rId95" Type="http://schemas.openxmlformats.org/officeDocument/2006/relationships/hyperlink" Target="https://docs.cntd.ru/document/570814147" TargetMode="External"/><Relationship Id="rId22" Type="http://schemas.openxmlformats.org/officeDocument/2006/relationships/hyperlink" Target="https://docs.cntd.ru/document/570968876" TargetMode="External"/><Relationship Id="rId27" Type="http://schemas.openxmlformats.org/officeDocument/2006/relationships/hyperlink" Target="https://docs.cntd.ru/document/571071798" TargetMode="External"/><Relationship Id="rId43" Type="http://schemas.openxmlformats.org/officeDocument/2006/relationships/hyperlink" Target="https://docs.cntd.ru/document/564344064" TargetMode="External"/><Relationship Id="rId48" Type="http://schemas.openxmlformats.org/officeDocument/2006/relationships/hyperlink" Target="https://docs.cntd.ru/document/570968876" TargetMode="External"/><Relationship Id="rId64" Type="http://schemas.openxmlformats.org/officeDocument/2006/relationships/hyperlink" Target="https://docs.cntd.ru/document/578119528" TargetMode="External"/><Relationship Id="rId69" Type="http://schemas.openxmlformats.org/officeDocument/2006/relationships/hyperlink" Target="https://docs.cntd.ru/document/578119528" TargetMode="External"/><Relationship Id="rId113" Type="http://schemas.openxmlformats.org/officeDocument/2006/relationships/hyperlink" Target="https://docs.cntd.ru/document/574760718" TargetMode="External"/><Relationship Id="rId118" Type="http://schemas.openxmlformats.org/officeDocument/2006/relationships/hyperlink" Target="https://docs.cntd.ru/document/577915771" TargetMode="External"/><Relationship Id="rId134" Type="http://schemas.openxmlformats.org/officeDocument/2006/relationships/hyperlink" Target="https://docs.cntd.ru/document/570721047" TargetMode="External"/><Relationship Id="rId139" Type="http://schemas.openxmlformats.org/officeDocument/2006/relationships/hyperlink" Target="https://docs.cntd.ru/document/574622745" TargetMode="External"/><Relationship Id="rId80" Type="http://schemas.openxmlformats.org/officeDocument/2006/relationships/hyperlink" Target="https://docs.cntd.ru/document/570968876" TargetMode="External"/><Relationship Id="rId85" Type="http://schemas.openxmlformats.org/officeDocument/2006/relationships/hyperlink" Target="https://docs.cntd.ru/document/570970199"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s.cntd.ru/document/570791915" TargetMode="External"/><Relationship Id="rId17" Type="http://schemas.openxmlformats.org/officeDocument/2006/relationships/hyperlink" Target="https://docs.cntd.ru/document/570847617" TargetMode="External"/><Relationship Id="rId25" Type="http://schemas.openxmlformats.org/officeDocument/2006/relationships/hyperlink" Target="https://docs.cntd.ru/document/571020758" TargetMode="External"/><Relationship Id="rId33" Type="http://schemas.openxmlformats.org/officeDocument/2006/relationships/hyperlink" Target="https://docs.cntd.ru/document/574764571" TargetMode="External"/><Relationship Id="rId38" Type="http://schemas.openxmlformats.org/officeDocument/2006/relationships/hyperlink" Target="https://docs.cntd.ru/document/578003934" TargetMode="External"/><Relationship Id="rId46" Type="http://schemas.openxmlformats.org/officeDocument/2006/relationships/hyperlink" Target="https://docs.cntd.ru/document/566108530" TargetMode="External"/><Relationship Id="rId59" Type="http://schemas.openxmlformats.org/officeDocument/2006/relationships/hyperlink" Target="https://docs.cntd.ru/document/578119528" TargetMode="External"/><Relationship Id="rId67" Type="http://schemas.openxmlformats.org/officeDocument/2006/relationships/hyperlink" Target="https://docs.cntd.ru/document/578119528" TargetMode="External"/><Relationship Id="rId103" Type="http://schemas.openxmlformats.org/officeDocument/2006/relationships/hyperlink" Target="https://docs.cntd.ru/document/570841688" TargetMode="External"/><Relationship Id="rId108" Type="http://schemas.openxmlformats.org/officeDocument/2006/relationships/hyperlink" Target="https://docs.cntd.ru/document/570721047" TargetMode="External"/><Relationship Id="rId116" Type="http://schemas.openxmlformats.org/officeDocument/2006/relationships/hyperlink" Target="https://docs.cntd.ru/document/570749491" TargetMode="External"/><Relationship Id="rId124" Type="http://schemas.openxmlformats.org/officeDocument/2006/relationships/hyperlink" Target="https://docs.cntd.ru/document/577915771" TargetMode="External"/><Relationship Id="rId129" Type="http://schemas.openxmlformats.org/officeDocument/2006/relationships/hyperlink" Target="https://docs.cntd.ru/document/577947280" TargetMode="External"/><Relationship Id="rId137" Type="http://schemas.openxmlformats.org/officeDocument/2006/relationships/hyperlink" Target="https://docs.cntd.ru/document/570847617" TargetMode="External"/><Relationship Id="rId20" Type="http://schemas.openxmlformats.org/officeDocument/2006/relationships/hyperlink" Target="https://docs.cntd.ru/document/570905428" TargetMode="External"/><Relationship Id="rId41" Type="http://schemas.openxmlformats.org/officeDocument/2006/relationships/hyperlink" Target="https://docs.cntd.ru/document/9009935" TargetMode="External"/><Relationship Id="rId54" Type="http://schemas.openxmlformats.org/officeDocument/2006/relationships/hyperlink" Target="https://docs.cntd.ru/document/578003934" TargetMode="External"/><Relationship Id="rId62" Type="http://schemas.openxmlformats.org/officeDocument/2006/relationships/hyperlink" Target="https://docs.cntd.ru/document/578119528" TargetMode="External"/><Relationship Id="rId70" Type="http://schemas.openxmlformats.org/officeDocument/2006/relationships/hyperlink" Target="https://docs.cntd.ru/document/577947280" TargetMode="External"/><Relationship Id="rId75" Type="http://schemas.openxmlformats.org/officeDocument/2006/relationships/hyperlink" Target="https://docs.cntd.ru/document/570822599" TargetMode="External"/><Relationship Id="rId83" Type="http://schemas.openxmlformats.org/officeDocument/2006/relationships/hyperlink" Target="https://docs.cntd.ru/document/570968876" TargetMode="External"/><Relationship Id="rId88" Type="http://schemas.openxmlformats.org/officeDocument/2006/relationships/hyperlink" Target="https://docs.cntd.ru/document/570970199" TargetMode="External"/><Relationship Id="rId91" Type="http://schemas.openxmlformats.org/officeDocument/2006/relationships/hyperlink" Target="https://docs.cntd.ru/document/570970199" TargetMode="External"/><Relationship Id="rId96" Type="http://schemas.openxmlformats.org/officeDocument/2006/relationships/hyperlink" Target="https://docs.cntd.ru/document/570847617" TargetMode="External"/><Relationship Id="rId111" Type="http://schemas.openxmlformats.org/officeDocument/2006/relationships/hyperlink" Target="https://docs.cntd.ru/document/577915771" TargetMode="External"/><Relationship Id="rId132" Type="http://schemas.openxmlformats.org/officeDocument/2006/relationships/hyperlink" Target="https://docs.cntd.ru/document/578133392" TargetMode="External"/><Relationship Id="rId140" Type="http://schemas.openxmlformats.org/officeDocument/2006/relationships/hyperlink" Target="https://docs.cntd.ru/document/570715778" TargetMode="External"/><Relationship Id="rId145" Type="http://schemas.openxmlformats.org/officeDocument/2006/relationships/hyperlink" Target="https://docs.cntd.ru/document/570749491" TargetMode="External"/><Relationship Id="rId1" Type="http://schemas.openxmlformats.org/officeDocument/2006/relationships/styles" Target="styles.xml"/><Relationship Id="rId6" Type="http://schemas.openxmlformats.org/officeDocument/2006/relationships/hyperlink" Target="https://docs.cntd.ru/document/570715799" TargetMode="External"/><Relationship Id="rId15" Type="http://schemas.openxmlformats.org/officeDocument/2006/relationships/hyperlink" Target="https://docs.cntd.ru/document/570824336" TargetMode="External"/><Relationship Id="rId23" Type="http://schemas.openxmlformats.org/officeDocument/2006/relationships/hyperlink" Target="https://docs.cntd.ru/document/570970199" TargetMode="External"/><Relationship Id="rId28" Type="http://schemas.openxmlformats.org/officeDocument/2006/relationships/hyperlink" Target="https://docs.cntd.ru/document/571072367" TargetMode="External"/><Relationship Id="rId36" Type="http://schemas.openxmlformats.org/officeDocument/2006/relationships/hyperlink" Target="https://docs.cntd.ru/document/577915771" TargetMode="External"/><Relationship Id="rId49" Type="http://schemas.openxmlformats.org/officeDocument/2006/relationships/hyperlink" Target="https://docs.cntd.ru/document/577915771" TargetMode="External"/><Relationship Id="rId57" Type="http://schemas.openxmlformats.org/officeDocument/2006/relationships/hyperlink" Target="https://docs.cntd.ru/document/578119528" TargetMode="External"/><Relationship Id="rId106" Type="http://schemas.openxmlformats.org/officeDocument/2006/relationships/hyperlink" Target="https://docs.cntd.ru/document/570715854" TargetMode="External"/><Relationship Id="rId114" Type="http://schemas.openxmlformats.org/officeDocument/2006/relationships/hyperlink" Target="https://docs.cntd.ru/document/570968876" TargetMode="External"/><Relationship Id="rId119" Type="http://schemas.openxmlformats.org/officeDocument/2006/relationships/hyperlink" Target="https://docs.cntd.ru/document/578119528" TargetMode="External"/><Relationship Id="rId127" Type="http://schemas.openxmlformats.org/officeDocument/2006/relationships/hyperlink" Target="https://docs.cntd.ru/document/570715854" TargetMode="External"/><Relationship Id="rId10" Type="http://schemas.openxmlformats.org/officeDocument/2006/relationships/hyperlink" Target="https://docs.cntd.ru/document/570749491" TargetMode="External"/><Relationship Id="rId31" Type="http://schemas.openxmlformats.org/officeDocument/2006/relationships/hyperlink" Target="https://docs.cntd.ru/document/574670981" TargetMode="External"/><Relationship Id="rId44" Type="http://schemas.openxmlformats.org/officeDocument/2006/relationships/hyperlink" Target="https://docs.cntd.ru/document/564476866" TargetMode="External"/><Relationship Id="rId52" Type="http://schemas.openxmlformats.org/officeDocument/2006/relationships/hyperlink" Target="https://docs.cntd.ru/document/578119528" TargetMode="External"/><Relationship Id="rId60" Type="http://schemas.openxmlformats.org/officeDocument/2006/relationships/hyperlink" Target="https://docs.cntd.ru/document/578119528" TargetMode="External"/><Relationship Id="rId65" Type="http://schemas.openxmlformats.org/officeDocument/2006/relationships/hyperlink" Target="https://docs.cntd.ru/document/578119528" TargetMode="External"/><Relationship Id="rId73" Type="http://schemas.openxmlformats.org/officeDocument/2006/relationships/hyperlink" Target="https://docs.cntd.ru/document/570715854" TargetMode="External"/><Relationship Id="rId78" Type="http://schemas.openxmlformats.org/officeDocument/2006/relationships/hyperlink" Target="https://docs.cntd.ru/document/570721047" TargetMode="External"/><Relationship Id="rId81" Type="http://schemas.openxmlformats.org/officeDocument/2006/relationships/hyperlink" Target="https://docs.cntd.ru/document/570715854" TargetMode="External"/><Relationship Id="rId86" Type="http://schemas.openxmlformats.org/officeDocument/2006/relationships/hyperlink" Target="https://docs.cntd.ru/document/578133392" TargetMode="External"/><Relationship Id="rId94" Type="http://schemas.openxmlformats.org/officeDocument/2006/relationships/hyperlink" Target="https://docs.cntd.ru/document/574760718" TargetMode="External"/><Relationship Id="rId99" Type="http://schemas.openxmlformats.org/officeDocument/2006/relationships/hyperlink" Target="https://docs.cntd.ru/document/570847617" TargetMode="External"/><Relationship Id="rId101" Type="http://schemas.openxmlformats.org/officeDocument/2006/relationships/hyperlink" Target="https://docs.cntd.ru/document/570847617" TargetMode="External"/><Relationship Id="rId122" Type="http://schemas.openxmlformats.org/officeDocument/2006/relationships/hyperlink" Target="https://docs.cntd.ru/document/578119528" TargetMode="External"/><Relationship Id="rId130" Type="http://schemas.openxmlformats.org/officeDocument/2006/relationships/hyperlink" Target="https://docs.cntd.ru/document/574760718" TargetMode="External"/><Relationship Id="rId135" Type="http://schemas.openxmlformats.org/officeDocument/2006/relationships/hyperlink" Target="https://docs.cntd.ru/document/570721047" TargetMode="External"/><Relationship Id="rId143" Type="http://schemas.openxmlformats.org/officeDocument/2006/relationships/hyperlink" Target="https://docs.cntd.ru/document/570749491" TargetMode="External"/><Relationship Id="rId148" Type="http://schemas.openxmlformats.org/officeDocument/2006/relationships/hyperlink" Target="https://docs.cntd.ru/document/578133392" TargetMode="External"/><Relationship Id="rId4" Type="http://schemas.openxmlformats.org/officeDocument/2006/relationships/hyperlink" Target="https://docs.cntd.ru/document/406741293" TargetMode="External"/><Relationship Id="rId9" Type="http://schemas.openxmlformats.org/officeDocument/2006/relationships/hyperlink" Target="https://docs.cntd.ru/document/570730279" TargetMode="External"/><Relationship Id="rId13" Type="http://schemas.openxmlformats.org/officeDocument/2006/relationships/hyperlink" Target="https://docs.cntd.ru/document/570814147" TargetMode="External"/><Relationship Id="rId18" Type="http://schemas.openxmlformats.org/officeDocument/2006/relationships/hyperlink" Target="https://docs.cntd.ru/document/570868268" TargetMode="External"/><Relationship Id="rId39" Type="http://schemas.openxmlformats.org/officeDocument/2006/relationships/hyperlink" Target="https://docs.cntd.ru/document/578119528" TargetMode="External"/><Relationship Id="rId109" Type="http://schemas.openxmlformats.org/officeDocument/2006/relationships/hyperlink" Target="https://docs.cntd.ru/document/574764571" TargetMode="External"/><Relationship Id="rId34" Type="http://schemas.openxmlformats.org/officeDocument/2006/relationships/hyperlink" Target="https://docs.cntd.ru/document/577900936" TargetMode="External"/><Relationship Id="rId50" Type="http://schemas.openxmlformats.org/officeDocument/2006/relationships/hyperlink" Target="https://docs.cntd.ru/document/577904872" TargetMode="External"/><Relationship Id="rId55" Type="http://schemas.openxmlformats.org/officeDocument/2006/relationships/hyperlink" Target="https://docs.cntd.ru/document/726869557" TargetMode="External"/><Relationship Id="rId76" Type="http://schemas.openxmlformats.org/officeDocument/2006/relationships/hyperlink" Target="https://docs.cntd.ru/document/578133392" TargetMode="External"/><Relationship Id="rId97" Type="http://schemas.openxmlformats.org/officeDocument/2006/relationships/hyperlink" Target="https://docs.cntd.ru/document/570968876" TargetMode="External"/><Relationship Id="rId104" Type="http://schemas.openxmlformats.org/officeDocument/2006/relationships/hyperlink" Target="https://docs.cntd.ru/document/570730279" TargetMode="External"/><Relationship Id="rId120" Type="http://schemas.openxmlformats.org/officeDocument/2006/relationships/hyperlink" Target="https://docs.cntd.ru/document/571020758" TargetMode="External"/><Relationship Id="rId125" Type="http://schemas.openxmlformats.org/officeDocument/2006/relationships/hyperlink" Target="https://docs.cntd.ru/document/578133392" TargetMode="External"/><Relationship Id="rId141" Type="http://schemas.openxmlformats.org/officeDocument/2006/relationships/hyperlink" Target="https://docs.cntd.ru/document/9009935" TargetMode="External"/><Relationship Id="rId146" Type="http://schemas.openxmlformats.org/officeDocument/2006/relationships/hyperlink" Target="https://docs.cntd.ru/document/570847617" TargetMode="External"/><Relationship Id="rId7" Type="http://schemas.openxmlformats.org/officeDocument/2006/relationships/hyperlink" Target="https://docs.cntd.ru/document/570715854" TargetMode="External"/><Relationship Id="rId71" Type="http://schemas.openxmlformats.org/officeDocument/2006/relationships/hyperlink" Target="https://docs.cntd.ru/document/578133392" TargetMode="External"/><Relationship Id="rId92" Type="http://schemas.openxmlformats.org/officeDocument/2006/relationships/hyperlink" Target="https://docs.cntd.ru/document/574764571" TargetMode="External"/><Relationship Id="rId2" Type="http://schemas.openxmlformats.org/officeDocument/2006/relationships/settings" Target="settings.xml"/><Relationship Id="rId29" Type="http://schemas.openxmlformats.org/officeDocument/2006/relationships/hyperlink" Target="https://docs.cntd.ru/document/574622745" TargetMode="External"/><Relationship Id="rId24" Type="http://schemas.openxmlformats.org/officeDocument/2006/relationships/hyperlink" Target="https://docs.cntd.ru/document/571001491" TargetMode="External"/><Relationship Id="rId40" Type="http://schemas.openxmlformats.org/officeDocument/2006/relationships/hyperlink" Target="https://docs.cntd.ru/document/578133392" TargetMode="External"/><Relationship Id="rId45" Type="http://schemas.openxmlformats.org/officeDocument/2006/relationships/hyperlink" Target="https://docs.cntd.ru/document/564563630" TargetMode="External"/><Relationship Id="rId66" Type="http://schemas.openxmlformats.org/officeDocument/2006/relationships/hyperlink" Target="https://docs.cntd.ru/document/578119528" TargetMode="External"/><Relationship Id="rId87" Type="http://schemas.openxmlformats.org/officeDocument/2006/relationships/hyperlink" Target="https://docs.cntd.ru/document/574650799" TargetMode="External"/><Relationship Id="rId110" Type="http://schemas.openxmlformats.org/officeDocument/2006/relationships/hyperlink" Target="https://docs.cntd.ru/document/577900936" TargetMode="External"/><Relationship Id="rId115" Type="http://schemas.openxmlformats.org/officeDocument/2006/relationships/hyperlink" Target="https://docs.cntd.ru/document/570968876" TargetMode="External"/><Relationship Id="rId131" Type="http://schemas.openxmlformats.org/officeDocument/2006/relationships/hyperlink" Target="https://docs.cntd.ru/document/564498555" TargetMode="External"/><Relationship Id="rId136" Type="http://schemas.openxmlformats.org/officeDocument/2006/relationships/hyperlink" Target="https://docs.cntd.ru/document/578133392" TargetMode="External"/><Relationship Id="rId61" Type="http://schemas.openxmlformats.org/officeDocument/2006/relationships/hyperlink" Target="https://docs.cntd.ru/document/578119528" TargetMode="External"/><Relationship Id="rId82" Type="http://schemas.openxmlformats.org/officeDocument/2006/relationships/hyperlink" Target="https://docs.cntd.ru/document/570721047" TargetMode="External"/><Relationship Id="rId19" Type="http://schemas.openxmlformats.org/officeDocument/2006/relationships/hyperlink" Target="https://docs.cntd.ru/document/570880519" TargetMode="External"/><Relationship Id="rId14" Type="http://schemas.openxmlformats.org/officeDocument/2006/relationships/hyperlink" Target="https://docs.cntd.ru/document/570822599" TargetMode="External"/><Relationship Id="rId30" Type="http://schemas.openxmlformats.org/officeDocument/2006/relationships/hyperlink" Target="https://docs.cntd.ru/document/574650799" TargetMode="External"/><Relationship Id="rId35" Type="http://schemas.openxmlformats.org/officeDocument/2006/relationships/hyperlink" Target="https://docs.cntd.ru/document/577904872" TargetMode="External"/><Relationship Id="rId56" Type="http://schemas.openxmlformats.org/officeDocument/2006/relationships/hyperlink" Target="https://docs.cntd.ru/document/578003934" TargetMode="External"/><Relationship Id="rId77" Type="http://schemas.openxmlformats.org/officeDocument/2006/relationships/hyperlink" Target="https://docs.cntd.ru/document/570841688" TargetMode="External"/><Relationship Id="rId100" Type="http://schemas.openxmlformats.org/officeDocument/2006/relationships/hyperlink" Target="https://docs.cntd.ru/document/570721047" TargetMode="External"/><Relationship Id="rId105" Type="http://schemas.openxmlformats.org/officeDocument/2006/relationships/hyperlink" Target="https://docs.cntd.ru/document/570814147" TargetMode="External"/><Relationship Id="rId126" Type="http://schemas.openxmlformats.org/officeDocument/2006/relationships/hyperlink" Target="https://docs.cntd.ru/document/578133392" TargetMode="External"/><Relationship Id="rId147" Type="http://schemas.openxmlformats.org/officeDocument/2006/relationships/hyperlink" Target="https://docs.cntd.ru/document/570715854" TargetMode="External"/><Relationship Id="rId8" Type="http://schemas.openxmlformats.org/officeDocument/2006/relationships/hyperlink" Target="https://docs.cntd.ru/document/570721047" TargetMode="External"/><Relationship Id="rId51" Type="http://schemas.openxmlformats.org/officeDocument/2006/relationships/hyperlink" Target="https://docs.cntd.ru/document/570847617" TargetMode="External"/><Relationship Id="rId72" Type="http://schemas.openxmlformats.org/officeDocument/2006/relationships/hyperlink" Target="https://docs.cntd.ru/document/574622745" TargetMode="External"/><Relationship Id="rId93" Type="http://schemas.openxmlformats.org/officeDocument/2006/relationships/hyperlink" Target="https://docs.cntd.ru/document/570775951" TargetMode="External"/><Relationship Id="rId98" Type="http://schemas.openxmlformats.org/officeDocument/2006/relationships/hyperlink" Target="https://docs.cntd.ru/document/570847617" TargetMode="External"/><Relationship Id="rId121" Type="http://schemas.openxmlformats.org/officeDocument/2006/relationships/hyperlink" Target="https://docs.cntd.ru/document/578133392" TargetMode="External"/><Relationship Id="rId142" Type="http://schemas.openxmlformats.org/officeDocument/2006/relationships/hyperlink" Target="https://docs.cntd.ru/document/570715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7136</Words>
  <Characters>40679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Station-5</dc:creator>
  <cp:keywords/>
  <dc:description/>
  <cp:lastModifiedBy>Station-5</cp:lastModifiedBy>
  <cp:revision>1</cp:revision>
  <dcterms:created xsi:type="dcterms:W3CDTF">2023-09-08T08:11:00Z</dcterms:created>
  <dcterms:modified xsi:type="dcterms:W3CDTF">2023-09-08T08:25:00Z</dcterms:modified>
</cp:coreProperties>
</file>