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A5" w:rsidRDefault="00C01263" w:rsidP="005848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806">
        <w:rPr>
          <w:rFonts w:ascii="Times New Roman" w:hAnsi="Times New Roman" w:cs="Times New Roman"/>
          <w:b/>
          <w:sz w:val="32"/>
          <w:szCs w:val="32"/>
        </w:rPr>
        <w:t xml:space="preserve">Адресные рекомендации, </w:t>
      </w:r>
      <w:r w:rsidR="00584806" w:rsidRPr="005848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Pr="00584806">
        <w:rPr>
          <w:rFonts w:ascii="Times New Roman" w:hAnsi="Times New Roman" w:cs="Times New Roman"/>
          <w:b/>
          <w:sz w:val="32"/>
          <w:szCs w:val="32"/>
        </w:rPr>
        <w:t xml:space="preserve">с учетом </w:t>
      </w:r>
      <w:proofErr w:type="gramStart"/>
      <w:r w:rsidRPr="00584806">
        <w:rPr>
          <w:rFonts w:ascii="Times New Roman" w:hAnsi="Times New Roman" w:cs="Times New Roman"/>
          <w:b/>
          <w:sz w:val="32"/>
          <w:szCs w:val="32"/>
        </w:rPr>
        <w:t>анализа результатов мониторинга</w:t>
      </w:r>
      <w:r w:rsidR="00584806" w:rsidRPr="00584806">
        <w:rPr>
          <w:rFonts w:ascii="Times New Roman" w:hAnsi="Times New Roman" w:cs="Times New Roman"/>
          <w:b/>
          <w:sz w:val="32"/>
          <w:szCs w:val="32"/>
        </w:rPr>
        <w:t xml:space="preserve"> эффективности руководителей образовательных организаций</w:t>
      </w:r>
      <w:r w:rsidR="005848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584806" w:rsidRPr="00584806">
        <w:rPr>
          <w:rFonts w:ascii="Times New Roman" w:hAnsi="Times New Roman" w:cs="Times New Roman"/>
          <w:b/>
          <w:sz w:val="32"/>
          <w:szCs w:val="32"/>
        </w:rPr>
        <w:t>Эльбрусского муниципального района</w:t>
      </w:r>
      <w:proofErr w:type="gramEnd"/>
    </w:p>
    <w:p w:rsidR="005C2EB4" w:rsidRP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Адресные рекомендации:</w:t>
      </w:r>
    </w:p>
    <w:p w:rsidR="005C2EB4" w:rsidRPr="00C80B51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 качеству профессиональной подготовки руководителей образовательных организаций:</w:t>
      </w:r>
    </w:p>
    <w:p w:rsidR="005C2EB4" w:rsidRDefault="001C5E2F" w:rsidP="005C2EB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5C2EB4"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ысшее педагогическое образование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100%  у всех директоров.</w:t>
      </w:r>
    </w:p>
    <w:p w:rsidR="00BE34EA" w:rsidRPr="005C2EB4" w:rsidRDefault="00BE34EA" w:rsidP="00BE34E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5E2F" w:rsidRPr="00BE34EA" w:rsidRDefault="00BE34EA" w:rsidP="00BE34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5C2EB4" w:rsidRPr="00BE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Пройти повышение квалификации согласно адресным рекомендациям 2019 г. следующим директорам</w:t>
      </w:r>
      <w:r w:rsidR="001C5E2F" w:rsidRPr="00BE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Style w:val="a6"/>
        <w:tblpPr w:leftFromText="180" w:rightFromText="180" w:vertAnchor="text" w:horzAnchor="page" w:tblpX="1047" w:tblpY="420"/>
        <w:tblW w:w="10774" w:type="dxa"/>
        <w:tblLayout w:type="fixed"/>
        <w:tblLook w:val="04A0"/>
      </w:tblPr>
      <w:tblGrid>
        <w:gridCol w:w="1101"/>
        <w:gridCol w:w="3827"/>
        <w:gridCol w:w="5846"/>
      </w:tblGrid>
      <w:tr w:rsidR="001C5E2F" w:rsidTr="00FA50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  <w:p w:rsidR="001C5E2F" w:rsidRDefault="001C5E2F" w:rsidP="00FA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2F" w:rsidRDefault="001C5E2F" w:rsidP="00FA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1C5E2F" w:rsidRDefault="001C5E2F" w:rsidP="00FA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2F" w:rsidTr="00DB2BD9">
        <w:trPr>
          <w:trHeight w:val="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» с.п. Нейтрино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</w:p>
        </w:tc>
      </w:tr>
      <w:tr w:rsidR="001C5E2F" w:rsidTr="00FA504B">
        <w:trPr>
          <w:trHeight w:val="6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им. А.М. Ахматова» с.п. Былым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2F" w:rsidTr="00FA50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№ 4 им. Т.М.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Кенделен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Мухадинович</w:t>
            </w:r>
            <w:proofErr w:type="spellEnd"/>
          </w:p>
        </w:tc>
      </w:tr>
    </w:tbl>
    <w:p w:rsidR="005C2EB4" w:rsidRPr="001C5E2F" w:rsidRDefault="005C2EB4" w:rsidP="001C5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2BD9" w:rsidRDefault="00DB2BD9" w:rsidP="00DB2B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EB4" w:rsidRPr="00DB2BD9" w:rsidRDefault="00DB2BD9" w:rsidP="00DB2BD9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DB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5C2EB4" w:rsidRPr="00DB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урсы профессиональной переподготовки по пр</w:t>
      </w:r>
      <w:r w:rsidRPr="00DB2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офилю деятельности 100% у всех директоров.</w:t>
      </w:r>
    </w:p>
    <w:p w:rsidR="00DB2BD9" w:rsidRPr="00DB2BD9" w:rsidRDefault="00DB2BD9" w:rsidP="00DB2BD9">
      <w:pPr>
        <w:pStyle w:val="a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 качеству управленческой деятельности руководителей образовательных организаций</w:t>
      </w:r>
    </w:p>
    <w:p w:rsidR="00C80B51" w:rsidRPr="00C80B51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5C2EB4" w:rsidRPr="005C2EB4" w:rsidRDefault="005C2EB4" w:rsidP="005C2EB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Приобрести и установить при необходимости специальные программные средства для решения организационных, управленческих и экономических задач (без учета систем автоматизированного документооборота) </w:t>
      </w:r>
    </w:p>
    <w:p w:rsidR="005C2EB4" w:rsidRPr="005C2EB4" w:rsidRDefault="005C2EB4" w:rsidP="00202B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EB4" w:rsidRPr="00202BCC" w:rsidRDefault="005C2EB4" w:rsidP="005C2EB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инновационной деятельности коллективам следующих школ</w:t>
      </w:r>
      <w:r w:rsidR="00202BC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:</w:t>
      </w:r>
    </w:p>
    <w:tbl>
      <w:tblPr>
        <w:tblStyle w:val="a6"/>
        <w:tblpPr w:leftFromText="180" w:rightFromText="180" w:vertAnchor="text" w:horzAnchor="page" w:tblpX="1047" w:tblpY="420"/>
        <w:tblW w:w="9039" w:type="dxa"/>
        <w:tblLayout w:type="fixed"/>
        <w:tblLook w:val="04A0"/>
      </w:tblPr>
      <w:tblGrid>
        <w:gridCol w:w="1242"/>
        <w:gridCol w:w="7797"/>
      </w:tblGrid>
      <w:tr w:rsidR="00202BCC" w:rsidTr="00202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  <w:p w:rsidR="00202BCC" w:rsidRDefault="00202BCC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202BCC" w:rsidTr="00202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СОШ» с.п. Эльбрус</w:t>
            </w:r>
          </w:p>
        </w:tc>
      </w:tr>
      <w:tr w:rsidR="00202BCC" w:rsidTr="00C80B51">
        <w:trPr>
          <w:trHeight w:val="4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» с.п. Нейтрино</w:t>
            </w:r>
          </w:p>
        </w:tc>
      </w:tr>
      <w:tr w:rsidR="00202BCC" w:rsidTr="00202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им. М.Д.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Теммоева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с.п. В- Баксан</w:t>
            </w:r>
          </w:p>
        </w:tc>
      </w:tr>
      <w:tr w:rsidR="00202BCC" w:rsidTr="00202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7276D7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№ 6 им. Героя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Совесткого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Союза В.Г. Кузнецова»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Тырныауз</w:t>
            </w:r>
          </w:p>
        </w:tc>
      </w:tr>
      <w:tr w:rsidR="00202BCC" w:rsidTr="00202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E96253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им. А.М. Ахматова» с.п. Былым</w:t>
            </w:r>
          </w:p>
        </w:tc>
      </w:tr>
      <w:tr w:rsidR="00202BCC" w:rsidTr="00202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E96253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</w:tr>
      <w:tr w:rsidR="00202BCC" w:rsidTr="00202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E96253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Лашкута</w:t>
            </w:r>
            <w:proofErr w:type="spellEnd"/>
          </w:p>
        </w:tc>
      </w:tr>
      <w:tr w:rsidR="00202BCC" w:rsidTr="00202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E96253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CC" w:rsidRDefault="00202BC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№1 им. А.Ж.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Кенделен</w:t>
            </w:r>
            <w:proofErr w:type="spellEnd"/>
          </w:p>
        </w:tc>
      </w:tr>
    </w:tbl>
    <w:p w:rsidR="00202BCC" w:rsidRDefault="00202BCC" w:rsidP="00202BCC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BCC" w:rsidRPr="005C2EB4" w:rsidRDefault="00202BCC" w:rsidP="00202B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По базовой подготовке </w:t>
      </w:r>
      <w:proofErr w:type="gramStart"/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обучающихся</w:t>
      </w:r>
      <w:proofErr w:type="gramEnd"/>
    </w:p>
    <w:p w:rsidR="00C80B51" w:rsidRPr="00C80B51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5C2EB4" w:rsidRPr="005C2EB4" w:rsidRDefault="005C2EB4" w:rsidP="005C2EB4">
      <w:pPr>
        <w:shd w:val="clear" w:color="auto" w:fill="FFFFFF"/>
        <w:spacing w:after="167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повышения качества образования по базовой подготовке обучающихся руководителям следующих школ:</w:t>
      </w:r>
    </w:p>
    <w:p w:rsidR="005C2EB4" w:rsidRP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EB4" w:rsidRPr="005C2EB4" w:rsidRDefault="005C2EB4" w:rsidP="00C80B51">
      <w:pPr>
        <w:shd w:val="clear" w:color="auto" w:fill="FFFFFF"/>
        <w:spacing w:after="167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Обучить на соответствующих мероприятиях</w:t>
      </w:r>
      <w:r w:rsidR="00931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курсах</w:t>
      </w: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повышения ква</w:t>
      </w:r>
      <w:r w:rsidR="00727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лификации учителей предметников ( по спискам)</w:t>
      </w:r>
      <w:r w:rsidR="009E7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C80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учителей математики</w:t>
      </w:r>
      <w:proofErr w:type="gramStart"/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E7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</w:t>
      </w:r>
      <w:r w:rsidR="00727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9E7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химии</w:t>
      </w:r>
      <w:r w:rsidR="009E7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биологии </w:t>
      </w:r>
      <w:r w:rsidR="009E7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географии </w:t>
      </w:r>
      <w:r w:rsidR="009E7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По организации получения образования </w:t>
      </w:r>
      <w:proofErr w:type="gramStart"/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обучающимися</w:t>
      </w:r>
      <w:proofErr w:type="gramEnd"/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с ОВЗ</w:t>
      </w:r>
    </w:p>
    <w:p w:rsidR="00C80B51" w:rsidRPr="00C80B51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9E7932" w:rsidRP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Предусмотреть для </w:t>
      </w:r>
      <w:proofErr w:type="gramStart"/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ОВЗ обучение по индивидуальным учебным планам (по необходимости)  </w:t>
      </w:r>
    </w:p>
    <w:tbl>
      <w:tblPr>
        <w:tblStyle w:val="a6"/>
        <w:tblpPr w:leftFromText="180" w:rightFromText="180" w:vertAnchor="text" w:horzAnchor="page" w:tblpX="1047" w:tblpY="420"/>
        <w:tblW w:w="10774" w:type="dxa"/>
        <w:tblLayout w:type="fixed"/>
        <w:tblLook w:val="04A0"/>
      </w:tblPr>
      <w:tblGrid>
        <w:gridCol w:w="1280"/>
        <w:gridCol w:w="4096"/>
        <w:gridCol w:w="5398"/>
      </w:tblGrid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  <w:p w:rsidR="009E7932" w:rsidRDefault="009E7932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2" w:rsidRDefault="009E7932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9E7932" w:rsidRDefault="009E7932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Терскол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Залиханова</w:t>
            </w:r>
            <w:proofErr w:type="spellEnd"/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Таусолтановна</w:t>
            </w:r>
            <w:proofErr w:type="spellEnd"/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СОШ» с.п. Эльбрус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Ахматовна</w:t>
            </w:r>
            <w:proofErr w:type="spellEnd"/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932" w:rsidTr="00C80B51">
        <w:trPr>
          <w:trHeight w:val="53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» с.п. Нейтрино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им. М.Д.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Теммоева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с.п. В- Баксан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32" w:rsidRDefault="009E7932" w:rsidP="00801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932" w:rsidRDefault="009E7932" w:rsidP="00801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Шамкыз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Жарахматовна</w:t>
            </w:r>
            <w:proofErr w:type="spellEnd"/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31104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№ 3»</w:t>
            </w:r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 Тырныауз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31104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№ 6 им. Героя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Совесткого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Союза В.Г. Кузнецова»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Тырныауз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31104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им. А.М. Ахматова» с.п. Былым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31104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Чипчикова</w:t>
            </w:r>
            <w:proofErr w:type="spellEnd"/>
            <w:r w:rsidR="00931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Фатима Владимировна</w:t>
            </w:r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31104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Лашкута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Шахризада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Исхаковна</w:t>
            </w:r>
            <w:proofErr w:type="spellEnd"/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31104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№1 им. А.Ж.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Кенделен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Аминовна</w:t>
            </w:r>
            <w:proofErr w:type="spellEnd"/>
          </w:p>
        </w:tc>
      </w:tr>
    </w:tbl>
    <w:p w:rsidR="005C2EB4" w:rsidRP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Обеспечить возможность дополнительного образования обучающихся с ОВЗ с применением дистанционных технологий в следующих школах. </w:t>
      </w:r>
    </w:p>
    <w:p w:rsidR="009E7932" w:rsidRDefault="009E7932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</w:pPr>
    </w:p>
    <w:tbl>
      <w:tblPr>
        <w:tblStyle w:val="a6"/>
        <w:tblpPr w:leftFromText="180" w:rightFromText="180" w:vertAnchor="text" w:horzAnchor="page" w:tblpX="1047" w:tblpY="420"/>
        <w:tblW w:w="10774" w:type="dxa"/>
        <w:tblLayout w:type="fixed"/>
        <w:tblLook w:val="04A0"/>
      </w:tblPr>
      <w:tblGrid>
        <w:gridCol w:w="1280"/>
        <w:gridCol w:w="4096"/>
        <w:gridCol w:w="5398"/>
      </w:tblGrid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  <w:p w:rsidR="009E7932" w:rsidRDefault="009E7932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2" w:rsidRDefault="009E7932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9E7932" w:rsidRDefault="009E7932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932" w:rsidTr="00C80B51">
        <w:trPr>
          <w:trHeight w:val="47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СОШ» с.п. Эльбрус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Ахматовна</w:t>
            </w:r>
            <w:proofErr w:type="spellEnd"/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им. М.Д.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Теммоева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с.п. В- Баксан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32" w:rsidRDefault="009E7932" w:rsidP="00801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7932" w:rsidRDefault="009E7932" w:rsidP="00801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Шамкыз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Жарахматовна</w:t>
            </w:r>
            <w:proofErr w:type="spellEnd"/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Чипчикова</w:t>
            </w:r>
            <w:proofErr w:type="spellEnd"/>
          </w:p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Фатима Владимировна</w:t>
            </w:r>
          </w:p>
        </w:tc>
      </w:tr>
      <w:tr w:rsidR="009E7932" w:rsidTr="00801A6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Лашкута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32" w:rsidRDefault="009E7932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Шахризада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Исхаковна</w:t>
            </w:r>
            <w:proofErr w:type="spellEnd"/>
          </w:p>
        </w:tc>
      </w:tr>
    </w:tbl>
    <w:p w:rsidR="009E7932" w:rsidRDefault="009E7932" w:rsidP="005C2EB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E7932" w:rsidRPr="005C2EB4" w:rsidRDefault="009E7932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EB4" w:rsidRPr="00C80B51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 объективности результатов внешней оценки</w:t>
      </w:r>
    </w:p>
    <w:p w:rsid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Пройти п</w:t>
      </w:r>
      <w:r w:rsidR="00931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роцедуру внешней оценки</w:t>
      </w:r>
      <w:proofErr w:type="gramStart"/>
      <w:r w:rsidR="00931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tbl>
      <w:tblPr>
        <w:tblStyle w:val="a6"/>
        <w:tblpPr w:leftFromText="180" w:rightFromText="180" w:vertAnchor="text" w:horzAnchor="page" w:tblpX="1047" w:tblpY="420"/>
        <w:tblW w:w="10774" w:type="dxa"/>
        <w:tblLayout w:type="fixed"/>
        <w:tblLook w:val="04A0"/>
      </w:tblPr>
      <w:tblGrid>
        <w:gridCol w:w="959"/>
        <w:gridCol w:w="4417"/>
        <w:gridCol w:w="5398"/>
      </w:tblGrid>
      <w:tr w:rsidR="00931104" w:rsidTr="00931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  <w:p w:rsidR="00931104" w:rsidRDefault="00931104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04" w:rsidRDefault="00931104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931104" w:rsidRDefault="00931104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104" w:rsidTr="00931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Терскол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ЗалихановаЛейля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Таусолтановна</w:t>
            </w:r>
            <w:proofErr w:type="spellEnd"/>
          </w:p>
        </w:tc>
      </w:tr>
      <w:tr w:rsidR="00931104" w:rsidTr="00931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СОШ» с.п. Эльбрус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Ахматовна</w:t>
            </w:r>
            <w:proofErr w:type="spellEnd"/>
          </w:p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04" w:rsidTr="00C80B51">
        <w:trPr>
          <w:trHeight w:val="4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» с.п. Нейтрино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</w:p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04" w:rsidTr="00931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им. М.Д.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Теммоева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с.п. В- Баксан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04" w:rsidRDefault="00931104" w:rsidP="00DA28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Шамкыз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Жарахматовна</w:t>
            </w:r>
            <w:proofErr w:type="spellEnd"/>
          </w:p>
        </w:tc>
      </w:tr>
      <w:tr w:rsidR="00931104" w:rsidTr="00931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№ 3»г.п. Тырныауз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104" w:rsidTr="00931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№ 6 им. Героя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Совесткого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Союза В.Г. Кузнецова»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Тырныауз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04" w:rsidTr="00931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им. А.М. Ахматова» с.п. Былым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04" w:rsidTr="00931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Владимировна</w:t>
            </w:r>
          </w:p>
        </w:tc>
      </w:tr>
      <w:tr w:rsidR="00931104" w:rsidTr="00931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Лашкута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Шахризада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Исхаковна</w:t>
            </w:r>
            <w:proofErr w:type="spellEnd"/>
          </w:p>
        </w:tc>
      </w:tr>
      <w:tr w:rsidR="00931104" w:rsidTr="00931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№1 им. А.Ж.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Кенделен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Аминовна</w:t>
            </w:r>
            <w:proofErr w:type="spellEnd"/>
          </w:p>
          <w:p w:rsidR="00931104" w:rsidRDefault="00931104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104" w:rsidRDefault="0093110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1104" w:rsidRPr="005C2EB4" w:rsidRDefault="0093110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 условиям осуществления ОД</w:t>
      </w:r>
      <w:r w:rsidR="00C80B51"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</w:p>
    <w:p w:rsidR="00C80B51" w:rsidRPr="00C80B51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5C2EB4" w:rsidRPr="005C2EB4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C2EB4"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Снизить численность обучающихся организации в расчете на одну ЭВМ, используемую в учебных целя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.</w:t>
      </w:r>
    </w:p>
    <w:p w:rsidR="00C80B51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5C2EB4"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Шире использовать в образовательной деятельности возможности сетевого и дистанционного образования</w:t>
      </w:r>
      <w:proofErr w:type="gramStart"/>
      <w:r w:rsidR="005C2EB4"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C2EB4" w:rsidRPr="005C2EB4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C2EB4"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создать условия для увеличения скорости подключения к сети Интернет 100 Мбит/с и выше (городская местность);50 Мбит/с и выше (сельская местность)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C2EB4"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End"/>
    </w:p>
    <w:p w:rsidR="005C2EB4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C2EB4"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Приобрести  программы компьютерного тестирования</w:t>
      </w:r>
      <w:proofErr w:type="gramStart"/>
      <w:r w:rsidR="00931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C80B51" w:rsidRPr="005C2EB4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EB4" w:rsidRPr="00C80B51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По организации профессиональной ориентации и дополнительного образования </w:t>
      </w:r>
      <w:proofErr w:type="gramStart"/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обучающихся</w:t>
      </w:r>
      <w:proofErr w:type="gramEnd"/>
    </w:p>
    <w:p w:rsidR="005C2EB4" w:rsidRP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охват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</w:r>
      <w:r w:rsidR="00C80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общеобразовательным организациям.</w:t>
      </w:r>
    </w:p>
    <w:p w:rsidR="00C80B51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6253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охват обучающихся дополнительным образованием</w:t>
      </w:r>
      <w:proofErr w:type="gramStart"/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31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tbl>
      <w:tblPr>
        <w:tblStyle w:val="a6"/>
        <w:tblpPr w:leftFromText="180" w:rightFromText="180" w:vertAnchor="text" w:horzAnchor="page" w:tblpX="1047" w:tblpY="420"/>
        <w:tblW w:w="10774" w:type="dxa"/>
        <w:tblLayout w:type="fixed"/>
        <w:tblLook w:val="04A0"/>
      </w:tblPr>
      <w:tblGrid>
        <w:gridCol w:w="959"/>
        <w:gridCol w:w="4417"/>
        <w:gridCol w:w="5398"/>
      </w:tblGrid>
      <w:tr w:rsidR="00E96253" w:rsidTr="00DA28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253" w:rsidTr="006B06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E9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E9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им. М.Д.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Теммоева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с.п. В- Баксан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E962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6253" w:rsidRDefault="00E96253" w:rsidP="00E962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Шамкыз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Жарахматовна</w:t>
            </w:r>
            <w:proofErr w:type="spellEnd"/>
          </w:p>
        </w:tc>
      </w:tr>
      <w:tr w:rsidR="00E96253" w:rsidTr="00DA28AB">
        <w:trPr>
          <w:trHeight w:val="3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СОШ» с.п. Эльбрус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Ахматовна</w:t>
            </w:r>
            <w:proofErr w:type="spellEnd"/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253" w:rsidTr="00DA28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Владимировна</w:t>
            </w:r>
          </w:p>
        </w:tc>
      </w:tr>
      <w:tr w:rsidR="00E96253" w:rsidTr="00DA28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Лашкута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Шахризада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Исхаковна</w:t>
            </w:r>
            <w:proofErr w:type="spellEnd"/>
          </w:p>
        </w:tc>
      </w:tr>
    </w:tbl>
    <w:p w:rsidR="005C2EB4" w:rsidRP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0B51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2EB4" w:rsidRPr="00C80B51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 формированию резерва управленческих кадров</w:t>
      </w:r>
      <w:r w:rsidRPr="00C80B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C80B51" w:rsidRPr="005C2EB4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EB4" w:rsidRP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количество учителей общеобразовательных организаци</w:t>
      </w:r>
      <w:r w:rsidR="009E7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соответствующих требованиям</w:t>
      </w:r>
      <w:r w:rsidR="001330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включения в резерв  управленческих кадров.</w:t>
      </w:r>
    </w:p>
    <w:p w:rsid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Увеличить количество учителей, участвующих в  профессиональных конкурсах, в целях предоставления возможностей для профессионального и карьерного роста</w:t>
      </w:r>
      <w:r w:rsidR="0013308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:</w:t>
      </w:r>
    </w:p>
    <w:p w:rsidR="0013308C" w:rsidRDefault="0013308C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</w:pPr>
    </w:p>
    <w:tbl>
      <w:tblPr>
        <w:tblStyle w:val="a6"/>
        <w:tblpPr w:leftFromText="180" w:rightFromText="180" w:vertAnchor="text" w:horzAnchor="page" w:tblpX="1047" w:tblpY="420"/>
        <w:tblW w:w="10774" w:type="dxa"/>
        <w:tblLayout w:type="fixed"/>
        <w:tblLook w:val="04A0"/>
      </w:tblPr>
      <w:tblGrid>
        <w:gridCol w:w="959"/>
        <w:gridCol w:w="4417"/>
        <w:gridCol w:w="5398"/>
      </w:tblGrid>
      <w:tr w:rsidR="0013308C" w:rsidTr="001330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  <w:p w:rsidR="0013308C" w:rsidRDefault="0013308C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C" w:rsidRDefault="0013308C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13308C" w:rsidRDefault="0013308C" w:rsidP="0080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308C" w:rsidTr="001330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Терскол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Залиханова</w:t>
            </w:r>
            <w:proofErr w:type="spellEnd"/>
          </w:p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Таусолтановна</w:t>
            </w:r>
            <w:proofErr w:type="spellEnd"/>
          </w:p>
        </w:tc>
      </w:tr>
      <w:tr w:rsidR="0013308C" w:rsidTr="0013308C">
        <w:trPr>
          <w:trHeight w:val="3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СОШ» с.п. Эльбрус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Ахматовна</w:t>
            </w:r>
            <w:proofErr w:type="spellEnd"/>
          </w:p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8C" w:rsidTr="001330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№ 3»г.п. Тырныауз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308C" w:rsidTr="001330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им. А.М. Ахматова» с.п. Былым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8C" w:rsidTr="001330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Владимировна</w:t>
            </w:r>
          </w:p>
        </w:tc>
      </w:tr>
      <w:tr w:rsidR="0013308C" w:rsidTr="001330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Лашкута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Шахризада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Исхаковна</w:t>
            </w:r>
            <w:proofErr w:type="spellEnd"/>
          </w:p>
        </w:tc>
      </w:tr>
      <w:tr w:rsidR="0013308C" w:rsidTr="001330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№1 им. А.Ж.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Кенделен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C" w:rsidRDefault="0013308C" w:rsidP="0080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Аминовна</w:t>
            </w:r>
            <w:proofErr w:type="spellEnd"/>
          </w:p>
        </w:tc>
      </w:tr>
    </w:tbl>
    <w:p w:rsidR="0013308C" w:rsidRPr="00584806" w:rsidRDefault="0013308C" w:rsidP="001330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Предусмотреть обучение педагогов — потенциальных руководителей на курсах профессиональной переподготовки по профилю деятельности руководителя О</w:t>
      </w:r>
      <w:r w:rsidR="00E96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96253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:</w:t>
      </w:r>
    </w:p>
    <w:p w:rsidR="00E96253" w:rsidRDefault="00E96253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</w:pPr>
    </w:p>
    <w:tbl>
      <w:tblPr>
        <w:tblStyle w:val="a6"/>
        <w:tblW w:w="10348" w:type="dxa"/>
        <w:tblInd w:w="392" w:type="dxa"/>
        <w:tblLayout w:type="fixed"/>
        <w:tblLook w:val="04A0"/>
      </w:tblPr>
      <w:tblGrid>
        <w:gridCol w:w="617"/>
        <w:gridCol w:w="2090"/>
        <w:gridCol w:w="82"/>
        <w:gridCol w:w="60"/>
        <w:gridCol w:w="38"/>
        <w:gridCol w:w="560"/>
        <w:gridCol w:w="6"/>
        <w:gridCol w:w="2299"/>
        <w:gridCol w:w="6"/>
        <w:gridCol w:w="4590"/>
      </w:tblGrid>
      <w:tr w:rsidR="00E96253" w:rsidTr="00E96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ВУЗ, год окончания, специальность</w:t>
            </w:r>
          </w:p>
        </w:tc>
      </w:tr>
      <w:tr w:rsidR="00E96253" w:rsidTr="00E96253">
        <w:trPr>
          <w:trHeight w:val="9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Терскол</w:t>
            </w:r>
            <w:proofErr w:type="spellEnd"/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09.10.1967 г.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36"/>
              <w:gridCol w:w="236"/>
            </w:tblGrid>
            <w:tr w:rsidR="00E96253" w:rsidTr="00E96253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253" w:rsidRDefault="00E96253" w:rsidP="00DA28AB"/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253" w:rsidRDefault="00E96253" w:rsidP="00DA28AB"/>
              </w:tc>
            </w:tr>
          </w:tbl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КБГУ, 1990 г.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балкарский язык и литература и русский язык и литература</w:t>
            </w:r>
          </w:p>
        </w:tc>
      </w:tr>
      <w:tr w:rsidR="00E96253" w:rsidTr="00E96253">
        <w:trPr>
          <w:trHeight w:val="99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/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27.09.1988 г.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«КБГУ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им.Х.М.Бербекова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г.,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«История»</w:t>
            </w:r>
          </w:p>
        </w:tc>
      </w:tr>
      <w:tr w:rsidR="00E96253" w:rsidTr="00E96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Эльбрус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КБГУ, 1998г. Филология</w:t>
            </w:r>
          </w:p>
        </w:tc>
      </w:tr>
      <w:tr w:rsidR="00E96253" w:rsidTr="00E96253">
        <w:trPr>
          <w:trHeight w:val="94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«СОШ » 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Нейтрино</w:t>
            </w:r>
          </w:p>
        </w:tc>
        <w:tc>
          <w:tcPr>
            <w:tcW w:w="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pStyle w:val="a7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Гулиева</w:t>
            </w:r>
          </w:p>
          <w:p w:rsidR="00E96253" w:rsidRDefault="00E96253" w:rsidP="00DA28AB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Хизировна</w:t>
            </w:r>
            <w:proofErr w:type="spellEnd"/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институт, год окончания -1981г., специальность: педагогика и методика начального обучения.</w:t>
            </w:r>
          </w:p>
        </w:tc>
      </w:tr>
      <w:tr w:rsidR="00E96253" w:rsidTr="00E96253">
        <w:trPr>
          <w:trHeight w:val="1101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Джаппуева</w:t>
            </w:r>
            <w:proofErr w:type="spellEnd"/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Таукановна</w:t>
            </w:r>
            <w:proofErr w:type="spellEnd"/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Кабардино-Балкарский государственный университет,  год окончания -1981, специальность: русский язык и литература, балкарский язык и литература.</w:t>
            </w:r>
          </w:p>
        </w:tc>
      </w:tr>
      <w:tr w:rsidR="00E96253" w:rsidTr="00E96253">
        <w:trPr>
          <w:trHeight w:val="67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им. М.Д.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Теммоева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В- Баксан</w:t>
            </w:r>
          </w:p>
        </w:tc>
        <w:tc>
          <w:tcPr>
            <w:tcW w:w="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6253" w:rsidRDefault="00E96253" w:rsidP="00DA28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Джамиля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1986 г.р.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КБГУ, история</w:t>
            </w:r>
          </w:p>
        </w:tc>
      </w:tr>
      <w:tr w:rsidR="00E96253" w:rsidTr="00E96253">
        <w:trPr>
          <w:trHeight w:val="1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6253" w:rsidRDefault="00E96253" w:rsidP="00DA28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Хусейновна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1989 г.р.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КБГУ, физика</w:t>
            </w:r>
          </w:p>
        </w:tc>
      </w:tr>
      <w:tr w:rsidR="00E96253" w:rsidTr="00E96253">
        <w:trPr>
          <w:trHeight w:val="97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Лицей №1им. К.С.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 Тырныауз</w:t>
            </w:r>
          </w:p>
        </w:tc>
        <w:tc>
          <w:tcPr>
            <w:tcW w:w="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Джаппуева</w:t>
            </w:r>
            <w:proofErr w:type="spellEnd"/>
          </w:p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Магомедовна,</w:t>
            </w:r>
          </w:p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21.12.1959 г.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высшее, 1982 г.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КБГУ преподаватель математики</w:t>
            </w:r>
          </w:p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253" w:rsidTr="00E96253">
        <w:trPr>
          <w:trHeight w:val="3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Эдокова</w:t>
            </w:r>
            <w:proofErr w:type="spellEnd"/>
          </w:p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Любовь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Хусейновна</w:t>
            </w:r>
            <w:proofErr w:type="spellEnd"/>
          </w:p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05.07.1957 г.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2007 г. Ставрополь государственный </w:t>
            </w:r>
          </w:p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университет, учитель начальных  классов</w:t>
            </w:r>
          </w:p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253" w:rsidTr="00E96253">
        <w:trPr>
          <w:trHeight w:val="102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Гучапшева</w:t>
            </w:r>
            <w:proofErr w:type="spellEnd"/>
          </w:p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Валерьевна</w:t>
            </w:r>
          </w:p>
          <w:p w:rsidR="00E96253" w:rsidRDefault="00E96253" w:rsidP="00DA2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23.08.1976 г.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2007 г. Ставрополь государственный университет, учитель начальных  классов</w:t>
            </w:r>
          </w:p>
        </w:tc>
      </w:tr>
      <w:tr w:rsidR="00E96253" w:rsidTr="00E96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№ 3»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 Тырныауз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Высшее,г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Кабардино-Балкарский государственный университет ,05.07.1997 г., по специальности «Педагогика и методика начального образования»</w:t>
            </w:r>
          </w:p>
        </w:tc>
      </w:tr>
      <w:tr w:rsidR="00E96253" w:rsidTr="00E96253">
        <w:trPr>
          <w:trHeight w:val="99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«Гимназия №5»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 Тырныауз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Антонова-Рише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Артуровна, 26.05.1972г.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Санкт-Петербургский государственный университет  технологии и дизайна 1994 г., инженер  дизайнер, </w:t>
            </w:r>
          </w:p>
        </w:tc>
      </w:tr>
      <w:tr w:rsidR="00E96253" w:rsidTr="00E96253">
        <w:trPr>
          <w:trHeight w:val="95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pStyle w:val="a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Ашибокова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11.05.1980г.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КБГУ, 2003 г., учитель химии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253" w:rsidTr="00E96253">
        <w:trPr>
          <w:trHeight w:val="83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pStyle w:val="a8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06.03.1977г.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КБГУ, 2002 г,  учитель начальных классов</w:t>
            </w:r>
          </w:p>
        </w:tc>
      </w:tr>
      <w:tr w:rsidR="00E96253" w:rsidTr="00E96253">
        <w:trPr>
          <w:trHeight w:val="9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№ 6 им. Героя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Совесткого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Союза В.Г. Кузнецова»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Тырныауз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Мустафировна</w:t>
            </w:r>
            <w:proofErr w:type="spellEnd"/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17.09.1967г.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КБГУ,</w:t>
            </w:r>
          </w:p>
          <w:p w:rsidR="00E96253" w:rsidRDefault="00E96253" w:rsidP="00DA28A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1990,балкарский язык</w:t>
            </w:r>
          </w:p>
        </w:tc>
      </w:tr>
      <w:tr w:rsidR="00E96253" w:rsidTr="00E96253">
        <w:trPr>
          <w:trHeight w:val="9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Амирхановна</w:t>
            </w:r>
            <w:proofErr w:type="spellEnd"/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25.02.1966г.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E96253" w:rsidRDefault="00E96253" w:rsidP="00DA28AB">
            <w:pPr>
              <w:pStyle w:val="a8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КБГУ,1992 ,математика</w:t>
            </w:r>
          </w:p>
        </w:tc>
      </w:tr>
      <w:tr w:rsidR="00E96253" w:rsidTr="00E96253">
        <w:trPr>
          <w:trHeight w:val="73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им. А.М. Ахматова» 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Былым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Оюсовна</w:t>
            </w:r>
            <w:proofErr w:type="spellEnd"/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КБГУ,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2000г, Филология</w:t>
            </w:r>
          </w:p>
        </w:tc>
      </w:tr>
      <w:tr w:rsidR="00E96253" w:rsidTr="00E96253">
        <w:trPr>
          <w:trHeight w:val="9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3" w:rsidRDefault="00E96253" w:rsidP="00DA28A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Афуажан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Ахматовна</w:t>
            </w:r>
            <w:proofErr w:type="spellEnd"/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КБГУ,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1982г, Балкарский язык и литература, русский язык и литература</w:t>
            </w:r>
          </w:p>
        </w:tc>
      </w:tr>
      <w:tr w:rsidR="00E96253" w:rsidTr="00E96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СОШ»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Жемухова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Раиса Бадиновна,1964г.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БГУ,1987г.,филолог,преподаватель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кабардиноского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 и литературы, русского языка и литературы.</w:t>
            </w:r>
          </w:p>
        </w:tc>
      </w:tr>
      <w:tr w:rsidR="00E96253" w:rsidTr="00E96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СОШ»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Лашкута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Жабоев</w:t>
            </w:r>
            <w:proofErr w:type="spellEnd"/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 Магомедович 25.03.1985г.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КБГУ, 1985г., физика</w:t>
            </w:r>
          </w:p>
        </w:tc>
      </w:tr>
      <w:tr w:rsidR="00E96253" w:rsidTr="00E96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№1 им. А.Ж.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Кенделен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Махтиевна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КБГУ им. Х.Б.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Бербекова</w:t>
            </w:r>
            <w:proofErr w:type="spellEnd"/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2011 г., Учитель начальных классов</w:t>
            </w:r>
          </w:p>
        </w:tc>
      </w:tr>
      <w:tr w:rsidR="00E96253" w:rsidTr="00E96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 № 4 им. Т.М.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Кенделен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Захират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КЧГУ, 08.02.2018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образование  </w:t>
            </w:r>
          </w:p>
        </w:tc>
      </w:tr>
      <w:tr w:rsidR="00E96253" w:rsidTr="00E962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ДОД «ЦРТД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 Тырныауз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E96253" w:rsidRDefault="00E96253" w:rsidP="00DA28A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Таукановна</w:t>
            </w:r>
            <w:proofErr w:type="spellEnd"/>
          </w:p>
          <w:p w:rsidR="00E96253" w:rsidRDefault="00E96253" w:rsidP="00DA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24.11.1976 г.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КБГУ ,2000 г.</w:t>
            </w:r>
          </w:p>
          <w:p w:rsidR="00E96253" w:rsidRDefault="00E96253" w:rsidP="00DA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Историк, преподаватель по специальности «История»</w:t>
            </w:r>
          </w:p>
        </w:tc>
      </w:tr>
    </w:tbl>
    <w:p w:rsidR="00E96253" w:rsidRDefault="00E96253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</w:pPr>
    </w:p>
    <w:p w:rsidR="00E96253" w:rsidRPr="005C2EB4" w:rsidRDefault="00E96253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8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 оценке компетенций руководителей</w:t>
      </w:r>
    </w:p>
    <w:p w:rsidR="00C80B51" w:rsidRPr="00C80B51" w:rsidRDefault="00C80B51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5C2EB4" w:rsidRPr="005C2EB4" w:rsidRDefault="005C2EB4" w:rsidP="005C2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Пройти внешнюю независимую оценку </w:t>
      </w:r>
      <w:r w:rsidR="00C80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0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2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профессиональных компетентностей руководителям следующих ОО</w:t>
      </w:r>
    </w:p>
    <w:p w:rsidR="005C2EB4" w:rsidRDefault="005C2EB4" w:rsidP="005848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pPr w:leftFromText="180" w:rightFromText="180" w:vertAnchor="text" w:horzAnchor="page" w:tblpX="1047" w:tblpY="420"/>
        <w:tblW w:w="10774" w:type="dxa"/>
        <w:tblLayout w:type="fixed"/>
        <w:tblLook w:val="04A0"/>
      </w:tblPr>
      <w:tblGrid>
        <w:gridCol w:w="1280"/>
        <w:gridCol w:w="4096"/>
        <w:gridCol w:w="5398"/>
      </w:tblGrid>
      <w:tr w:rsidR="001C5E2F" w:rsidTr="00FA504B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  <w:p w:rsidR="001C5E2F" w:rsidRDefault="001C5E2F" w:rsidP="00FA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2F" w:rsidRDefault="001C5E2F" w:rsidP="00FA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1C5E2F" w:rsidRDefault="001C5E2F" w:rsidP="00FA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2F" w:rsidTr="00E96253">
        <w:trPr>
          <w:trHeight w:val="33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» с.п. Нейтрино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</w:p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2F" w:rsidTr="00FA504B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им. А.М. Ахматова» с.п. Былым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E2F" w:rsidTr="00FA504B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Чипчикова</w:t>
            </w:r>
            <w:proofErr w:type="spellEnd"/>
          </w:p>
          <w:p w:rsidR="001C5E2F" w:rsidRDefault="001C5E2F" w:rsidP="00FA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Фатима Владимировна</w:t>
            </w:r>
          </w:p>
        </w:tc>
      </w:tr>
    </w:tbl>
    <w:p w:rsidR="001C5E2F" w:rsidRPr="00584806" w:rsidRDefault="001C5E2F" w:rsidP="005848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C5E2F" w:rsidRPr="00584806" w:rsidSect="00C0126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45D8"/>
    <w:multiLevelType w:val="multilevel"/>
    <w:tmpl w:val="7024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C43C6"/>
    <w:multiLevelType w:val="multilevel"/>
    <w:tmpl w:val="72C20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25EC4"/>
    <w:multiLevelType w:val="multilevel"/>
    <w:tmpl w:val="09B6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1263"/>
    <w:rsid w:val="0013308C"/>
    <w:rsid w:val="00171BA5"/>
    <w:rsid w:val="001C5E2F"/>
    <w:rsid w:val="00202BCC"/>
    <w:rsid w:val="003F543C"/>
    <w:rsid w:val="0042070C"/>
    <w:rsid w:val="00584806"/>
    <w:rsid w:val="005C2EB4"/>
    <w:rsid w:val="00641C1A"/>
    <w:rsid w:val="007276D7"/>
    <w:rsid w:val="00931104"/>
    <w:rsid w:val="00973AE1"/>
    <w:rsid w:val="009E7932"/>
    <w:rsid w:val="00B60545"/>
    <w:rsid w:val="00BE34EA"/>
    <w:rsid w:val="00C01263"/>
    <w:rsid w:val="00C80B51"/>
    <w:rsid w:val="00C87D55"/>
    <w:rsid w:val="00DB2BD9"/>
    <w:rsid w:val="00E9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EB4"/>
    <w:rPr>
      <w:b/>
      <w:bCs/>
    </w:rPr>
  </w:style>
  <w:style w:type="character" w:styleId="a5">
    <w:name w:val="Hyperlink"/>
    <w:basedOn w:val="a0"/>
    <w:uiPriority w:val="99"/>
    <w:semiHidden/>
    <w:unhideWhenUsed/>
    <w:rsid w:val="005C2EB4"/>
    <w:rPr>
      <w:color w:val="0000FF"/>
      <w:u w:val="single"/>
    </w:rPr>
  </w:style>
  <w:style w:type="table" w:styleId="a6">
    <w:name w:val="Table Grid"/>
    <w:basedOn w:val="a1"/>
    <w:uiPriority w:val="59"/>
    <w:rsid w:val="001C5E2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5E2F"/>
    <w:pPr>
      <w:ind w:left="720"/>
      <w:contextualSpacing/>
    </w:pPr>
  </w:style>
  <w:style w:type="paragraph" w:styleId="a8">
    <w:name w:val="No Spacing"/>
    <w:uiPriority w:val="1"/>
    <w:qFormat/>
    <w:rsid w:val="00E962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E57FA-690B-41EC-A2C1-71964B76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2021-06-08T04:32:00Z</dcterms:created>
  <dcterms:modified xsi:type="dcterms:W3CDTF">2021-06-08T12:37:00Z</dcterms:modified>
</cp:coreProperties>
</file>