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8" w:type="dxa"/>
        <w:jc w:val="center"/>
        <w:tblLook w:val="0000" w:firstRow="0" w:lastRow="0" w:firstColumn="0" w:lastColumn="0" w:noHBand="0" w:noVBand="0"/>
      </w:tblPr>
      <w:tblGrid>
        <w:gridCol w:w="4222"/>
        <w:gridCol w:w="1286"/>
        <w:gridCol w:w="4680"/>
      </w:tblGrid>
      <w:tr w:rsidR="000B45B0" w:rsidRPr="000B45B0" w:rsidTr="00736DBF">
        <w:trPr>
          <w:jc w:val="center"/>
        </w:trPr>
        <w:tc>
          <w:tcPr>
            <w:tcW w:w="4222" w:type="dxa"/>
          </w:tcPr>
          <w:p w:rsidR="000B45B0" w:rsidRPr="000B45B0" w:rsidRDefault="000B45B0" w:rsidP="000B4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bookmarkStart w:id="0" w:name="_GoBack"/>
            <w:bookmarkEnd w:id="0"/>
            <w:proofErr w:type="spellStart"/>
            <w:r w:rsidRPr="000B45B0">
              <w:rPr>
                <w:rFonts w:ascii="Times New Roman" w:eastAsia="Calibri" w:hAnsi="Times New Roman" w:cs="Times New Roman"/>
                <w:b/>
                <w:sz w:val="24"/>
              </w:rPr>
              <w:t>Муниципальнэ</w:t>
            </w:r>
            <w:proofErr w:type="spellEnd"/>
            <w:proofErr w:type="gramStart"/>
            <w:r w:rsidRPr="000B45B0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</w:t>
            </w:r>
            <w:proofErr w:type="spellStart"/>
            <w:proofErr w:type="gramEnd"/>
            <w:r w:rsidRPr="000B45B0">
              <w:rPr>
                <w:rFonts w:ascii="Times New Roman" w:eastAsia="Calibri" w:hAnsi="Times New Roman" w:cs="Times New Roman"/>
                <w:b/>
                <w:sz w:val="24"/>
              </w:rPr>
              <w:t>уэхущ</w:t>
            </w:r>
            <w:proofErr w:type="spellEnd"/>
            <w:r w:rsidRPr="000B45B0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</w:t>
            </w:r>
            <w:r w:rsidRPr="000B45B0">
              <w:rPr>
                <w:rFonts w:ascii="Times New Roman" w:eastAsia="Calibri" w:hAnsi="Times New Roman" w:cs="Times New Roman"/>
                <w:b/>
                <w:sz w:val="24"/>
              </w:rPr>
              <w:t>ап</w:t>
            </w:r>
            <w:r w:rsidRPr="000B45B0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</w:t>
            </w:r>
            <w:r w:rsidRPr="000B45B0">
              <w:rPr>
                <w:rFonts w:ascii="Times New Roman" w:eastAsia="Calibri" w:hAnsi="Times New Roman" w:cs="Times New Roman"/>
                <w:b/>
                <w:sz w:val="24"/>
              </w:rPr>
              <w:t>э</w:t>
            </w:r>
          </w:p>
          <w:p w:rsidR="000B45B0" w:rsidRPr="000B45B0" w:rsidRDefault="000B45B0" w:rsidP="000B4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0B45B0">
              <w:rPr>
                <w:rFonts w:ascii="Times New Roman" w:eastAsia="Calibri" w:hAnsi="Times New Roman" w:cs="Times New Roman"/>
                <w:b/>
                <w:sz w:val="24"/>
              </w:rPr>
              <w:t>Къэбэрдей-БалъкъэрРеспубликэм</w:t>
            </w:r>
            <w:proofErr w:type="spellEnd"/>
          </w:p>
          <w:p w:rsidR="000B45B0" w:rsidRPr="000B45B0" w:rsidRDefault="000B45B0" w:rsidP="000B45B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B45B0">
              <w:rPr>
                <w:rFonts w:ascii="Times New Roman" w:eastAsia="Calibri" w:hAnsi="Times New Roman" w:cs="Times New Roman"/>
                <w:b/>
                <w:sz w:val="24"/>
              </w:rPr>
              <w:t xml:space="preserve">и Эльбрус </w:t>
            </w:r>
            <w:proofErr w:type="spellStart"/>
            <w:r w:rsidRPr="000B45B0">
              <w:rPr>
                <w:rFonts w:ascii="Times New Roman" w:eastAsia="Calibri" w:hAnsi="Times New Roman" w:cs="Times New Roman"/>
                <w:b/>
                <w:sz w:val="24"/>
              </w:rPr>
              <w:t>муниципальнэкуейм</w:t>
            </w:r>
            <w:proofErr w:type="spellEnd"/>
            <w:r w:rsidRPr="000B45B0">
              <w:rPr>
                <w:rFonts w:ascii="Times New Roman" w:eastAsia="Calibri" w:hAnsi="Times New Roman" w:cs="Times New Roman"/>
                <w:b/>
                <w:sz w:val="24"/>
              </w:rPr>
              <w:t xml:space="preserve"> щ</w:t>
            </w:r>
            <w:proofErr w:type="gramStart"/>
            <w:r w:rsidRPr="000B45B0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</w:t>
            </w:r>
            <w:proofErr w:type="spellStart"/>
            <w:proofErr w:type="gramEnd"/>
            <w:r w:rsidRPr="000B45B0">
              <w:rPr>
                <w:rFonts w:ascii="Times New Roman" w:eastAsia="Calibri" w:hAnsi="Times New Roman" w:cs="Times New Roman"/>
                <w:b/>
                <w:sz w:val="24"/>
              </w:rPr>
              <w:t>эныгъэмк</w:t>
            </w:r>
            <w:proofErr w:type="spellEnd"/>
            <w:r w:rsidRPr="000B45B0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</w:t>
            </w:r>
            <w:r w:rsidRPr="000B45B0">
              <w:rPr>
                <w:rFonts w:ascii="Times New Roman" w:eastAsia="Calibri" w:hAnsi="Times New Roman" w:cs="Times New Roman"/>
                <w:b/>
                <w:sz w:val="24"/>
              </w:rPr>
              <w:t xml:space="preserve">э и </w:t>
            </w:r>
            <w:proofErr w:type="spellStart"/>
            <w:r w:rsidRPr="000B45B0">
              <w:rPr>
                <w:rFonts w:ascii="Times New Roman" w:eastAsia="Calibri" w:hAnsi="Times New Roman" w:cs="Times New Roman"/>
                <w:b/>
                <w:sz w:val="24"/>
              </w:rPr>
              <w:t>управленэ</w:t>
            </w:r>
            <w:proofErr w:type="spellEnd"/>
          </w:p>
        </w:tc>
        <w:tc>
          <w:tcPr>
            <w:tcW w:w="1286" w:type="dxa"/>
          </w:tcPr>
          <w:p w:rsidR="000B45B0" w:rsidRPr="000B45B0" w:rsidRDefault="000B45B0" w:rsidP="000B4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647700" cy="466725"/>
                  <wp:effectExtent l="0" t="0" r="0" b="9525"/>
                  <wp:docPr id="1" name="Рисунок 1" descr="GERB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0B45B0" w:rsidRPr="000B45B0" w:rsidRDefault="000B45B0" w:rsidP="000B4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B45B0">
              <w:rPr>
                <w:rFonts w:ascii="Times New Roman" w:eastAsia="Calibri" w:hAnsi="Times New Roman" w:cs="Times New Roman"/>
                <w:b/>
                <w:sz w:val="24"/>
              </w:rPr>
              <w:t>Муниципал учреждение</w:t>
            </w:r>
          </w:p>
          <w:p w:rsidR="000B45B0" w:rsidRPr="000B45B0" w:rsidRDefault="000B45B0" w:rsidP="000B4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0B45B0">
              <w:rPr>
                <w:rFonts w:ascii="Times New Roman" w:eastAsia="Calibri" w:hAnsi="Times New Roman" w:cs="Times New Roman"/>
                <w:b/>
                <w:sz w:val="24"/>
              </w:rPr>
              <w:t>Къабарты-МалкъарРеспубликаны</w:t>
            </w:r>
            <w:proofErr w:type="spellEnd"/>
          </w:p>
          <w:p w:rsidR="000B45B0" w:rsidRPr="000B45B0" w:rsidRDefault="000B45B0" w:rsidP="000B4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B45B0">
              <w:rPr>
                <w:rFonts w:ascii="Times New Roman" w:eastAsia="Calibri" w:hAnsi="Times New Roman" w:cs="Times New Roman"/>
                <w:b/>
                <w:sz w:val="24"/>
              </w:rPr>
              <w:t xml:space="preserve">Эльбрус муниципал </w:t>
            </w:r>
            <w:proofErr w:type="spellStart"/>
            <w:r w:rsidRPr="000B45B0">
              <w:rPr>
                <w:rFonts w:ascii="Times New Roman" w:eastAsia="Calibri" w:hAnsi="Times New Roman" w:cs="Times New Roman"/>
                <w:b/>
                <w:sz w:val="24"/>
              </w:rPr>
              <w:t>районну</w:t>
            </w:r>
            <w:proofErr w:type="spellEnd"/>
            <w:r w:rsidRPr="000B45B0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proofErr w:type="spellStart"/>
            <w:r w:rsidRPr="000B45B0">
              <w:rPr>
                <w:rFonts w:ascii="Times New Roman" w:eastAsia="Calibri" w:hAnsi="Times New Roman" w:cs="Times New Roman"/>
                <w:b/>
                <w:sz w:val="24"/>
              </w:rPr>
              <w:t>билим</w:t>
            </w:r>
            <w:proofErr w:type="spellEnd"/>
          </w:p>
          <w:p w:rsidR="000B45B0" w:rsidRPr="000B45B0" w:rsidRDefault="000B45B0" w:rsidP="000B45B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proofErr w:type="spellStart"/>
            <w:r w:rsidRPr="000B45B0">
              <w:rPr>
                <w:rFonts w:ascii="Times New Roman" w:eastAsia="Calibri" w:hAnsi="Times New Roman" w:cs="Times New Roman"/>
                <w:b/>
                <w:sz w:val="24"/>
              </w:rPr>
              <w:t>бериу</w:t>
            </w:r>
            <w:proofErr w:type="spellEnd"/>
            <w:r w:rsidRPr="000B45B0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proofErr w:type="spellStart"/>
            <w:r w:rsidRPr="000B45B0">
              <w:rPr>
                <w:rFonts w:ascii="Times New Roman" w:eastAsia="Calibri" w:hAnsi="Times New Roman" w:cs="Times New Roman"/>
                <w:b/>
                <w:sz w:val="24"/>
              </w:rPr>
              <w:t>управлениясы</w:t>
            </w:r>
            <w:proofErr w:type="spellEnd"/>
          </w:p>
        </w:tc>
      </w:tr>
    </w:tbl>
    <w:p w:rsidR="000B45B0" w:rsidRPr="000B45B0" w:rsidRDefault="000B45B0" w:rsidP="000B45B0">
      <w:pPr>
        <w:widowControl w:val="0"/>
        <w:autoSpaceDE w:val="0"/>
        <w:autoSpaceDN w:val="0"/>
        <w:adjustRightInd w:val="0"/>
        <w:spacing w:after="0" w:line="240" w:lineRule="auto"/>
        <w:ind w:right="27" w:firstLine="720"/>
        <w:jc w:val="center"/>
        <w:rPr>
          <w:rFonts w:ascii="Times New Roman" w:eastAsia="Times New Roman" w:hAnsi="Times New Roman" w:cs="Arial"/>
          <w:b/>
          <w:caps/>
          <w:sz w:val="16"/>
          <w:szCs w:val="16"/>
          <w:lang w:eastAsia="ru-RU"/>
        </w:rPr>
      </w:pPr>
    </w:p>
    <w:p w:rsidR="000B45B0" w:rsidRPr="000B45B0" w:rsidRDefault="000B45B0" w:rsidP="000B45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0B45B0">
        <w:rPr>
          <w:rFonts w:ascii="Times New Roman" w:eastAsia="Calibri" w:hAnsi="Times New Roman" w:cs="Times New Roman"/>
          <w:b/>
          <w:sz w:val="24"/>
        </w:rPr>
        <w:t>МУНИЦИПАЛЬНОЕ УЧРЕЖДЕНИЕ</w:t>
      </w:r>
    </w:p>
    <w:p w:rsidR="000B45B0" w:rsidRPr="000B45B0" w:rsidRDefault="000B45B0" w:rsidP="000B45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0B45B0">
        <w:rPr>
          <w:rFonts w:ascii="Times New Roman" w:eastAsia="Calibri" w:hAnsi="Times New Roman" w:cs="Times New Roman"/>
          <w:b/>
          <w:sz w:val="24"/>
        </w:rPr>
        <w:t>«УПРАВЛЕНИЕ ОБРАЗОВАНИЯ»</w:t>
      </w:r>
    </w:p>
    <w:p w:rsidR="000B45B0" w:rsidRPr="000B45B0" w:rsidRDefault="000B45B0" w:rsidP="000B45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u w:val="single"/>
        </w:rPr>
      </w:pPr>
      <w:r w:rsidRPr="000B45B0">
        <w:rPr>
          <w:rFonts w:ascii="Times New Roman" w:eastAsia="Calibri" w:hAnsi="Times New Roman" w:cs="Times New Roman"/>
          <w:b/>
          <w:sz w:val="24"/>
          <w:u w:val="single"/>
        </w:rPr>
        <w:t>ЭЛЬБРУССКОГО МУНИЦИПАЛЬНОГО РАЙОНА</w:t>
      </w:r>
    </w:p>
    <w:p w:rsidR="000B45B0" w:rsidRPr="000B45B0" w:rsidRDefault="000B45B0" w:rsidP="000B45B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0B45B0">
        <w:rPr>
          <w:rFonts w:ascii="Times New Roman" w:eastAsia="Calibri" w:hAnsi="Times New Roman" w:cs="Times New Roman"/>
          <w:b/>
          <w:sz w:val="24"/>
        </w:rPr>
        <w:t>КАБАРДИНО-БАЛКАРСКОЙ РЕСПУБЛИКИ</w:t>
      </w:r>
    </w:p>
    <w:p w:rsidR="000B45B0" w:rsidRPr="000B45B0" w:rsidRDefault="000B45B0" w:rsidP="000B45B0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</w:rPr>
      </w:pPr>
      <w:r w:rsidRPr="000B45B0">
        <w:rPr>
          <w:rFonts w:ascii="Times New Roman" w:eastAsia="Calibri" w:hAnsi="Times New Roman" w:cs="Times New Roman"/>
          <w:sz w:val="18"/>
        </w:rPr>
        <w:t>361624, Кабардино-Балкарская Республика, город Тырныауз, проспект Эльбрусский, №-39</w:t>
      </w:r>
    </w:p>
    <w:p w:rsidR="000B45B0" w:rsidRPr="000B45B0" w:rsidRDefault="000B45B0" w:rsidP="000B45B0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</w:rPr>
      </w:pPr>
      <w:r w:rsidRPr="000B45B0">
        <w:rPr>
          <w:rFonts w:ascii="Times New Roman" w:eastAsia="Calibri" w:hAnsi="Times New Roman" w:cs="Times New Roman"/>
          <w:sz w:val="18"/>
        </w:rPr>
        <w:t xml:space="preserve">Тел.4-39-25, </w:t>
      </w:r>
      <w:r w:rsidRPr="000B45B0">
        <w:rPr>
          <w:rFonts w:ascii="Times New Roman" w:eastAsia="Calibri" w:hAnsi="Times New Roman" w:cs="Times New Roman"/>
          <w:sz w:val="18"/>
          <w:lang w:val="en-US"/>
        </w:rPr>
        <w:t>e</w:t>
      </w:r>
      <w:r w:rsidRPr="000B45B0">
        <w:rPr>
          <w:rFonts w:ascii="Times New Roman" w:eastAsia="Calibri" w:hAnsi="Times New Roman" w:cs="Times New Roman"/>
          <w:sz w:val="18"/>
        </w:rPr>
        <w:t>-</w:t>
      </w:r>
      <w:r w:rsidRPr="000B45B0">
        <w:rPr>
          <w:rFonts w:ascii="Times New Roman" w:eastAsia="Calibri" w:hAnsi="Times New Roman" w:cs="Times New Roman"/>
          <w:sz w:val="18"/>
          <w:lang w:val="en-US"/>
        </w:rPr>
        <w:t>mail</w:t>
      </w:r>
      <w:r w:rsidRPr="000B45B0">
        <w:rPr>
          <w:rFonts w:ascii="Times New Roman" w:eastAsia="Calibri" w:hAnsi="Times New Roman" w:cs="Times New Roman"/>
          <w:sz w:val="18"/>
        </w:rPr>
        <w:t>:</w:t>
      </w:r>
      <w:proofErr w:type="spellStart"/>
      <w:r w:rsidRPr="000B45B0">
        <w:rPr>
          <w:rFonts w:ascii="Times New Roman" w:eastAsia="Calibri" w:hAnsi="Times New Roman" w:cs="Times New Roman"/>
          <w:sz w:val="18"/>
          <w:lang w:val="en-US"/>
        </w:rPr>
        <w:t>ob</w:t>
      </w:r>
      <w:hyperlink r:id="rId7" w:history="1">
        <w:r w:rsidRPr="000B45B0">
          <w:rPr>
            <w:rFonts w:ascii="Times New Roman" w:eastAsia="Calibri" w:hAnsi="Times New Roman" w:cs="Times New Roman"/>
            <w:color w:val="0000FF"/>
            <w:sz w:val="18"/>
            <w:u w:val="single"/>
            <w:lang w:val="en-US"/>
          </w:rPr>
          <w:t>relbrus</w:t>
        </w:r>
        <w:proofErr w:type="spellEnd"/>
        <w:r w:rsidRPr="000B45B0">
          <w:rPr>
            <w:rFonts w:ascii="Times New Roman" w:eastAsia="Calibri" w:hAnsi="Times New Roman" w:cs="Times New Roman"/>
            <w:color w:val="0000FF"/>
            <w:sz w:val="18"/>
            <w:u w:val="single"/>
          </w:rPr>
          <w:t>@</w:t>
        </w:r>
        <w:proofErr w:type="spellStart"/>
        <w:r w:rsidRPr="000B45B0">
          <w:rPr>
            <w:rFonts w:ascii="Times New Roman" w:eastAsia="Calibri" w:hAnsi="Times New Roman" w:cs="Times New Roman"/>
            <w:color w:val="0000FF"/>
            <w:sz w:val="18"/>
            <w:u w:val="single"/>
            <w:lang w:val="en-US"/>
          </w:rPr>
          <w:t>yandex</w:t>
        </w:r>
        <w:proofErr w:type="spellEnd"/>
        <w:r w:rsidRPr="000B45B0">
          <w:rPr>
            <w:rFonts w:ascii="Times New Roman" w:eastAsia="Calibri" w:hAnsi="Times New Roman" w:cs="Times New Roman"/>
            <w:color w:val="0000FF"/>
            <w:sz w:val="18"/>
            <w:u w:val="single"/>
          </w:rPr>
          <w:t>.</w:t>
        </w:r>
        <w:proofErr w:type="spellStart"/>
        <w:r w:rsidRPr="000B45B0">
          <w:rPr>
            <w:rFonts w:ascii="Times New Roman" w:eastAsia="Calibri" w:hAnsi="Times New Roman" w:cs="Times New Roman"/>
            <w:color w:val="0000FF"/>
            <w:sz w:val="18"/>
            <w:u w:val="single"/>
            <w:lang w:val="en-US"/>
          </w:rPr>
          <w:t>ru</w:t>
        </w:r>
        <w:proofErr w:type="spellEnd"/>
      </w:hyperlink>
    </w:p>
    <w:p w:rsidR="000B45B0" w:rsidRPr="000B45B0" w:rsidRDefault="000B45B0" w:rsidP="000B45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45B0" w:rsidRPr="000B45B0" w:rsidRDefault="000B45B0" w:rsidP="000B45B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0B45B0">
        <w:rPr>
          <w:rFonts w:ascii="Times New Roman" w:eastAsia="Times New Roman" w:hAnsi="Times New Roman" w:cs="Times New Roman"/>
          <w:b/>
          <w:bCs/>
          <w:color w:val="26282F"/>
          <w:sz w:val="32"/>
          <w:szCs w:val="32"/>
          <w:lang w:eastAsia="ru-RU"/>
        </w:rPr>
        <w:t xml:space="preserve">   ПРИКАЗ </w:t>
      </w:r>
    </w:p>
    <w:p w:rsidR="000B45B0" w:rsidRPr="000B45B0" w:rsidRDefault="000B45B0" w:rsidP="000B45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45B0" w:rsidRPr="000B45B0" w:rsidRDefault="000B45B0" w:rsidP="000B4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0B4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0B4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.02.2020 г. </w:t>
      </w:r>
      <w:r w:rsidRPr="000B4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</w:t>
      </w:r>
      <w:proofErr w:type="spellStart"/>
      <w:r w:rsidRPr="000B4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г.п</w:t>
      </w:r>
      <w:proofErr w:type="spellEnd"/>
      <w:r w:rsidRPr="000B4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Тырныауз</w:t>
      </w:r>
      <w:r w:rsidRPr="000B45B0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                                      № 2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5</w:t>
      </w:r>
    </w:p>
    <w:p w:rsidR="000B45B0" w:rsidRDefault="000B45B0" w:rsidP="000B45B0">
      <w:pPr>
        <w:jc w:val="center"/>
      </w:pPr>
    </w:p>
    <w:tbl>
      <w:tblPr>
        <w:tblW w:w="4989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725"/>
      </w:tblGrid>
      <w:tr w:rsidR="001C6097" w:rsidRPr="0020318C" w:rsidTr="0020318C">
        <w:trPr>
          <w:tblCellSpacing w:w="7" w:type="dxa"/>
        </w:trPr>
        <w:tc>
          <w:tcPr>
            <w:tcW w:w="0" w:type="auto"/>
            <w:tcMar>
              <w:top w:w="30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1C6097" w:rsidRPr="000B45B0" w:rsidRDefault="001C6097" w:rsidP="001C6097">
            <w:pPr>
              <w:shd w:val="clear" w:color="auto" w:fill="FFFFFF"/>
              <w:spacing w:before="100" w:beforeAutospacing="1" w:after="100" w:afterAutospacing="1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B45B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  <w:lang w:eastAsia="ru-RU"/>
              </w:rPr>
              <w:t xml:space="preserve">О </w:t>
            </w:r>
            <w:r w:rsidR="0020318C" w:rsidRPr="000B45B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  <w:lang w:eastAsia="ru-RU"/>
              </w:rPr>
              <w:t xml:space="preserve"> дополнительных мероприятиях по профилактике </w:t>
            </w:r>
            <w:r w:rsidR="007C4636" w:rsidRPr="000B45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заболеваемости ОРВИ </w:t>
            </w:r>
            <w:r w:rsidRPr="000B45B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ru-RU"/>
              </w:rPr>
              <w:t> </w:t>
            </w:r>
            <w:r w:rsidRPr="000B45B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  <w:lang w:eastAsia="ru-RU"/>
              </w:rPr>
              <w:t>в  общеобразоват</w:t>
            </w:r>
            <w:r w:rsidR="0020318C" w:rsidRPr="000B45B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  <w:lang w:eastAsia="ru-RU"/>
              </w:rPr>
              <w:t xml:space="preserve">ельных учреждениях Эльбрусского </w:t>
            </w:r>
            <w:r w:rsidRPr="000B45B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  <w:lang w:eastAsia="ru-RU"/>
              </w:rPr>
              <w:t>муниципального района</w:t>
            </w:r>
          </w:p>
          <w:p w:rsidR="0020318C" w:rsidRDefault="007C4636" w:rsidP="001C6097">
            <w:pPr>
              <w:shd w:val="clear" w:color="auto" w:fill="FFFFFF"/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Руководствуясь постановлением Главного государственного санитарного врача КБР от 04.02.3030г. №05 « О мерах по купированию подъема заболеваемости ОРВИ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Кабардино- Балкарской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Республике»</w:t>
            </w:r>
            <w:r w:rsidR="0020318C" w:rsidRPr="0020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C6097" w:rsidRPr="0020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целях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недопущения распространения ОРВИ</w:t>
            </w:r>
            <w:r w:rsidR="001C6097" w:rsidRPr="0020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среди шк</w:t>
            </w:r>
            <w:r w:rsidR="0020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ольников и воспитанников  дошкольных отделений </w:t>
            </w:r>
          </w:p>
          <w:p w:rsidR="001C6097" w:rsidRPr="000B45B0" w:rsidRDefault="000B45B0" w:rsidP="001C6097">
            <w:pPr>
              <w:shd w:val="clear" w:color="auto" w:fill="FFFFFF"/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B45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0B45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Р И К А З Ы В А Ю:</w:t>
            </w:r>
          </w:p>
          <w:p w:rsidR="001C6097" w:rsidRDefault="001C6097" w:rsidP="000B45B0">
            <w:pPr>
              <w:pStyle w:val="a3"/>
              <w:numPr>
                <w:ilvl w:val="0"/>
                <w:numId w:val="3"/>
              </w:numPr>
              <w:shd w:val="clear" w:color="auto" w:fill="FFFFFF"/>
              <w:spacing w:line="240" w:lineRule="atLeast"/>
              <w:ind w:left="0" w:firstLine="284"/>
              <w:jc w:val="both"/>
              <w:rPr>
                <w:color w:val="000000"/>
                <w:sz w:val="28"/>
                <w:szCs w:val="28"/>
              </w:rPr>
            </w:pPr>
            <w:r w:rsidRPr="0020318C">
              <w:rPr>
                <w:color w:val="000000"/>
                <w:sz w:val="28"/>
                <w:szCs w:val="28"/>
              </w:rPr>
              <w:t>Руководи</w:t>
            </w:r>
            <w:r w:rsidR="0020318C" w:rsidRPr="0020318C">
              <w:rPr>
                <w:color w:val="000000"/>
                <w:sz w:val="28"/>
                <w:szCs w:val="28"/>
              </w:rPr>
              <w:t>телям общеобразовательных организаций</w:t>
            </w:r>
            <w:r w:rsidRPr="0020318C">
              <w:rPr>
                <w:color w:val="000000"/>
                <w:sz w:val="28"/>
                <w:szCs w:val="28"/>
              </w:rPr>
              <w:t>:</w:t>
            </w:r>
            <w:r w:rsidR="000B45B0">
              <w:rPr>
                <w:color w:val="000000"/>
                <w:sz w:val="28"/>
                <w:szCs w:val="28"/>
              </w:rPr>
              <w:t xml:space="preserve">                                            </w:t>
            </w:r>
            <w:r w:rsidR="007C4636" w:rsidRPr="000B45B0">
              <w:rPr>
                <w:b/>
                <w:color w:val="000000"/>
                <w:sz w:val="28"/>
                <w:szCs w:val="28"/>
              </w:rPr>
              <w:t>1.1</w:t>
            </w:r>
            <w:r w:rsidRPr="000B45B0">
              <w:rPr>
                <w:color w:val="000000"/>
                <w:sz w:val="28"/>
                <w:szCs w:val="28"/>
              </w:rPr>
              <w:t>  </w:t>
            </w:r>
            <w:r w:rsidR="0020318C" w:rsidRPr="000B45B0">
              <w:rPr>
                <w:color w:val="000000"/>
                <w:sz w:val="28"/>
                <w:szCs w:val="28"/>
              </w:rPr>
              <w:t xml:space="preserve">обеспечить систематическое </w:t>
            </w:r>
            <w:r w:rsidR="00C45475" w:rsidRPr="000B45B0">
              <w:rPr>
                <w:color w:val="000000"/>
                <w:sz w:val="28"/>
                <w:szCs w:val="28"/>
              </w:rPr>
              <w:t>проведение  генеральных уборок</w:t>
            </w:r>
            <w:r w:rsidRPr="000B45B0">
              <w:rPr>
                <w:color w:val="000000"/>
                <w:sz w:val="28"/>
                <w:szCs w:val="28"/>
              </w:rPr>
              <w:t xml:space="preserve"> с моющими и дезинфицирующими средствами по режиму вирусных инфекций;</w:t>
            </w:r>
            <w:r w:rsidR="000B45B0">
              <w:rPr>
                <w:color w:val="000000"/>
                <w:sz w:val="28"/>
                <w:szCs w:val="28"/>
              </w:rPr>
              <w:t xml:space="preserve">             </w:t>
            </w:r>
            <w:r w:rsidRPr="000B45B0">
              <w:rPr>
                <w:b/>
                <w:color w:val="000000"/>
                <w:sz w:val="28"/>
                <w:szCs w:val="28"/>
              </w:rPr>
              <w:t>1.2.</w:t>
            </w:r>
            <w:r w:rsidRPr="000B45B0">
              <w:rPr>
                <w:color w:val="000000"/>
                <w:sz w:val="28"/>
                <w:szCs w:val="28"/>
              </w:rPr>
              <w:t xml:space="preserve">    Ввести комплекс мероприятий в </w:t>
            </w:r>
            <w:r w:rsidR="00424BA8" w:rsidRPr="000B45B0">
              <w:rPr>
                <w:color w:val="000000"/>
                <w:sz w:val="28"/>
                <w:szCs w:val="28"/>
              </w:rPr>
              <w:t>образовательных организациях, в том числе в дошкольных отделениях,</w:t>
            </w:r>
            <w:r w:rsidRPr="000B45B0">
              <w:rPr>
                <w:color w:val="000000"/>
                <w:sz w:val="28"/>
                <w:szCs w:val="28"/>
              </w:rPr>
              <w:t xml:space="preserve"> в соответствии с рекомендациями по проведению противоэпидемических (профилактических) мероприятий в период   эпидемического неблагополучия по заболев</w:t>
            </w:r>
            <w:r w:rsidR="007C4636" w:rsidRPr="000B45B0">
              <w:rPr>
                <w:color w:val="000000"/>
                <w:sz w:val="28"/>
                <w:szCs w:val="28"/>
              </w:rPr>
              <w:t xml:space="preserve">аемости ОРВИ </w:t>
            </w:r>
            <w:r w:rsidRPr="000B45B0">
              <w:rPr>
                <w:color w:val="000000"/>
                <w:sz w:val="28"/>
                <w:szCs w:val="28"/>
              </w:rPr>
              <w:t xml:space="preserve"> в  об</w:t>
            </w:r>
            <w:r w:rsidR="000B45B0">
              <w:rPr>
                <w:color w:val="000000"/>
                <w:sz w:val="28"/>
                <w:szCs w:val="28"/>
              </w:rPr>
              <w:t>щеобразовательных учреждениях (</w:t>
            </w:r>
            <w:r w:rsidRPr="000B45B0">
              <w:rPr>
                <w:color w:val="000000"/>
                <w:sz w:val="28"/>
                <w:szCs w:val="28"/>
              </w:rPr>
              <w:t>приложение № 1);</w:t>
            </w:r>
            <w:r w:rsidR="000B45B0">
              <w:rPr>
                <w:color w:val="000000"/>
                <w:sz w:val="28"/>
                <w:szCs w:val="28"/>
              </w:rPr>
              <w:t xml:space="preserve">                           </w:t>
            </w:r>
            <w:r w:rsidRPr="000B45B0">
              <w:rPr>
                <w:b/>
                <w:color w:val="000000"/>
                <w:sz w:val="28"/>
                <w:szCs w:val="28"/>
              </w:rPr>
              <w:t>1.3.</w:t>
            </w:r>
            <w:r w:rsidRPr="000B45B0">
              <w:rPr>
                <w:color w:val="000000"/>
                <w:sz w:val="28"/>
                <w:szCs w:val="28"/>
              </w:rPr>
              <w:t>    Обеспечить образовательные учреждения оборудованием и средствами, необходимыми для соблюдения личной гигиены воспитанников, обучающихся  и параметров микроклимата;</w:t>
            </w:r>
            <w:r w:rsidR="000B45B0">
              <w:rPr>
                <w:color w:val="000000"/>
                <w:sz w:val="28"/>
                <w:szCs w:val="28"/>
              </w:rPr>
              <w:t xml:space="preserve">                                      </w:t>
            </w:r>
            <w:r w:rsidRPr="000B45B0">
              <w:rPr>
                <w:b/>
                <w:color w:val="000000"/>
                <w:sz w:val="28"/>
                <w:szCs w:val="28"/>
              </w:rPr>
              <w:t>1.4.</w:t>
            </w:r>
            <w:r w:rsidRPr="000B45B0">
              <w:rPr>
                <w:color w:val="000000"/>
                <w:sz w:val="28"/>
                <w:szCs w:val="28"/>
              </w:rPr>
              <w:t>    Активизировать санитарно-разъяснительн</w:t>
            </w:r>
            <w:r w:rsidR="007C4636" w:rsidRPr="000B45B0">
              <w:rPr>
                <w:color w:val="000000"/>
                <w:sz w:val="28"/>
                <w:szCs w:val="28"/>
              </w:rPr>
              <w:t>ую работу о мерах профилактики ОР</w:t>
            </w:r>
            <w:r w:rsidRPr="000B45B0">
              <w:rPr>
                <w:color w:val="000000"/>
                <w:sz w:val="28"/>
                <w:szCs w:val="28"/>
              </w:rPr>
              <w:t>ВИ среди учителей, обучающихся, родителей, в том числе путём размещения и</w:t>
            </w:r>
            <w:r w:rsidR="00424BA8" w:rsidRPr="000B45B0">
              <w:rPr>
                <w:color w:val="000000"/>
                <w:sz w:val="28"/>
                <w:szCs w:val="28"/>
              </w:rPr>
              <w:t>нформации на сайтах организаций;</w:t>
            </w:r>
            <w:r w:rsidR="000B45B0">
              <w:rPr>
                <w:color w:val="000000"/>
                <w:sz w:val="28"/>
                <w:szCs w:val="28"/>
              </w:rPr>
              <w:t xml:space="preserve">                                                 </w:t>
            </w:r>
            <w:r w:rsidR="00424BA8" w:rsidRPr="000B45B0">
              <w:rPr>
                <w:b/>
                <w:color w:val="000000"/>
                <w:sz w:val="28"/>
                <w:szCs w:val="28"/>
              </w:rPr>
              <w:t>1.5.</w:t>
            </w:r>
            <w:r w:rsidR="00424BA8" w:rsidRPr="000B45B0">
              <w:rPr>
                <w:color w:val="000000"/>
                <w:sz w:val="28"/>
                <w:szCs w:val="28"/>
              </w:rPr>
              <w:t xml:space="preserve"> Создать все необходимые условия для соблюдения правил личной гигиены обучающимися и детьми дошкольного возраста.</w:t>
            </w:r>
            <w:r w:rsidR="000B45B0">
              <w:rPr>
                <w:color w:val="000000"/>
                <w:sz w:val="28"/>
                <w:szCs w:val="28"/>
              </w:rPr>
              <w:t xml:space="preserve">                                                                </w:t>
            </w:r>
            <w:r w:rsidR="00424BA8" w:rsidRPr="000B45B0">
              <w:rPr>
                <w:b/>
                <w:color w:val="000000"/>
                <w:sz w:val="28"/>
                <w:szCs w:val="28"/>
              </w:rPr>
              <w:t>1.6.</w:t>
            </w:r>
            <w:r w:rsidR="00424BA8" w:rsidRPr="000B45B0">
              <w:rPr>
                <w:color w:val="000000"/>
                <w:sz w:val="28"/>
                <w:szCs w:val="28"/>
              </w:rPr>
              <w:t xml:space="preserve"> Обеспечить </w:t>
            </w:r>
            <w:proofErr w:type="gramStart"/>
            <w:r w:rsidR="00424BA8" w:rsidRPr="000B45B0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="00424BA8" w:rsidRPr="000B45B0">
              <w:rPr>
                <w:color w:val="000000"/>
                <w:sz w:val="28"/>
                <w:szCs w:val="28"/>
              </w:rPr>
              <w:t xml:space="preserve"> допуском в дошкольные отделения детей после отсутствия в течение трех дней только при наличии медицинской справки, содержащей сведения об отсутствии контактов с инфекционным больным, а также своевременное выявле</w:t>
            </w:r>
            <w:r w:rsidR="0067293B" w:rsidRPr="000B45B0">
              <w:rPr>
                <w:color w:val="000000"/>
                <w:sz w:val="28"/>
                <w:szCs w:val="28"/>
              </w:rPr>
              <w:t>ние и изоляцию заболевших детей;</w:t>
            </w:r>
            <w:r w:rsidR="000B45B0">
              <w:rPr>
                <w:color w:val="000000"/>
                <w:sz w:val="28"/>
                <w:szCs w:val="28"/>
              </w:rPr>
              <w:t xml:space="preserve">                                </w:t>
            </w:r>
            <w:r w:rsidR="0067293B" w:rsidRPr="000B45B0">
              <w:rPr>
                <w:b/>
                <w:color w:val="000000"/>
                <w:sz w:val="28"/>
                <w:szCs w:val="28"/>
              </w:rPr>
              <w:lastRenderedPageBreak/>
              <w:t>1.7.</w:t>
            </w:r>
            <w:r w:rsidR="000B45B0">
              <w:rPr>
                <w:color w:val="000000"/>
                <w:sz w:val="28"/>
                <w:szCs w:val="28"/>
              </w:rPr>
              <w:t xml:space="preserve"> </w:t>
            </w:r>
            <w:r w:rsidR="00A45DF7" w:rsidRPr="000B45B0">
              <w:rPr>
                <w:color w:val="000000"/>
                <w:sz w:val="28"/>
                <w:szCs w:val="28"/>
              </w:rPr>
              <w:t xml:space="preserve">При отсутствии 20% и более обучающихся, заболевших ОРВИ, принимать меры по частичному </w:t>
            </w:r>
            <w:proofErr w:type="gramStart"/>
            <w:r w:rsidR="00A45DF7" w:rsidRPr="000B45B0"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 w:rsidR="00A45DF7" w:rsidRPr="000B45B0">
              <w:rPr>
                <w:color w:val="000000"/>
                <w:sz w:val="28"/>
                <w:szCs w:val="28"/>
              </w:rPr>
              <w:t xml:space="preserve">по отдельным классам, группам) или полному приостановлению работы и информировать управление образования и Территориальный отдел </w:t>
            </w:r>
            <w:proofErr w:type="spellStart"/>
            <w:r w:rsidR="00A45DF7" w:rsidRPr="000B45B0">
              <w:rPr>
                <w:color w:val="000000"/>
                <w:sz w:val="28"/>
                <w:szCs w:val="28"/>
              </w:rPr>
              <w:t>Роспотребнадзора</w:t>
            </w:r>
            <w:proofErr w:type="spellEnd"/>
            <w:r w:rsidR="00A45DF7" w:rsidRPr="000B45B0">
              <w:rPr>
                <w:color w:val="000000"/>
                <w:sz w:val="28"/>
                <w:szCs w:val="28"/>
              </w:rPr>
              <w:t xml:space="preserve"> в Эльбрусском районе.</w:t>
            </w:r>
            <w:r w:rsidR="000B45B0">
              <w:rPr>
                <w:color w:val="000000"/>
                <w:sz w:val="28"/>
                <w:szCs w:val="28"/>
              </w:rPr>
              <w:t xml:space="preserve">                             </w:t>
            </w:r>
            <w:r w:rsidRPr="000B45B0">
              <w:rPr>
                <w:b/>
                <w:color w:val="000000"/>
                <w:sz w:val="28"/>
                <w:szCs w:val="28"/>
              </w:rPr>
              <w:t>2</w:t>
            </w:r>
            <w:r w:rsidR="001E21CF" w:rsidRPr="000B45B0">
              <w:rPr>
                <w:b/>
                <w:color w:val="000000"/>
                <w:sz w:val="28"/>
                <w:szCs w:val="28"/>
              </w:rPr>
              <w:t>.</w:t>
            </w:r>
            <w:r w:rsidR="00424BA8" w:rsidRPr="000B45B0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424BA8" w:rsidRPr="000B45B0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="00424BA8" w:rsidRPr="000B45B0">
              <w:rPr>
                <w:color w:val="000000"/>
                <w:sz w:val="28"/>
                <w:szCs w:val="28"/>
              </w:rPr>
              <w:t xml:space="preserve"> исполнением данного приказа возлагаю на ведущих специалистов </w:t>
            </w:r>
            <w:proofErr w:type="spellStart"/>
            <w:r w:rsidR="00424BA8" w:rsidRPr="000B45B0">
              <w:rPr>
                <w:color w:val="000000"/>
                <w:sz w:val="28"/>
                <w:szCs w:val="28"/>
              </w:rPr>
              <w:t>Моллаеву</w:t>
            </w:r>
            <w:proofErr w:type="spellEnd"/>
            <w:r w:rsidR="00424BA8" w:rsidRPr="000B45B0">
              <w:rPr>
                <w:color w:val="000000"/>
                <w:sz w:val="28"/>
                <w:szCs w:val="28"/>
              </w:rPr>
              <w:t xml:space="preserve"> З.М., </w:t>
            </w:r>
            <w:proofErr w:type="spellStart"/>
            <w:r w:rsidR="00424BA8" w:rsidRPr="000B45B0">
              <w:rPr>
                <w:color w:val="000000"/>
                <w:sz w:val="28"/>
                <w:szCs w:val="28"/>
              </w:rPr>
              <w:t>Ахкубекову</w:t>
            </w:r>
            <w:proofErr w:type="spellEnd"/>
            <w:r w:rsidR="00424BA8" w:rsidRPr="000B45B0">
              <w:rPr>
                <w:color w:val="000000"/>
                <w:sz w:val="28"/>
                <w:szCs w:val="28"/>
              </w:rPr>
              <w:t xml:space="preserve"> Ж.К.</w:t>
            </w:r>
          </w:p>
          <w:p w:rsidR="000B45B0" w:rsidRDefault="000B45B0" w:rsidP="000B45B0">
            <w:pPr>
              <w:shd w:val="clear" w:color="auto" w:fill="FFFFFF"/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0B45B0" w:rsidRDefault="000B45B0" w:rsidP="000B45B0">
            <w:pPr>
              <w:shd w:val="clear" w:color="auto" w:fill="FFFFFF"/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0B45B0" w:rsidRPr="000B45B0" w:rsidRDefault="000B45B0" w:rsidP="000B45B0">
            <w:pPr>
              <w:shd w:val="clear" w:color="auto" w:fill="FFFFFF"/>
              <w:spacing w:line="240" w:lineRule="atLeas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7604E9" w:rsidRPr="000B45B0" w:rsidRDefault="007604E9" w:rsidP="000B45B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B45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Начальник управления образования         </w:t>
            </w:r>
            <w:r w:rsidR="000B45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Pr="000B45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0B45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</w:t>
            </w:r>
            <w:r w:rsidRPr="000B45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Н.</w:t>
            </w:r>
            <w:r w:rsidR="0018353D" w:rsidRPr="000B45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45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Атакуева</w:t>
            </w:r>
            <w:proofErr w:type="spellEnd"/>
          </w:p>
          <w:p w:rsidR="001C6097" w:rsidRPr="0020318C" w:rsidRDefault="001C6097" w:rsidP="001C609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C6097" w:rsidRPr="0020318C" w:rsidRDefault="001C6097" w:rsidP="001C60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textWrapping" w:clear="all"/>
            </w:r>
          </w:p>
          <w:p w:rsidR="001C2D00" w:rsidRDefault="001C2D00" w:rsidP="001C6097">
            <w:pPr>
              <w:shd w:val="clear" w:color="auto" w:fill="FFFFFF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</w:p>
          <w:p w:rsidR="001C2D00" w:rsidRDefault="001C2D00" w:rsidP="001C6097">
            <w:pPr>
              <w:shd w:val="clear" w:color="auto" w:fill="FFFFFF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</w:p>
          <w:p w:rsidR="001C2D00" w:rsidRDefault="001C2D00" w:rsidP="001C6097">
            <w:pPr>
              <w:shd w:val="clear" w:color="auto" w:fill="FFFFFF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</w:p>
          <w:p w:rsidR="001C2D00" w:rsidRDefault="001C2D00" w:rsidP="001C6097">
            <w:pPr>
              <w:shd w:val="clear" w:color="auto" w:fill="FFFFFF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</w:p>
          <w:p w:rsidR="001C2D00" w:rsidRDefault="001C2D00" w:rsidP="001C6097">
            <w:pPr>
              <w:shd w:val="clear" w:color="auto" w:fill="FFFFFF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</w:p>
          <w:p w:rsidR="001C2D00" w:rsidRDefault="001C2D00" w:rsidP="001C6097">
            <w:pPr>
              <w:shd w:val="clear" w:color="auto" w:fill="FFFFFF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</w:p>
          <w:p w:rsidR="001C2D00" w:rsidRDefault="001C2D00" w:rsidP="001C6097">
            <w:pPr>
              <w:shd w:val="clear" w:color="auto" w:fill="FFFFFF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</w:p>
          <w:p w:rsidR="001C2D00" w:rsidRDefault="001C2D00" w:rsidP="001C6097">
            <w:pPr>
              <w:shd w:val="clear" w:color="auto" w:fill="FFFFFF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</w:p>
          <w:p w:rsidR="001C2D00" w:rsidRDefault="001C2D00" w:rsidP="001C6097">
            <w:pPr>
              <w:shd w:val="clear" w:color="auto" w:fill="FFFFFF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</w:p>
          <w:p w:rsidR="001C2D00" w:rsidRDefault="001C2D00" w:rsidP="001C6097">
            <w:pPr>
              <w:shd w:val="clear" w:color="auto" w:fill="FFFFFF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</w:p>
          <w:p w:rsidR="001C2D00" w:rsidRDefault="001C2D00" w:rsidP="001C6097">
            <w:pPr>
              <w:shd w:val="clear" w:color="auto" w:fill="FFFFFF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</w:p>
          <w:p w:rsidR="001C2D00" w:rsidRDefault="001C2D00" w:rsidP="001C6097">
            <w:pPr>
              <w:shd w:val="clear" w:color="auto" w:fill="FFFFFF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</w:p>
          <w:p w:rsidR="001C2D00" w:rsidRDefault="001C2D00" w:rsidP="001C6097">
            <w:pPr>
              <w:shd w:val="clear" w:color="auto" w:fill="FFFFFF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</w:p>
          <w:p w:rsidR="001C2D00" w:rsidRDefault="001C2D00" w:rsidP="001C6097">
            <w:pPr>
              <w:shd w:val="clear" w:color="auto" w:fill="FFFFFF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</w:p>
          <w:p w:rsidR="001C2D00" w:rsidRDefault="001C2D00" w:rsidP="001C6097">
            <w:pPr>
              <w:shd w:val="clear" w:color="auto" w:fill="FFFFFF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</w:p>
          <w:p w:rsidR="001C2D00" w:rsidRDefault="001C2D00" w:rsidP="000B45B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</w:p>
          <w:p w:rsidR="001C6097" w:rsidRPr="000B45B0" w:rsidRDefault="007604E9" w:rsidP="000B45B0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="001C6097" w:rsidRPr="000B4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EA2DAE" w:rsidRPr="000B4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приказу </w:t>
            </w:r>
            <w:r w:rsidR="000B4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25 от 05.02.2020 г.</w:t>
            </w:r>
          </w:p>
          <w:p w:rsidR="000B45B0" w:rsidRDefault="000B45B0" w:rsidP="000B45B0">
            <w:pPr>
              <w:pStyle w:val="a7"/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</w:p>
          <w:p w:rsidR="0020318C" w:rsidRPr="000B45B0" w:rsidRDefault="00EA2DAE" w:rsidP="000B45B0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45B0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  <w:t xml:space="preserve">Проведение </w:t>
            </w:r>
            <w:r w:rsidR="001C6097" w:rsidRPr="000B45B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мероприятий </w:t>
            </w:r>
            <w:r w:rsidR="0020318C" w:rsidRPr="000B45B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по профилактике</w:t>
            </w:r>
          </w:p>
          <w:p w:rsidR="001C6097" w:rsidRPr="000B45B0" w:rsidRDefault="007C4636" w:rsidP="000B45B0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45B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ОРВИ </w:t>
            </w:r>
            <w:r w:rsidR="001C6097" w:rsidRPr="000B45B0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  <w:t xml:space="preserve">в  общеобразовательных </w:t>
            </w:r>
            <w:r w:rsidR="00EA2DAE" w:rsidRPr="000B45B0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  <w:t xml:space="preserve"> организациях</w:t>
            </w:r>
          </w:p>
          <w:p w:rsidR="001C6097" w:rsidRPr="000B45B0" w:rsidRDefault="001C6097" w:rsidP="000B45B0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45B0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  <w:t>(методические рекомендации)</w:t>
            </w:r>
          </w:p>
          <w:p w:rsidR="001C6097" w:rsidRPr="0020318C" w:rsidRDefault="000B45B0" w:rsidP="000B45B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5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</w:t>
            </w:r>
            <w:r w:rsidR="001C6097" w:rsidRPr="0020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Руководителем учреждения разрабатывается </w:t>
            </w:r>
            <w:r w:rsidR="001C6097" w:rsidRPr="0020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план противоэпидемических  (профилактических) мероприятий</w:t>
            </w:r>
            <w:r w:rsidR="00EA2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="001C6097" w:rsidRPr="0020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  учреждении, приказом   назначаются   лица,   ответственные за  их выполнение.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</w:t>
            </w:r>
            <w:r w:rsidR="001C6097" w:rsidRPr="000B45B0">
              <w:rPr>
                <w:rFonts w:ascii="Times New Roman" w:eastAsia="Times New Roman" w:hAnsi="Times New Roman" w:cs="Times New Roman"/>
                <w:b/>
                <w:color w:val="000000"/>
                <w:spacing w:val="-11"/>
                <w:sz w:val="28"/>
                <w:szCs w:val="28"/>
                <w:lang w:eastAsia="ru-RU"/>
              </w:rPr>
              <w:t>2.</w:t>
            </w:r>
            <w:r w:rsidR="001C6097" w:rsidRPr="0020318C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  <w:lang w:eastAsia="ru-RU"/>
              </w:rPr>
              <w:t> </w:t>
            </w:r>
            <w:r w:rsidR="001C6097" w:rsidRPr="0020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 период эпидемического неблагополучия вводится ежедневная </w:t>
            </w:r>
            <w:r w:rsidR="001C6097" w:rsidRPr="0020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система</w:t>
            </w:r>
            <w:r w:rsidR="001C6097" w:rsidRPr="0020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1C6097" w:rsidRPr="0020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допуска</w:t>
            </w:r>
            <w:r w:rsidR="001C6097" w:rsidRPr="0020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  учебным занятиям учащихся, включающая: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</w:t>
            </w:r>
            <w:r w:rsidR="001C6097" w:rsidRPr="0020318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- опрос  классным   руководителем   в   начале</w:t>
            </w:r>
            <w:r w:rsidR="00EA2D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="001C6097" w:rsidRPr="0020318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первого урока каждого учащегося о состоянии здоровья (наличие повышенной </w:t>
            </w:r>
            <w:r w:rsidR="001C6097" w:rsidRPr="0020318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температуры тела, головной боли, тошноты, рвоты, боли в горле, боли в животе и др.);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</w:t>
            </w:r>
            <w:r w:rsidR="00EA2DA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- направление   учащегося</w:t>
            </w:r>
            <w:r w:rsidR="001C6097" w:rsidRPr="0020318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   при   наличии   у   него     </w:t>
            </w:r>
            <w:r w:rsidR="00EA2DA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жалоб</w:t>
            </w:r>
            <w:r w:rsidR="001C6097" w:rsidRPr="0020318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   к медицинскому  работнику (штатному  медработнику  школы)  </w:t>
            </w:r>
            <w:r w:rsidR="001C6097" w:rsidRPr="0020318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или </w:t>
            </w:r>
            <w:r w:rsidR="001C6097" w:rsidRPr="0020318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отстранение от занятий с информированием родителей;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</w:t>
            </w:r>
            <w:r w:rsidR="001C6097" w:rsidRPr="0020318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- переболевшие дети с любым диагнозом допускаются в коллектив только при наличии справки из лечебного учреждения.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1C6097" w:rsidRPr="000B45B0">
              <w:rPr>
                <w:rFonts w:ascii="Times New Roman" w:eastAsia="Times New Roman" w:hAnsi="Times New Roman" w:cs="Times New Roman"/>
                <w:b/>
                <w:color w:val="000000"/>
                <w:spacing w:val="-11"/>
                <w:sz w:val="28"/>
                <w:szCs w:val="28"/>
                <w:lang w:eastAsia="ru-RU"/>
              </w:rPr>
              <w:t>3.</w:t>
            </w:r>
            <w:r w:rsidR="001C6097" w:rsidRPr="0020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1C6097" w:rsidRPr="0020318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val="single"/>
                <w:lang w:eastAsia="ru-RU"/>
              </w:rPr>
              <w:t>Питьевой режим</w:t>
            </w:r>
            <w:r w:rsidR="001C6097" w:rsidRPr="0020318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 осуществляется  путем  использования  </w:t>
            </w:r>
            <w:r w:rsidR="001C6097" w:rsidRPr="0020318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охлажденной кипяченой воды.</w:t>
            </w:r>
            <w:r w:rsidR="00760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Допускается </w:t>
            </w:r>
            <w:r w:rsidR="001C6097" w:rsidRPr="0020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применение   </w:t>
            </w:r>
            <w:r w:rsidR="001C6097" w:rsidRPr="0020318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бутилированной </w:t>
            </w:r>
            <w:r w:rsidR="001C6097" w:rsidRPr="0020318C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питьевой негазированной  воды промышленного производства при   наличии </w:t>
            </w:r>
            <w:r w:rsidR="001C6097" w:rsidRPr="0020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документов, подтверждающих ее  качество  и  безопасность, используются</w:t>
            </w:r>
            <w:r w:rsidR="001C6097" w:rsidRPr="0020318C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 только разовые стаканы, которые сбрасываются  в </w:t>
            </w:r>
            <w:r w:rsidR="001C6097" w:rsidRPr="0020318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специальную емкость. </w:t>
            </w:r>
            <w:proofErr w:type="gramStart"/>
            <w:r w:rsidR="001C6097" w:rsidRPr="0020318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Контроль за</w:t>
            </w:r>
            <w:proofErr w:type="gramEnd"/>
            <w:r w:rsidR="001C6097" w:rsidRPr="0020318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организацией питьевого режима осуществляется классными руководителями.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1C6097" w:rsidRPr="000B45B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  <w:lang w:eastAsia="ru-RU"/>
              </w:rPr>
              <w:t>4.</w:t>
            </w:r>
            <w:r w:rsidR="001C6097" w:rsidRPr="0020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Создаются </w:t>
            </w:r>
            <w:r w:rsidR="001C6097" w:rsidRPr="0020318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 </w:t>
            </w:r>
            <w:r w:rsidR="001C6097" w:rsidRPr="0020318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  <w:lang w:eastAsia="ru-RU"/>
              </w:rPr>
              <w:t>условия  для соблюдения личной гигиены</w:t>
            </w:r>
            <w:r w:rsidR="001C6097" w:rsidRPr="0020318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 учащимися</w:t>
            </w:r>
            <w:r w:rsidR="007604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</w:t>
            </w:r>
            <w:r w:rsidR="00960AA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</w:t>
            </w:r>
            <w:r w:rsidR="001C6097" w:rsidRPr="000B45B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  <w:lang w:eastAsia="ru-RU"/>
              </w:rPr>
              <w:t>5.</w:t>
            </w:r>
            <w:r w:rsidR="001C6097" w:rsidRPr="0020318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Все  учебные помещения подлежат сквозному</w:t>
            </w:r>
            <w:r w:rsidR="007604E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="001C6097" w:rsidRPr="0020318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>проветриванию</w:t>
            </w:r>
            <w:r w:rsidR="001C6097" w:rsidRPr="0020318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 за 30 минут до </w:t>
            </w:r>
            <w:r w:rsidR="001C6097" w:rsidRPr="0020318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начала занятий и в течение 30 минут после их окончания. </w:t>
            </w:r>
            <w:r w:rsidR="001C6097" w:rsidRPr="0020318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Длительность</w:t>
            </w:r>
            <w:r w:rsidR="007604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="001C6097" w:rsidRPr="0020318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сквозного проветривания определяется с учетом погодных </w:t>
            </w:r>
            <w:r w:rsidR="001C6097" w:rsidRPr="0020318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условий.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</w:t>
            </w:r>
            <w:r w:rsidR="001C6097" w:rsidRPr="0020318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Учебные помещения  обязательно проветриваются во время всех </w:t>
            </w:r>
            <w:r w:rsidR="001C6097" w:rsidRPr="0020318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перемен, а рекреационные помещения - во время уроков.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</w:t>
            </w:r>
            <w:r w:rsidR="001C6097" w:rsidRPr="0020318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Не допускается сокращение продолжительности перемен между уроками </w:t>
            </w:r>
            <w:r w:rsidR="001C6097" w:rsidRPr="0020318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(не менее 10 минут). Перемены необходимо проводить при максимальном </w:t>
            </w:r>
            <w:r w:rsidR="001C6097" w:rsidRPr="0020318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использовании свежего воздуха.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1C6097" w:rsidRPr="000B45B0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  <w:lang w:eastAsia="ru-RU"/>
              </w:rPr>
              <w:t>6.</w:t>
            </w:r>
            <w:r w:rsidR="001C6097" w:rsidRPr="0020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1C6097" w:rsidRPr="0020318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u w:val="single"/>
                <w:lang w:eastAsia="ru-RU"/>
              </w:rPr>
              <w:t>Влажная уборка</w:t>
            </w:r>
            <w:r w:rsidR="001C6097" w:rsidRPr="0020318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 классов, </w:t>
            </w:r>
            <w:r w:rsidR="001C6097" w:rsidRPr="0020318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рекреационных и  </w:t>
            </w:r>
            <w:r w:rsidR="001C6097" w:rsidRPr="0020318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вспомогательных помещений </w:t>
            </w:r>
            <w:r w:rsidR="001C6097" w:rsidRPr="0020318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проводится </w:t>
            </w:r>
            <w:r w:rsidR="007604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после завершения учебных занятий</w:t>
            </w:r>
            <w:r w:rsidR="007604E9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="001C6097" w:rsidRPr="0020318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с использованием  дезинфицирующих  </w:t>
            </w:r>
            <w:r w:rsidR="001C6097" w:rsidRPr="0020318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сре</w:t>
            </w:r>
            <w:proofErr w:type="gramStart"/>
            <w:r w:rsidR="001C6097" w:rsidRPr="0020318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дств</w:t>
            </w:r>
            <w:r w:rsidR="001C6097" w:rsidRPr="0020318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 в с</w:t>
            </w:r>
            <w:proofErr w:type="gramEnd"/>
            <w:r w:rsidR="001C6097" w:rsidRPr="0020318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оответствии с инструкцией по их применению по режиму вирусных инфекций  </w:t>
            </w:r>
            <w:r w:rsidR="001C6097" w:rsidRPr="0020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открытых окнах или фрамугах.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</w:t>
            </w:r>
            <w:r w:rsidR="001C6097" w:rsidRPr="0020318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u w:val="single"/>
                <w:lang w:eastAsia="ru-RU"/>
              </w:rPr>
              <w:t>Уборка осуществляется только техническим персоналом </w:t>
            </w:r>
            <w:r w:rsidR="001C6097" w:rsidRPr="0020318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  <w:lang w:eastAsia="ru-RU"/>
              </w:rPr>
              <w:t>школы, учащиеся к уборке </w:t>
            </w:r>
            <w:r w:rsidR="001C6097" w:rsidRPr="0020318C"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  <w:u w:val="single"/>
                <w:lang w:eastAsia="ru-RU"/>
              </w:rPr>
              <w:t>не</w:t>
            </w:r>
            <w:r w:rsidR="001C6097" w:rsidRPr="0020318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  <w:lang w:eastAsia="ru-RU"/>
              </w:rPr>
              <w:t> допускаются.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</w:t>
            </w:r>
            <w:r w:rsidR="001C6097" w:rsidRPr="0020318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Уборочный промаркированный инвентарь (ветошь, </w:t>
            </w:r>
            <w:proofErr w:type="spellStart"/>
            <w:r w:rsidR="001C6097" w:rsidRPr="0020318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квачи</w:t>
            </w:r>
            <w:proofErr w:type="spellEnd"/>
            <w:r w:rsidR="001C6097" w:rsidRPr="0020318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, щетки) после использования </w:t>
            </w:r>
            <w:r w:rsidR="001C6097" w:rsidRPr="0020318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погружается   в</w:t>
            </w:r>
            <w:r w:rsidR="001C6097" w:rsidRPr="0020318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  <w:lang w:eastAsia="ru-RU"/>
              </w:rPr>
              <w:t> </w:t>
            </w:r>
            <w:r w:rsidR="001C6097" w:rsidRPr="0020318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  дезинфицирующие   растворы. 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</w:t>
            </w:r>
            <w:r w:rsidR="001C6097" w:rsidRPr="0020318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При наличии бактерицидных ламп (</w:t>
            </w:r>
            <w:proofErr w:type="spellStart"/>
            <w:r w:rsidR="001C6097" w:rsidRPr="0020318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рециркуляторов</w:t>
            </w:r>
            <w:proofErr w:type="spellEnd"/>
            <w:r w:rsidR="001C6097" w:rsidRPr="0020318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)  проводится </w:t>
            </w:r>
            <w:r w:rsidR="001C6097" w:rsidRPr="0020318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>обеззараживание воздуха</w:t>
            </w:r>
            <w:r w:rsidR="001C6097" w:rsidRPr="0020318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 в соответствии с </w:t>
            </w:r>
            <w:r w:rsidR="001C6097" w:rsidRPr="0020318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lastRenderedPageBreak/>
              <w:t>инструкцией к применению.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</w:t>
            </w:r>
            <w:r w:rsidR="001C6097" w:rsidRPr="000B45B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  <w:lang w:eastAsia="ru-RU"/>
              </w:rPr>
              <w:t>7.</w:t>
            </w:r>
            <w:r w:rsidR="001C6097" w:rsidRPr="0020318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 </w:t>
            </w:r>
            <w:r w:rsidR="001C6097" w:rsidRPr="0020318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  <w:lang w:eastAsia="ru-RU"/>
              </w:rPr>
              <w:t>Запрещается  проведение культурно-массовых и спортивных мероприятий в закрытых помещениях.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</w:t>
            </w:r>
            <w:r w:rsidR="001C6097" w:rsidRPr="000B45B0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lang w:eastAsia="ru-RU"/>
              </w:rPr>
              <w:t>8.</w:t>
            </w:r>
            <w:r w:rsidR="001C6097" w:rsidRPr="0020318C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 </w:t>
            </w:r>
            <w:r w:rsidR="001C6097" w:rsidRPr="0020318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Н</w:t>
            </w:r>
            <w:proofErr w:type="gramStart"/>
            <w:r w:rsidR="001C6097" w:rsidRPr="0020318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val="en-US" w:eastAsia="ru-RU"/>
              </w:rPr>
              <w:t>a</w:t>
            </w:r>
            <w:proofErr w:type="gramEnd"/>
            <w:r w:rsidR="001C6097" w:rsidRPr="0020318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 пищеблоке</w:t>
            </w:r>
            <w:r w:rsidR="001C6097" w:rsidRPr="0020318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  <w:lang w:eastAsia="ru-RU"/>
              </w:rPr>
              <w:t> </w:t>
            </w:r>
            <w:r w:rsidR="001C6097" w:rsidRPr="0020318C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влажная уборка в столовой проводится после каждого посещения </w:t>
            </w:r>
            <w:r w:rsidR="001C6097" w:rsidRPr="0020318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ее детьми (завтрак, обед, полдник) с</w:t>
            </w:r>
            <w:r w:rsidR="001C6097" w:rsidRPr="0020318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8"/>
                <w:szCs w:val="28"/>
                <w:lang w:eastAsia="ru-RU"/>
              </w:rPr>
              <w:t> </w:t>
            </w:r>
            <w:r w:rsidR="001C6097" w:rsidRPr="0020318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применением моющих средств и дезинфицирующих средств по режиму вирусных инфекций.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7C463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Столовую посуду очищать  от остатков пищи и погружат</w:t>
            </w:r>
            <w:r w:rsidR="001C6097" w:rsidRPr="0020318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ь </w:t>
            </w:r>
            <w:r w:rsidR="001C6097" w:rsidRPr="0020318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в  дезинфицирующий раствор в соответствии с</w:t>
            </w:r>
            <w:r w:rsidR="007604E9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 xml:space="preserve"> </w:t>
            </w:r>
            <w:r w:rsidR="001C6097" w:rsidRPr="0020318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инструкцией по прим</w:t>
            </w:r>
            <w:proofErr w:type="gramStart"/>
            <w:r w:rsidR="001C6097" w:rsidRPr="0020318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en-US" w:eastAsia="ru-RU"/>
              </w:rPr>
              <w:t>e</w:t>
            </w:r>
            <w:proofErr w:type="gramEnd"/>
            <w:r w:rsidR="001C6097" w:rsidRPr="0020318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нению. После обеззараживания посуда моется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трезгнездной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ванне</w:t>
            </w:r>
            <w:r w:rsidR="001C6097" w:rsidRPr="0020318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, ополаскивается горячей водой и просушивается.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</w:t>
            </w:r>
            <w:r w:rsidR="001C6097" w:rsidRPr="0020318C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Мочалки, щетки для мытья посуды, ветошь для протирания столов </w:t>
            </w:r>
            <w:r w:rsidR="001C6097" w:rsidRPr="0020318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после использования кипятят в течение   15 минут  в воде с добавлением соды, </w:t>
            </w:r>
            <w:r w:rsidR="001C6097" w:rsidRPr="0020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затем прополаскивают, сушат и хранят в специальной промаркированной таре.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</w:t>
            </w:r>
            <w:r w:rsidR="001C6097" w:rsidRPr="0020318C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Персоналом пищеблока строго соблюдаются правила личной гигиены (мытье рук, наличие спецодежды и т.п.).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 xml:space="preserve"> </w:t>
            </w:r>
            <w:r w:rsidR="001C6097" w:rsidRPr="0020318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Уборка  туалета для  персонала и санитарно-технического оборудования </w:t>
            </w:r>
            <w:r w:rsidR="001C6097" w:rsidRPr="0020318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проводится с использованием дезинфицирующих средств</w:t>
            </w:r>
            <w:r w:rsidR="001C6097" w:rsidRPr="0020318C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 по режиму вирусных инфекций</w:t>
            </w:r>
            <w:r w:rsidR="001C6097" w:rsidRPr="0020318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</w:t>
            </w:r>
            <w:r w:rsidR="001C6097" w:rsidRPr="000B45B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  <w:lang w:eastAsia="ru-RU"/>
              </w:rPr>
              <w:t>9.</w:t>
            </w:r>
            <w:r w:rsidR="001C6097" w:rsidRPr="0020318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Руководи</w:t>
            </w:r>
            <w:r w:rsidR="007604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тели учреждения   организуют </w:t>
            </w:r>
            <w:r w:rsidR="001C6097" w:rsidRPr="0020318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  <w:lang w:eastAsia="ru-RU"/>
              </w:rPr>
              <w:t>проведение разъяснительной работы </w:t>
            </w:r>
            <w:r w:rsidR="001C6097" w:rsidRPr="0020318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по мерам профилактики вирусной инфекции  с родителями  (проведения бесед на собраниях, размещение информации на сайтах учреждения) и с педагогическим коллективом.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</w:t>
            </w:r>
            <w:r w:rsidR="007604E9" w:rsidRPr="000B45B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  <w:lang w:eastAsia="ru-RU"/>
              </w:rPr>
              <w:t>10.</w:t>
            </w:r>
            <w:r w:rsidR="007604E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Классными руководителями </w:t>
            </w:r>
            <w:r w:rsidR="001C6097" w:rsidRPr="0020318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 </w:t>
            </w:r>
            <w:r w:rsidR="001C6097" w:rsidRPr="0020318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  <w:lang w:eastAsia="ru-RU"/>
              </w:rPr>
              <w:t>проводятся классные часы</w:t>
            </w:r>
            <w:r w:rsidR="001C6097" w:rsidRPr="0020318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 </w:t>
            </w:r>
            <w:r w:rsidR="001C6097" w:rsidRPr="002031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тему «Профилактика вирусной инфекции» </w:t>
            </w:r>
            <w:r w:rsidR="001C6097" w:rsidRPr="0020318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 в целях гигиенического воспитания учащихся.</w:t>
            </w:r>
          </w:p>
          <w:p w:rsidR="001C6097" w:rsidRPr="0020318C" w:rsidRDefault="001C6097" w:rsidP="007604E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2DAE" w:rsidRPr="0020318C" w:rsidTr="0020318C">
        <w:trPr>
          <w:tblCellSpacing w:w="7" w:type="dxa"/>
        </w:trPr>
        <w:tc>
          <w:tcPr>
            <w:tcW w:w="0" w:type="auto"/>
            <w:tcMar>
              <w:top w:w="30" w:type="dxa"/>
              <w:left w:w="30" w:type="dxa"/>
              <w:bottom w:w="75" w:type="dxa"/>
              <w:right w:w="30" w:type="dxa"/>
            </w:tcMar>
            <w:vAlign w:val="center"/>
          </w:tcPr>
          <w:p w:rsidR="00EA2DAE" w:rsidRPr="0020318C" w:rsidRDefault="00EA2DAE" w:rsidP="001C6097">
            <w:pPr>
              <w:shd w:val="clear" w:color="auto" w:fill="FFFFFF"/>
              <w:spacing w:before="100" w:beforeAutospacing="1" w:after="100" w:afterAutospacing="1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</w:tr>
    </w:tbl>
    <w:p w:rsidR="00737D67" w:rsidRPr="00AB2A4D" w:rsidRDefault="00737D67">
      <w:pPr>
        <w:rPr>
          <w:rFonts w:ascii="Times New Roman" w:hAnsi="Times New Roman" w:cs="Times New Roman"/>
          <w:sz w:val="28"/>
          <w:szCs w:val="28"/>
        </w:rPr>
      </w:pPr>
    </w:p>
    <w:sectPr w:rsidR="00737D67" w:rsidRPr="00AB2A4D" w:rsidSect="000B45B0">
      <w:pgSz w:w="11906" w:h="16838"/>
      <w:pgMar w:top="426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17241"/>
    <w:multiLevelType w:val="hybridMultilevel"/>
    <w:tmpl w:val="E0CA3ED2"/>
    <w:lvl w:ilvl="0" w:tplc="85464B80">
      <w:start w:val="1"/>
      <w:numFmt w:val="decimal"/>
      <w:lvlText w:val="%1."/>
      <w:lvlJc w:val="left"/>
      <w:pPr>
        <w:ind w:left="190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B1436EC"/>
    <w:multiLevelType w:val="multilevel"/>
    <w:tmpl w:val="70063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815ED2"/>
    <w:multiLevelType w:val="hybridMultilevel"/>
    <w:tmpl w:val="09F0908E"/>
    <w:lvl w:ilvl="0" w:tplc="1E14402A">
      <w:start w:val="1"/>
      <w:numFmt w:val="decimal"/>
      <w:lvlText w:val="%1."/>
      <w:lvlJc w:val="left"/>
      <w:pPr>
        <w:ind w:left="226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81" w:hanging="360"/>
      </w:pPr>
    </w:lvl>
    <w:lvl w:ilvl="2" w:tplc="0419001B" w:tentative="1">
      <w:start w:val="1"/>
      <w:numFmt w:val="lowerRoman"/>
      <w:lvlText w:val="%3."/>
      <w:lvlJc w:val="right"/>
      <w:pPr>
        <w:ind w:left="3701" w:hanging="180"/>
      </w:pPr>
    </w:lvl>
    <w:lvl w:ilvl="3" w:tplc="0419000F" w:tentative="1">
      <w:start w:val="1"/>
      <w:numFmt w:val="decimal"/>
      <w:lvlText w:val="%4."/>
      <w:lvlJc w:val="left"/>
      <w:pPr>
        <w:ind w:left="4421" w:hanging="360"/>
      </w:pPr>
    </w:lvl>
    <w:lvl w:ilvl="4" w:tplc="04190019" w:tentative="1">
      <w:start w:val="1"/>
      <w:numFmt w:val="lowerLetter"/>
      <w:lvlText w:val="%5."/>
      <w:lvlJc w:val="left"/>
      <w:pPr>
        <w:ind w:left="5141" w:hanging="360"/>
      </w:pPr>
    </w:lvl>
    <w:lvl w:ilvl="5" w:tplc="0419001B" w:tentative="1">
      <w:start w:val="1"/>
      <w:numFmt w:val="lowerRoman"/>
      <w:lvlText w:val="%6."/>
      <w:lvlJc w:val="right"/>
      <w:pPr>
        <w:ind w:left="5861" w:hanging="180"/>
      </w:pPr>
    </w:lvl>
    <w:lvl w:ilvl="6" w:tplc="0419000F" w:tentative="1">
      <w:start w:val="1"/>
      <w:numFmt w:val="decimal"/>
      <w:lvlText w:val="%7."/>
      <w:lvlJc w:val="left"/>
      <w:pPr>
        <w:ind w:left="6581" w:hanging="360"/>
      </w:pPr>
    </w:lvl>
    <w:lvl w:ilvl="7" w:tplc="04190019" w:tentative="1">
      <w:start w:val="1"/>
      <w:numFmt w:val="lowerLetter"/>
      <w:lvlText w:val="%8."/>
      <w:lvlJc w:val="left"/>
      <w:pPr>
        <w:ind w:left="7301" w:hanging="360"/>
      </w:pPr>
    </w:lvl>
    <w:lvl w:ilvl="8" w:tplc="0419001B" w:tentative="1">
      <w:start w:val="1"/>
      <w:numFmt w:val="lowerRoman"/>
      <w:lvlText w:val="%9."/>
      <w:lvlJc w:val="right"/>
      <w:pPr>
        <w:ind w:left="802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097"/>
    <w:rsid w:val="000B45B0"/>
    <w:rsid w:val="000C185E"/>
    <w:rsid w:val="0018353D"/>
    <w:rsid w:val="001C1B38"/>
    <w:rsid w:val="001C2D00"/>
    <w:rsid w:val="001C6097"/>
    <w:rsid w:val="001E21CF"/>
    <w:rsid w:val="0020318C"/>
    <w:rsid w:val="00326718"/>
    <w:rsid w:val="00424BA8"/>
    <w:rsid w:val="005D2772"/>
    <w:rsid w:val="00603D65"/>
    <w:rsid w:val="0067293B"/>
    <w:rsid w:val="00737D67"/>
    <w:rsid w:val="007604E9"/>
    <w:rsid w:val="00767535"/>
    <w:rsid w:val="007C4636"/>
    <w:rsid w:val="00907538"/>
    <w:rsid w:val="00960AA8"/>
    <w:rsid w:val="00A45DF7"/>
    <w:rsid w:val="00AB2A4D"/>
    <w:rsid w:val="00C45475"/>
    <w:rsid w:val="00D02229"/>
    <w:rsid w:val="00E464E1"/>
    <w:rsid w:val="00EA2DAE"/>
    <w:rsid w:val="00ED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1C6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C60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C6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C6097"/>
    <w:rPr>
      <w:color w:val="0000FF"/>
      <w:u w:val="single"/>
    </w:rPr>
  </w:style>
  <w:style w:type="character" w:customStyle="1" w:styleId="e-reads">
    <w:name w:val="e-reads"/>
    <w:basedOn w:val="a0"/>
    <w:rsid w:val="001C6097"/>
  </w:style>
  <w:style w:type="character" w:customStyle="1" w:styleId="ed-title">
    <w:name w:val="ed-title"/>
    <w:basedOn w:val="a0"/>
    <w:rsid w:val="001C6097"/>
  </w:style>
  <w:style w:type="character" w:customStyle="1" w:styleId="ed-value">
    <w:name w:val="ed-value"/>
    <w:basedOn w:val="a0"/>
    <w:rsid w:val="001C6097"/>
  </w:style>
  <w:style w:type="character" w:customStyle="1" w:styleId="ed-sep">
    <w:name w:val="ed-sep"/>
    <w:basedOn w:val="a0"/>
    <w:rsid w:val="001C6097"/>
  </w:style>
  <w:style w:type="character" w:customStyle="1" w:styleId="e-author">
    <w:name w:val="e-author"/>
    <w:basedOn w:val="a0"/>
    <w:rsid w:val="001C6097"/>
  </w:style>
  <w:style w:type="character" w:customStyle="1" w:styleId="e-rating">
    <w:name w:val="e-rating"/>
    <w:basedOn w:val="a0"/>
    <w:rsid w:val="001C609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C609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C609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4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45B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B45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1C6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C60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C6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C6097"/>
    <w:rPr>
      <w:color w:val="0000FF"/>
      <w:u w:val="single"/>
    </w:rPr>
  </w:style>
  <w:style w:type="character" w:customStyle="1" w:styleId="e-reads">
    <w:name w:val="e-reads"/>
    <w:basedOn w:val="a0"/>
    <w:rsid w:val="001C6097"/>
  </w:style>
  <w:style w:type="character" w:customStyle="1" w:styleId="ed-title">
    <w:name w:val="ed-title"/>
    <w:basedOn w:val="a0"/>
    <w:rsid w:val="001C6097"/>
  </w:style>
  <w:style w:type="character" w:customStyle="1" w:styleId="ed-value">
    <w:name w:val="ed-value"/>
    <w:basedOn w:val="a0"/>
    <w:rsid w:val="001C6097"/>
  </w:style>
  <w:style w:type="character" w:customStyle="1" w:styleId="ed-sep">
    <w:name w:val="ed-sep"/>
    <w:basedOn w:val="a0"/>
    <w:rsid w:val="001C6097"/>
  </w:style>
  <w:style w:type="character" w:customStyle="1" w:styleId="e-author">
    <w:name w:val="e-author"/>
    <w:basedOn w:val="a0"/>
    <w:rsid w:val="001C6097"/>
  </w:style>
  <w:style w:type="character" w:customStyle="1" w:styleId="e-rating">
    <w:name w:val="e-rating"/>
    <w:basedOn w:val="a0"/>
    <w:rsid w:val="001C609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C609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C609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4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45B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B45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elbrus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СОШ_4</dc:creator>
  <cp:lastModifiedBy>Администратор</cp:lastModifiedBy>
  <cp:revision>2</cp:revision>
  <cp:lastPrinted>2020-02-05T12:29:00Z</cp:lastPrinted>
  <dcterms:created xsi:type="dcterms:W3CDTF">2020-03-17T11:59:00Z</dcterms:created>
  <dcterms:modified xsi:type="dcterms:W3CDTF">2020-03-17T11:59:00Z</dcterms:modified>
</cp:coreProperties>
</file>