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6" w:type="dxa"/>
        <w:tblLook w:val="0000" w:firstRow="0" w:lastRow="0" w:firstColumn="0" w:lastColumn="0" w:noHBand="0" w:noVBand="0"/>
      </w:tblPr>
      <w:tblGrid>
        <w:gridCol w:w="4184"/>
        <w:gridCol w:w="1736"/>
        <w:gridCol w:w="4176"/>
      </w:tblGrid>
      <w:tr w:rsidR="00D72FC8" w:rsidRPr="00E00187" w:rsidTr="00B117BD">
        <w:trPr>
          <w:trHeight w:val="1520"/>
        </w:trPr>
        <w:tc>
          <w:tcPr>
            <w:tcW w:w="4184" w:type="dxa"/>
            <w:vAlign w:val="center"/>
          </w:tcPr>
          <w:p w:rsidR="00D72FC8" w:rsidRPr="00474292" w:rsidRDefault="00D72FC8" w:rsidP="00B117BD">
            <w:pPr>
              <w:pStyle w:val="ac"/>
              <w:ind w:firstLine="0"/>
              <w:jc w:val="center"/>
              <w:rPr>
                <w:rFonts w:ascii="Times New Roman" w:hAnsi="Times New Roman"/>
                <w:b/>
              </w:rPr>
            </w:pPr>
            <w:r>
              <w:rPr>
                <w:rFonts w:ascii="Times New Roman" w:hAnsi="Times New Roman"/>
                <w:b/>
              </w:rPr>
              <w:t>Муниципальнэ</w:t>
            </w:r>
            <w:r w:rsidRPr="00474292">
              <w:rPr>
                <w:rFonts w:ascii="Times New Roman" w:hAnsi="Times New Roman"/>
                <w:b/>
              </w:rPr>
              <w:t xml:space="preserve"> </w:t>
            </w:r>
            <w:r>
              <w:rPr>
                <w:rFonts w:ascii="Times New Roman" w:hAnsi="Times New Roman"/>
                <w:b/>
                <w:lang w:val="en-US"/>
              </w:rPr>
              <w:t>I</w:t>
            </w:r>
            <w:r>
              <w:rPr>
                <w:rFonts w:ascii="Times New Roman" w:hAnsi="Times New Roman"/>
                <w:b/>
              </w:rPr>
              <w:t>уэхущ</w:t>
            </w:r>
            <w:r>
              <w:rPr>
                <w:rFonts w:ascii="Times New Roman" w:hAnsi="Times New Roman"/>
                <w:b/>
                <w:lang w:val="en-US"/>
              </w:rPr>
              <w:t>I</w:t>
            </w:r>
            <w:r>
              <w:rPr>
                <w:rFonts w:ascii="Times New Roman" w:hAnsi="Times New Roman"/>
                <w:b/>
              </w:rPr>
              <w:t>ап</w:t>
            </w:r>
            <w:r>
              <w:rPr>
                <w:rFonts w:ascii="Times New Roman" w:hAnsi="Times New Roman"/>
                <w:b/>
                <w:lang w:val="en-US"/>
              </w:rPr>
              <w:t>I</w:t>
            </w:r>
            <w:r>
              <w:rPr>
                <w:rFonts w:ascii="Times New Roman" w:hAnsi="Times New Roman"/>
                <w:b/>
              </w:rPr>
              <w:t>э</w:t>
            </w:r>
          </w:p>
          <w:p w:rsidR="00D72FC8" w:rsidRPr="00474292" w:rsidRDefault="00D72FC8" w:rsidP="00B117BD">
            <w:pPr>
              <w:pStyle w:val="ac"/>
              <w:ind w:firstLine="0"/>
              <w:jc w:val="center"/>
              <w:rPr>
                <w:rFonts w:ascii="Times New Roman" w:hAnsi="Times New Roman"/>
                <w:b/>
              </w:rPr>
            </w:pPr>
            <w:r>
              <w:rPr>
                <w:rFonts w:ascii="Times New Roman" w:hAnsi="Times New Roman"/>
                <w:b/>
              </w:rPr>
              <w:t>Къэбэрдей</w:t>
            </w:r>
            <w:r w:rsidRPr="00474292">
              <w:rPr>
                <w:rFonts w:ascii="Times New Roman" w:hAnsi="Times New Roman"/>
                <w:b/>
              </w:rPr>
              <w:t>-</w:t>
            </w:r>
            <w:r>
              <w:rPr>
                <w:rFonts w:ascii="Times New Roman" w:hAnsi="Times New Roman"/>
                <w:b/>
              </w:rPr>
              <w:t>Балъкъэр</w:t>
            </w:r>
            <w:r w:rsidRPr="00474292">
              <w:rPr>
                <w:rFonts w:ascii="Times New Roman" w:hAnsi="Times New Roman"/>
                <w:b/>
              </w:rPr>
              <w:t xml:space="preserve"> </w:t>
            </w:r>
            <w:r>
              <w:rPr>
                <w:rFonts w:ascii="Times New Roman" w:hAnsi="Times New Roman"/>
                <w:b/>
              </w:rPr>
              <w:t>Республикэм</w:t>
            </w:r>
          </w:p>
          <w:p w:rsidR="00D72FC8" w:rsidRPr="00491BBF" w:rsidRDefault="00D72FC8" w:rsidP="00B117BD">
            <w:pPr>
              <w:pStyle w:val="ac"/>
              <w:ind w:firstLine="0"/>
              <w:jc w:val="center"/>
            </w:pPr>
            <w:r>
              <w:rPr>
                <w:rFonts w:ascii="Times New Roman" w:hAnsi="Times New Roman"/>
                <w:b/>
              </w:rPr>
              <w:t>и Эльбрус муниципальнэ куейм щ</w:t>
            </w:r>
            <w:r>
              <w:rPr>
                <w:rFonts w:ascii="Times New Roman" w:hAnsi="Times New Roman"/>
                <w:b/>
                <w:lang w:val="en-US"/>
              </w:rPr>
              <w:t>I</w:t>
            </w:r>
            <w:r>
              <w:rPr>
                <w:rFonts w:ascii="Times New Roman" w:hAnsi="Times New Roman"/>
                <w:b/>
              </w:rPr>
              <w:t>эныгъэмк</w:t>
            </w:r>
            <w:r>
              <w:rPr>
                <w:rFonts w:ascii="Times New Roman" w:hAnsi="Times New Roman"/>
                <w:b/>
                <w:lang w:val="en-US"/>
              </w:rPr>
              <w:t>I</w:t>
            </w:r>
            <w:r>
              <w:rPr>
                <w:rFonts w:ascii="Times New Roman" w:hAnsi="Times New Roman"/>
                <w:b/>
              </w:rPr>
              <w:t>э и управленэ</w:t>
            </w:r>
          </w:p>
        </w:tc>
        <w:tc>
          <w:tcPr>
            <w:tcW w:w="1736" w:type="dxa"/>
            <w:vAlign w:val="center"/>
          </w:tcPr>
          <w:p w:rsidR="00D72FC8" w:rsidRPr="00E00187" w:rsidRDefault="00D72FC8" w:rsidP="00B117BD">
            <w:pPr>
              <w:ind w:firstLine="0"/>
              <w:jc w:val="center"/>
              <w:rPr>
                <w:rFonts w:ascii="Times New Roman" w:hAnsi="Times New Roman"/>
              </w:rPr>
            </w:pPr>
            <w:r w:rsidRPr="00AC17C5">
              <w:rPr>
                <w:rFonts w:asciiTheme="majorHAnsi" w:hAnsiTheme="majorHAnsi"/>
                <w:noProof/>
                <w:color w:val="333333"/>
              </w:rPr>
              <w:drawing>
                <wp:inline distT="0" distB="0" distL="0" distR="0" wp14:anchorId="22A543C0" wp14:editId="3924DF49">
                  <wp:extent cx="533400" cy="466725"/>
                  <wp:effectExtent l="0" t="0" r="0" b="9525"/>
                  <wp:docPr id="1" name="Рисунок 1" descr="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tc>
        <w:tc>
          <w:tcPr>
            <w:tcW w:w="4176" w:type="dxa"/>
            <w:vAlign w:val="center"/>
          </w:tcPr>
          <w:p w:rsidR="00D72FC8" w:rsidRPr="00E00187" w:rsidRDefault="00D72FC8" w:rsidP="00B117BD">
            <w:pPr>
              <w:pStyle w:val="ac"/>
              <w:ind w:firstLine="0"/>
              <w:jc w:val="center"/>
              <w:rPr>
                <w:rFonts w:ascii="Times New Roman" w:hAnsi="Times New Roman"/>
                <w:b/>
              </w:rPr>
            </w:pPr>
            <w:r w:rsidRPr="00E00187">
              <w:rPr>
                <w:rFonts w:ascii="Times New Roman" w:hAnsi="Times New Roman"/>
                <w:b/>
              </w:rPr>
              <w:t>Муниципал учреждение</w:t>
            </w:r>
          </w:p>
          <w:p w:rsidR="00D72FC8" w:rsidRPr="00E00187" w:rsidRDefault="00D72FC8" w:rsidP="00B117BD">
            <w:pPr>
              <w:pStyle w:val="ac"/>
              <w:ind w:firstLine="0"/>
              <w:jc w:val="center"/>
              <w:rPr>
                <w:rFonts w:ascii="Times New Roman" w:hAnsi="Times New Roman"/>
                <w:b/>
              </w:rPr>
            </w:pPr>
            <w:r w:rsidRPr="00E00187">
              <w:rPr>
                <w:rFonts w:ascii="Times New Roman" w:hAnsi="Times New Roman"/>
                <w:b/>
              </w:rPr>
              <w:t>Къабарты-Малкъар Республиканы</w:t>
            </w:r>
          </w:p>
          <w:p w:rsidR="00D72FC8" w:rsidRPr="00E00187" w:rsidRDefault="00D72FC8" w:rsidP="00B117BD">
            <w:pPr>
              <w:pStyle w:val="ac"/>
              <w:ind w:firstLine="0"/>
              <w:jc w:val="center"/>
              <w:rPr>
                <w:rFonts w:ascii="Times New Roman" w:hAnsi="Times New Roman"/>
                <w:b/>
              </w:rPr>
            </w:pPr>
            <w:r w:rsidRPr="00E00187">
              <w:rPr>
                <w:rFonts w:ascii="Times New Roman" w:hAnsi="Times New Roman"/>
                <w:b/>
              </w:rPr>
              <w:t>Эльбрус муниципал районну билим</w:t>
            </w:r>
          </w:p>
          <w:p w:rsidR="00D72FC8" w:rsidRPr="00B117BD" w:rsidRDefault="00D72FC8" w:rsidP="00B117BD">
            <w:pPr>
              <w:pStyle w:val="ac"/>
              <w:ind w:firstLine="0"/>
              <w:jc w:val="center"/>
              <w:rPr>
                <w:rFonts w:ascii="Times New Roman" w:hAnsi="Times New Roman"/>
                <w:b/>
              </w:rPr>
            </w:pPr>
            <w:r w:rsidRPr="00E00187">
              <w:rPr>
                <w:rFonts w:ascii="Times New Roman" w:hAnsi="Times New Roman"/>
                <w:b/>
              </w:rPr>
              <w:t>бериу управлениясы</w:t>
            </w:r>
          </w:p>
        </w:tc>
      </w:tr>
    </w:tbl>
    <w:p w:rsidR="00D72FC8" w:rsidRPr="00B51855" w:rsidRDefault="00D72FC8" w:rsidP="00B117BD">
      <w:pPr>
        <w:ind w:firstLine="0"/>
        <w:jc w:val="center"/>
        <w:rPr>
          <w:rFonts w:ascii="Times New Roman" w:eastAsiaTheme="minorHAnsi" w:hAnsi="Times New Roman"/>
          <w:b/>
        </w:rPr>
      </w:pPr>
      <w:r w:rsidRPr="00B51855">
        <w:rPr>
          <w:rFonts w:ascii="Times New Roman" w:eastAsiaTheme="minorHAnsi" w:hAnsi="Times New Roman"/>
          <w:b/>
        </w:rPr>
        <w:t>МУНИЦИПАЛЬНОЕ УЧРЕЖДЕНИЕ</w:t>
      </w:r>
    </w:p>
    <w:p w:rsidR="00D72FC8" w:rsidRPr="00B51855" w:rsidRDefault="00D72FC8" w:rsidP="00B117BD">
      <w:pPr>
        <w:ind w:firstLine="0"/>
        <w:jc w:val="center"/>
        <w:rPr>
          <w:rFonts w:ascii="Times New Roman" w:eastAsiaTheme="minorHAnsi" w:hAnsi="Times New Roman"/>
          <w:b/>
        </w:rPr>
      </w:pPr>
      <w:r w:rsidRPr="00B51855">
        <w:rPr>
          <w:rFonts w:ascii="Times New Roman" w:eastAsiaTheme="minorHAnsi" w:hAnsi="Times New Roman"/>
          <w:b/>
        </w:rPr>
        <w:t>«УПРАВЛЕНИЕ ОБРАЗОВАНИЯ»</w:t>
      </w:r>
    </w:p>
    <w:p w:rsidR="00D72FC8" w:rsidRPr="00B51855" w:rsidRDefault="00D72FC8" w:rsidP="00B117BD">
      <w:pPr>
        <w:ind w:firstLine="0"/>
        <w:jc w:val="center"/>
        <w:rPr>
          <w:rFonts w:ascii="Times New Roman" w:eastAsiaTheme="minorHAnsi" w:hAnsi="Times New Roman"/>
          <w:b/>
        </w:rPr>
      </w:pPr>
      <w:r w:rsidRPr="00B51855">
        <w:rPr>
          <w:rFonts w:ascii="Times New Roman" w:eastAsiaTheme="minorHAnsi" w:hAnsi="Times New Roman"/>
          <w:b/>
        </w:rPr>
        <w:t>МЕСТНОЙ АДМИНИСТРАЦИИ</w:t>
      </w:r>
    </w:p>
    <w:p w:rsidR="00D72FC8" w:rsidRPr="00B51855" w:rsidRDefault="00D72FC8" w:rsidP="00B117BD">
      <w:pPr>
        <w:ind w:firstLine="0"/>
        <w:jc w:val="center"/>
        <w:rPr>
          <w:rFonts w:ascii="Times New Roman" w:eastAsiaTheme="minorHAnsi" w:hAnsi="Times New Roman"/>
          <w:b/>
        </w:rPr>
      </w:pPr>
      <w:r w:rsidRPr="00B51855">
        <w:rPr>
          <w:rFonts w:ascii="Times New Roman" w:eastAsiaTheme="minorHAnsi" w:hAnsi="Times New Roman"/>
          <w:b/>
        </w:rPr>
        <w:t>ЭЛЬБРУССКОГО МУНИЦИПАЛЬНОГО РАЙОНА</w:t>
      </w:r>
    </w:p>
    <w:p w:rsidR="00D72FC8" w:rsidRPr="00B51855" w:rsidRDefault="00D72FC8" w:rsidP="00D72FC8">
      <w:pPr>
        <w:pBdr>
          <w:bottom w:val="single" w:sz="12" w:space="1" w:color="auto"/>
        </w:pBdr>
        <w:jc w:val="center"/>
        <w:rPr>
          <w:rFonts w:ascii="Times New Roman" w:eastAsiaTheme="minorHAnsi" w:hAnsi="Times New Roman"/>
          <w:b/>
        </w:rPr>
      </w:pPr>
    </w:p>
    <w:p w:rsidR="00D72FC8" w:rsidRPr="00E00187" w:rsidRDefault="00D72FC8" w:rsidP="00B117BD">
      <w:pPr>
        <w:pStyle w:val="ac"/>
        <w:ind w:firstLine="0"/>
        <w:jc w:val="center"/>
        <w:rPr>
          <w:rFonts w:ascii="Times New Roman" w:hAnsi="Times New Roman"/>
          <w:sz w:val="18"/>
        </w:rPr>
      </w:pPr>
      <w:r w:rsidRPr="00E00187">
        <w:rPr>
          <w:rFonts w:ascii="Times New Roman" w:hAnsi="Times New Roman"/>
          <w:sz w:val="18"/>
        </w:rPr>
        <w:t>361624, Кабардино-Балкарская Республика, город Тырныауз, проспект Эльбрусский, №-39</w:t>
      </w:r>
    </w:p>
    <w:p w:rsidR="00D72FC8" w:rsidRPr="00560751" w:rsidRDefault="00D72FC8" w:rsidP="00B117BD">
      <w:pPr>
        <w:pStyle w:val="ac"/>
        <w:ind w:firstLine="0"/>
        <w:jc w:val="center"/>
        <w:rPr>
          <w:rFonts w:ascii="Times New Roman" w:hAnsi="Times New Roman"/>
          <w:sz w:val="16"/>
          <w:lang w:val="en-US"/>
        </w:rPr>
      </w:pPr>
      <w:r w:rsidRPr="00E00187">
        <w:rPr>
          <w:rFonts w:ascii="Times New Roman" w:hAnsi="Times New Roman"/>
          <w:sz w:val="18"/>
        </w:rPr>
        <w:t>Тел</w:t>
      </w:r>
      <w:r w:rsidRPr="00560751">
        <w:rPr>
          <w:rFonts w:ascii="Times New Roman" w:hAnsi="Times New Roman"/>
          <w:sz w:val="18"/>
          <w:lang w:val="en-US"/>
        </w:rPr>
        <w:t xml:space="preserve">.4-39-25, </w:t>
      </w:r>
      <w:r w:rsidRPr="00E00187">
        <w:rPr>
          <w:rFonts w:ascii="Times New Roman" w:hAnsi="Times New Roman"/>
          <w:sz w:val="18"/>
          <w:lang w:val="en-US"/>
        </w:rPr>
        <w:t>e</w:t>
      </w:r>
      <w:r w:rsidRPr="00560751">
        <w:rPr>
          <w:rFonts w:ascii="Times New Roman" w:hAnsi="Times New Roman"/>
          <w:sz w:val="18"/>
          <w:lang w:val="en-US"/>
        </w:rPr>
        <w:t>-</w:t>
      </w:r>
      <w:r w:rsidRPr="00E00187">
        <w:rPr>
          <w:rFonts w:ascii="Times New Roman" w:hAnsi="Times New Roman"/>
          <w:sz w:val="18"/>
          <w:lang w:val="en-US"/>
        </w:rPr>
        <w:t>mail</w:t>
      </w:r>
      <w:r w:rsidRPr="00560751">
        <w:rPr>
          <w:rFonts w:ascii="Times New Roman" w:hAnsi="Times New Roman"/>
          <w:sz w:val="18"/>
          <w:lang w:val="en-US"/>
        </w:rPr>
        <w:t>:</w:t>
      </w:r>
      <w:r>
        <w:rPr>
          <w:rFonts w:ascii="Times New Roman" w:hAnsi="Times New Roman"/>
          <w:sz w:val="18"/>
          <w:lang w:val="en-US"/>
        </w:rPr>
        <w:t xml:space="preserve"> </w:t>
      </w:r>
      <w:hyperlink r:id="rId9" w:history="1">
        <w:r w:rsidRPr="004D57B0">
          <w:rPr>
            <w:rStyle w:val="a5"/>
            <w:rFonts w:ascii="Times New Roman" w:hAnsi="Times New Roman"/>
            <w:sz w:val="18"/>
            <w:lang w:val="en-US"/>
          </w:rPr>
          <w:t>obrelbrus@yandex.ru</w:t>
        </w:r>
      </w:hyperlink>
    </w:p>
    <w:p w:rsidR="00D72FC8" w:rsidRPr="00223AF3" w:rsidRDefault="00D72FC8" w:rsidP="00D72FC8">
      <w:pPr>
        <w:tabs>
          <w:tab w:val="center" w:pos="5102"/>
          <w:tab w:val="left" w:pos="7590"/>
          <w:tab w:val="left" w:pos="8790"/>
        </w:tabs>
        <w:jc w:val="center"/>
        <w:rPr>
          <w:rFonts w:ascii="Times New Roman" w:hAnsi="Times New Roman"/>
          <w:b/>
          <w:sz w:val="20"/>
          <w:lang w:val="en-US"/>
        </w:rPr>
      </w:pPr>
    </w:p>
    <w:p w:rsidR="00D72FC8" w:rsidRPr="000C2819" w:rsidRDefault="00D72FC8" w:rsidP="00D72FC8">
      <w:pPr>
        <w:pStyle w:val="1"/>
        <w:rPr>
          <w:rFonts w:ascii="Times New Roman" w:hAnsi="Times New Roman" w:cs="Times New Roman"/>
          <w:color w:val="auto"/>
          <w:sz w:val="24"/>
          <w:szCs w:val="24"/>
        </w:rPr>
      </w:pPr>
      <w:r>
        <w:rPr>
          <w:rFonts w:ascii="Times New Roman" w:hAnsi="Times New Roman" w:cs="Times New Roman"/>
          <w:color w:val="auto"/>
          <w:sz w:val="24"/>
          <w:szCs w:val="24"/>
        </w:rPr>
        <w:t>16.09.2019</w:t>
      </w:r>
      <w:r w:rsidRPr="000C2819">
        <w:rPr>
          <w:rFonts w:ascii="Times New Roman" w:hAnsi="Times New Roman" w:cs="Times New Roman"/>
          <w:color w:val="auto"/>
          <w:sz w:val="24"/>
          <w:szCs w:val="24"/>
        </w:rPr>
        <w:t xml:space="preserve">г.                                       </w:t>
      </w:r>
      <w:r>
        <w:rPr>
          <w:rFonts w:ascii="Times New Roman" w:hAnsi="Times New Roman" w:cs="Times New Roman"/>
          <w:color w:val="auto"/>
          <w:sz w:val="24"/>
          <w:szCs w:val="24"/>
        </w:rPr>
        <w:t xml:space="preserve">   </w:t>
      </w:r>
      <w:r>
        <w:rPr>
          <w:rFonts w:ascii="Times New Roman" w:hAnsi="Times New Roman" w:cs="Times New Roman"/>
          <w:color w:val="333333"/>
        </w:rPr>
        <w:t>г. Тырныауз</w:t>
      </w:r>
      <w:r w:rsidRPr="000C281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№132 </w:t>
      </w:r>
    </w:p>
    <w:p w:rsidR="00D72FC8" w:rsidRPr="000C2819" w:rsidRDefault="00D72FC8" w:rsidP="00D72FC8">
      <w:pPr>
        <w:rPr>
          <w:rFonts w:ascii="Times New Roman" w:hAnsi="Times New Roman"/>
        </w:rPr>
      </w:pPr>
    </w:p>
    <w:p w:rsidR="00D72FC8" w:rsidRDefault="00D72FC8" w:rsidP="00D72FC8">
      <w:pPr>
        <w:pStyle w:val="2"/>
        <w:jc w:val="center"/>
        <w:rPr>
          <w:rFonts w:ascii="Times New Roman" w:hAnsi="Times New Roman" w:cs="Times New Roman"/>
          <w:i/>
          <w:color w:val="333333"/>
        </w:rPr>
      </w:pPr>
      <w:r>
        <w:rPr>
          <w:rFonts w:ascii="Times New Roman" w:hAnsi="Times New Roman" w:cs="Times New Roman"/>
          <w:color w:val="333333"/>
        </w:rPr>
        <w:t>П  Р  И  К  А  З</w:t>
      </w:r>
    </w:p>
    <w:p w:rsidR="006C1AD2" w:rsidRDefault="006C1AD2" w:rsidP="00141EE3">
      <w:pPr>
        <w:autoSpaceDE w:val="0"/>
        <w:autoSpaceDN w:val="0"/>
        <w:adjustRightInd w:val="0"/>
        <w:ind w:firstLine="0"/>
        <w:jc w:val="center"/>
        <w:rPr>
          <w:rFonts w:ascii="Times New Roman" w:eastAsiaTheme="minorHAnsi" w:hAnsi="Times New Roman"/>
          <w:bCs/>
          <w:lang w:eastAsia="en-US"/>
        </w:rPr>
      </w:pPr>
    </w:p>
    <w:p w:rsidR="006C1AD2" w:rsidRDefault="006C1AD2" w:rsidP="00141EE3">
      <w:pPr>
        <w:autoSpaceDE w:val="0"/>
        <w:autoSpaceDN w:val="0"/>
        <w:adjustRightInd w:val="0"/>
        <w:ind w:firstLine="0"/>
        <w:jc w:val="center"/>
        <w:rPr>
          <w:rFonts w:ascii="Times New Roman" w:eastAsiaTheme="minorHAnsi" w:hAnsi="Times New Roman"/>
          <w:bCs/>
          <w:lang w:eastAsia="en-US"/>
        </w:rPr>
      </w:pPr>
    </w:p>
    <w:p w:rsidR="001E2F76" w:rsidRPr="00D72FC8" w:rsidRDefault="00A76F08" w:rsidP="006C1AD2">
      <w:pPr>
        <w:autoSpaceDE w:val="0"/>
        <w:autoSpaceDN w:val="0"/>
        <w:adjustRightInd w:val="0"/>
        <w:ind w:firstLine="0"/>
        <w:jc w:val="center"/>
        <w:rPr>
          <w:rFonts w:ascii="Times New Roman" w:eastAsiaTheme="minorHAnsi" w:hAnsi="Times New Roman"/>
          <w:b/>
          <w:lang w:eastAsia="en-US"/>
        </w:rPr>
      </w:pPr>
      <w:r w:rsidRPr="00D72FC8">
        <w:rPr>
          <w:rFonts w:ascii="Times New Roman" w:eastAsiaTheme="minorHAnsi" w:hAnsi="Times New Roman"/>
          <w:b/>
          <w:bCs/>
          <w:lang w:eastAsia="en-US"/>
        </w:rPr>
        <w:t>О</w:t>
      </w:r>
      <w:r w:rsidR="00BD3E03" w:rsidRPr="00D72FC8">
        <w:rPr>
          <w:rFonts w:ascii="Times New Roman" w:eastAsiaTheme="minorHAnsi" w:hAnsi="Times New Roman"/>
          <w:b/>
          <w:bCs/>
          <w:lang w:eastAsia="en-US"/>
        </w:rPr>
        <w:t>б</w:t>
      </w:r>
      <w:r w:rsidR="00D72FC8">
        <w:rPr>
          <w:rFonts w:ascii="Times New Roman" w:eastAsiaTheme="minorHAnsi" w:hAnsi="Times New Roman"/>
          <w:b/>
          <w:bCs/>
          <w:lang w:eastAsia="en-US"/>
        </w:rPr>
        <w:t xml:space="preserve"> </w:t>
      </w:r>
      <w:r w:rsidR="00BD3E03" w:rsidRPr="00D72FC8">
        <w:rPr>
          <w:rFonts w:ascii="Times New Roman" w:eastAsiaTheme="minorHAnsi" w:hAnsi="Times New Roman"/>
          <w:b/>
          <w:bCs/>
          <w:lang w:eastAsia="en-US"/>
        </w:rPr>
        <w:t xml:space="preserve">утверждении </w:t>
      </w:r>
      <w:r w:rsidR="001170E9" w:rsidRPr="00D72FC8">
        <w:rPr>
          <w:rFonts w:ascii="Times New Roman" w:eastAsiaTheme="minorHAnsi" w:hAnsi="Times New Roman"/>
          <w:b/>
          <w:bCs/>
          <w:lang w:eastAsia="en-US"/>
        </w:rPr>
        <w:t xml:space="preserve">административного регламента </w:t>
      </w:r>
      <w:r w:rsidR="0048334A" w:rsidRPr="00D72FC8">
        <w:rPr>
          <w:rFonts w:ascii="Times New Roman" w:eastAsiaTheme="minorHAnsi" w:hAnsi="Times New Roman"/>
          <w:b/>
          <w:bCs/>
          <w:lang w:eastAsia="en-US"/>
        </w:rPr>
        <w:t>исполнения муниципальной функции</w:t>
      </w:r>
      <w:r w:rsidR="008B7ED3" w:rsidRPr="00D72FC8">
        <w:rPr>
          <w:rFonts w:ascii="Times New Roman" w:eastAsiaTheme="minorHAnsi" w:hAnsi="Times New Roman"/>
          <w:b/>
          <w:bCs/>
          <w:lang w:eastAsia="en-US"/>
        </w:rPr>
        <w:t xml:space="preserve"> по осуществлению</w:t>
      </w:r>
      <w:r w:rsidR="00D72FC8">
        <w:rPr>
          <w:rFonts w:ascii="Times New Roman" w:eastAsiaTheme="minorHAnsi" w:hAnsi="Times New Roman"/>
          <w:b/>
          <w:bCs/>
          <w:lang w:eastAsia="en-US"/>
        </w:rPr>
        <w:t xml:space="preserve"> </w:t>
      </w:r>
      <w:r w:rsidR="008B7ED3" w:rsidRPr="00D72FC8">
        <w:rPr>
          <w:rFonts w:ascii="Times New Roman" w:eastAsiaTheme="minorHAnsi" w:hAnsi="Times New Roman"/>
          <w:b/>
          <w:bCs/>
          <w:lang w:eastAsia="en-US"/>
        </w:rPr>
        <w:t>в</w:t>
      </w:r>
      <w:r w:rsidR="00990D65" w:rsidRPr="00D72FC8">
        <w:rPr>
          <w:rFonts w:ascii="Times New Roman" w:hAnsi="Times New Roman"/>
          <w:b/>
        </w:rPr>
        <w:t>едомственн</w:t>
      </w:r>
      <w:r w:rsidR="008B7ED3" w:rsidRPr="00D72FC8">
        <w:rPr>
          <w:rFonts w:ascii="Times New Roman" w:hAnsi="Times New Roman"/>
          <w:b/>
        </w:rPr>
        <w:t>ого</w:t>
      </w:r>
      <w:r w:rsidR="00D72FC8">
        <w:rPr>
          <w:rFonts w:ascii="Times New Roman" w:hAnsi="Times New Roman"/>
          <w:b/>
        </w:rPr>
        <w:t xml:space="preserve"> </w:t>
      </w:r>
      <w:r w:rsidR="00990D65" w:rsidRPr="00D72FC8">
        <w:rPr>
          <w:rFonts w:ascii="Times New Roman" w:hAnsi="Times New Roman"/>
          <w:b/>
        </w:rPr>
        <w:t>контрол</w:t>
      </w:r>
      <w:r w:rsidR="008B7ED3" w:rsidRPr="00D72FC8">
        <w:rPr>
          <w:rFonts w:ascii="Times New Roman" w:hAnsi="Times New Roman"/>
          <w:b/>
        </w:rPr>
        <w:t>я</w:t>
      </w:r>
      <w:r w:rsidR="00990D65" w:rsidRPr="00D72FC8">
        <w:rPr>
          <w:rFonts w:ascii="Times New Roman" w:hAnsi="Times New Roman"/>
          <w:b/>
        </w:rPr>
        <w:t xml:space="preserve"> за соблюдением трудового законодательства и иных нормативных правовых актов, содержащих нормы трудового права, в муниципальных </w:t>
      </w:r>
      <w:r w:rsidR="006C1AD2" w:rsidRPr="00D72FC8">
        <w:rPr>
          <w:rFonts w:ascii="Times New Roman" w:hAnsi="Times New Roman"/>
          <w:b/>
        </w:rPr>
        <w:t xml:space="preserve">образовательных </w:t>
      </w:r>
      <w:r w:rsidR="00990D65" w:rsidRPr="00D72FC8">
        <w:rPr>
          <w:rFonts w:ascii="Times New Roman" w:hAnsi="Times New Roman"/>
          <w:b/>
        </w:rPr>
        <w:t>учреждениях Эльбрусского муниципального района К</w:t>
      </w:r>
      <w:r w:rsidR="006C1AD2" w:rsidRPr="00D72FC8">
        <w:rPr>
          <w:rFonts w:ascii="Times New Roman" w:hAnsi="Times New Roman"/>
          <w:b/>
        </w:rPr>
        <w:t>абардино-Балкарской Республики.</w:t>
      </w:r>
    </w:p>
    <w:p w:rsidR="004648F1" w:rsidRPr="00AD72C4" w:rsidRDefault="004648F1" w:rsidP="00591F4F">
      <w:pPr>
        <w:pStyle w:val="ConsPlusNormal"/>
        <w:jc w:val="both"/>
        <w:rPr>
          <w:rFonts w:ascii="Times New Roman" w:eastAsiaTheme="minorHAnsi" w:hAnsi="Times New Roman" w:cs="Times New Roman"/>
          <w:sz w:val="24"/>
          <w:szCs w:val="24"/>
          <w:lang w:eastAsia="en-US"/>
        </w:rPr>
      </w:pPr>
    </w:p>
    <w:p w:rsidR="00D161D9" w:rsidRPr="00AD72C4" w:rsidRDefault="00141EE3" w:rsidP="00A76F08">
      <w:pPr>
        <w:pStyle w:val="ConsPlusNormal"/>
        <w:ind w:firstLine="540"/>
        <w:jc w:val="both"/>
        <w:rPr>
          <w:rFonts w:ascii="Times New Roman" w:hAnsi="Times New Roman" w:cs="Times New Roman"/>
          <w:sz w:val="24"/>
          <w:szCs w:val="24"/>
        </w:rPr>
      </w:pPr>
      <w:r w:rsidRPr="00AD72C4">
        <w:rPr>
          <w:rFonts w:ascii="Times New Roman" w:hAnsi="Times New Roman" w:cs="Times New Roman"/>
          <w:sz w:val="24"/>
          <w:szCs w:val="24"/>
        </w:rPr>
        <w:t>В соответствии с</w:t>
      </w:r>
      <w:r w:rsidR="001170E9" w:rsidRPr="00AD72C4">
        <w:rPr>
          <w:rFonts w:ascii="Times New Roman" w:hAnsi="Times New Roman" w:cs="Times New Roman"/>
          <w:sz w:val="24"/>
          <w:szCs w:val="24"/>
        </w:rPr>
        <w:t xml:space="preserve"> Трудовым кодексом Российской Федерации,</w:t>
      </w:r>
      <w:r w:rsidRPr="00AD72C4">
        <w:rPr>
          <w:rFonts w:ascii="Times New Roman" w:hAnsi="Times New Roman" w:cs="Times New Roman"/>
          <w:sz w:val="24"/>
          <w:szCs w:val="24"/>
        </w:rPr>
        <w:t xml:space="preserve"> Федеральн</w:t>
      </w:r>
      <w:r w:rsidR="001170E9" w:rsidRPr="00AD72C4">
        <w:rPr>
          <w:rFonts w:ascii="Times New Roman" w:hAnsi="Times New Roman" w:cs="Times New Roman"/>
          <w:sz w:val="24"/>
          <w:szCs w:val="24"/>
        </w:rPr>
        <w:t>ым</w:t>
      </w:r>
      <w:r w:rsidRPr="00AD72C4">
        <w:rPr>
          <w:rFonts w:ascii="Times New Roman" w:hAnsi="Times New Roman" w:cs="Times New Roman"/>
          <w:sz w:val="24"/>
          <w:szCs w:val="24"/>
        </w:rPr>
        <w:t xml:space="preserve"> закон</w:t>
      </w:r>
      <w:r w:rsidR="001170E9" w:rsidRPr="00AD72C4">
        <w:rPr>
          <w:rFonts w:ascii="Times New Roman" w:hAnsi="Times New Roman" w:cs="Times New Roman"/>
          <w:sz w:val="24"/>
          <w:szCs w:val="24"/>
        </w:rPr>
        <w:t xml:space="preserve">ом </w:t>
      </w:r>
      <w:r w:rsidRPr="00AD72C4">
        <w:rPr>
          <w:rFonts w:ascii="Times New Roman" w:hAnsi="Times New Roman" w:cs="Times New Roman"/>
          <w:sz w:val="24"/>
          <w:szCs w:val="24"/>
        </w:rPr>
        <w:t>от 0</w:t>
      </w:r>
      <w:r w:rsidR="001170E9" w:rsidRPr="00AD72C4">
        <w:rPr>
          <w:rFonts w:ascii="Times New Roman" w:hAnsi="Times New Roman" w:cs="Times New Roman"/>
          <w:sz w:val="24"/>
          <w:szCs w:val="24"/>
        </w:rPr>
        <w:t>6</w:t>
      </w:r>
      <w:r w:rsidRPr="00AD72C4">
        <w:rPr>
          <w:rFonts w:ascii="Times New Roman" w:hAnsi="Times New Roman" w:cs="Times New Roman"/>
          <w:sz w:val="24"/>
          <w:szCs w:val="24"/>
        </w:rPr>
        <w:t>.</w:t>
      </w:r>
      <w:r w:rsidR="001170E9" w:rsidRPr="00AD72C4">
        <w:rPr>
          <w:rFonts w:ascii="Times New Roman" w:hAnsi="Times New Roman" w:cs="Times New Roman"/>
          <w:sz w:val="24"/>
          <w:szCs w:val="24"/>
        </w:rPr>
        <w:t>10</w:t>
      </w:r>
      <w:r w:rsidRPr="00AD72C4">
        <w:rPr>
          <w:rFonts w:ascii="Times New Roman" w:hAnsi="Times New Roman" w:cs="Times New Roman"/>
          <w:sz w:val="24"/>
          <w:szCs w:val="24"/>
        </w:rPr>
        <w:t>.200</w:t>
      </w:r>
      <w:r w:rsidR="001170E9" w:rsidRPr="00AD72C4">
        <w:rPr>
          <w:rFonts w:ascii="Times New Roman" w:hAnsi="Times New Roman" w:cs="Times New Roman"/>
          <w:sz w:val="24"/>
          <w:szCs w:val="24"/>
        </w:rPr>
        <w:t>3</w:t>
      </w:r>
      <w:r w:rsidRPr="00AD72C4">
        <w:rPr>
          <w:rFonts w:ascii="Times New Roman" w:hAnsi="Times New Roman" w:cs="Times New Roman"/>
          <w:sz w:val="24"/>
          <w:szCs w:val="24"/>
        </w:rPr>
        <w:t xml:space="preserve"> N </w:t>
      </w:r>
      <w:r w:rsidR="001170E9" w:rsidRPr="00AD72C4">
        <w:rPr>
          <w:rFonts w:ascii="Times New Roman" w:hAnsi="Times New Roman" w:cs="Times New Roman"/>
          <w:sz w:val="24"/>
          <w:szCs w:val="24"/>
        </w:rPr>
        <w:t>131</w:t>
      </w:r>
      <w:r w:rsidRPr="00AD72C4">
        <w:rPr>
          <w:rFonts w:ascii="Times New Roman" w:hAnsi="Times New Roman" w:cs="Times New Roman"/>
          <w:sz w:val="24"/>
          <w:szCs w:val="24"/>
        </w:rPr>
        <w:t>-ФЗ "О</w:t>
      </w:r>
      <w:r w:rsidR="001170E9" w:rsidRPr="00AD72C4">
        <w:rPr>
          <w:rFonts w:ascii="Times New Roman" w:hAnsi="Times New Roman" w:cs="Times New Roman"/>
          <w:sz w:val="24"/>
          <w:szCs w:val="24"/>
        </w:rPr>
        <w:t>б</w:t>
      </w:r>
      <w:r w:rsidR="00312F79">
        <w:rPr>
          <w:rFonts w:ascii="Times New Roman" w:hAnsi="Times New Roman" w:cs="Times New Roman"/>
          <w:sz w:val="24"/>
          <w:szCs w:val="24"/>
        </w:rPr>
        <w:t xml:space="preserve"> </w:t>
      </w:r>
      <w:r w:rsidR="001170E9" w:rsidRPr="00AD72C4">
        <w:rPr>
          <w:rFonts w:ascii="Times New Roman" w:hAnsi="Times New Roman" w:cs="Times New Roman"/>
          <w:sz w:val="24"/>
          <w:szCs w:val="24"/>
        </w:rPr>
        <w:t xml:space="preserve">общих принципах организации местного самоуправления </w:t>
      </w:r>
      <w:r w:rsidRPr="00AD72C4">
        <w:rPr>
          <w:rFonts w:ascii="Times New Roman" w:hAnsi="Times New Roman" w:cs="Times New Roman"/>
          <w:sz w:val="24"/>
          <w:szCs w:val="24"/>
        </w:rPr>
        <w:t xml:space="preserve">в Российской Федерации", </w:t>
      </w:r>
      <w:r w:rsidR="00543F3A" w:rsidRPr="00AD72C4">
        <w:rPr>
          <w:rFonts w:ascii="Times New Roman" w:hAnsi="Times New Roman" w:cs="Times New Roman"/>
          <w:sz w:val="24"/>
          <w:szCs w:val="24"/>
        </w:rPr>
        <w:t>З</w:t>
      </w:r>
      <w:r w:rsidRPr="00AD72C4">
        <w:rPr>
          <w:rFonts w:ascii="Times New Roman" w:hAnsi="Times New Roman" w:cs="Times New Roman"/>
          <w:sz w:val="24"/>
          <w:szCs w:val="24"/>
        </w:rPr>
        <w:t>аконом</w:t>
      </w:r>
      <w:r w:rsidR="00543F3A" w:rsidRPr="00AD72C4">
        <w:rPr>
          <w:rFonts w:ascii="Times New Roman" w:hAnsi="Times New Roman" w:cs="Times New Roman"/>
          <w:sz w:val="24"/>
          <w:szCs w:val="24"/>
        </w:rPr>
        <w:t xml:space="preserve"> Кабардино-Балкарс</w:t>
      </w:r>
      <w:r w:rsidR="006E01D4" w:rsidRPr="00AD72C4">
        <w:rPr>
          <w:rFonts w:ascii="Times New Roman" w:hAnsi="Times New Roman" w:cs="Times New Roman"/>
          <w:sz w:val="24"/>
          <w:szCs w:val="24"/>
        </w:rPr>
        <w:t>к</w:t>
      </w:r>
      <w:r w:rsidR="00543F3A" w:rsidRPr="00AD72C4">
        <w:rPr>
          <w:rFonts w:ascii="Times New Roman" w:hAnsi="Times New Roman" w:cs="Times New Roman"/>
          <w:sz w:val="24"/>
          <w:szCs w:val="24"/>
        </w:rPr>
        <w:t xml:space="preserve">ой Республики </w:t>
      </w:r>
      <w:r w:rsidRPr="00AD72C4">
        <w:rPr>
          <w:rFonts w:ascii="Times New Roman" w:hAnsi="Times New Roman" w:cs="Times New Roman"/>
          <w:sz w:val="24"/>
          <w:szCs w:val="24"/>
        </w:rPr>
        <w:t xml:space="preserve">от </w:t>
      </w:r>
      <w:r w:rsidR="00543F3A" w:rsidRPr="00AD72C4">
        <w:rPr>
          <w:rFonts w:ascii="Times New Roman" w:hAnsi="Times New Roman" w:cs="Times New Roman"/>
          <w:sz w:val="24"/>
          <w:szCs w:val="24"/>
        </w:rPr>
        <w:t>1</w:t>
      </w:r>
      <w:r w:rsidRPr="00AD72C4">
        <w:rPr>
          <w:rFonts w:ascii="Times New Roman" w:hAnsi="Times New Roman" w:cs="Times New Roman"/>
          <w:sz w:val="24"/>
          <w:szCs w:val="24"/>
        </w:rPr>
        <w:t>5.</w:t>
      </w:r>
      <w:r w:rsidR="00543F3A" w:rsidRPr="00AD72C4">
        <w:rPr>
          <w:rFonts w:ascii="Times New Roman" w:hAnsi="Times New Roman" w:cs="Times New Roman"/>
          <w:sz w:val="24"/>
          <w:szCs w:val="24"/>
        </w:rPr>
        <w:t>06</w:t>
      </w:r>
      <w:r w:rsidRPr="00AD72C4">
        <w:rPr>
          <w:rFonts w:ascii="Times New Roman" w:hAnsi="Times New Roman" w:cs="Times New Roman"/>
          <w:sz w:val="24"/>
          <w:szCs w:val="24"/>
        </w:rPr>
        <w:t>.20</w:t>
      </w:r>
      <w:r w:rsidR="00543F3A" w:rsidRPr="00AD72C4">
        <w:rPr>
          <w:rFonts w:ascii="Times New Roman" w:hAnsi="Times New Roman" w:cs="Times New Roman"/>
          <w:sz w:val="24"/>
          <w:szCs w:val="24"/>
        </w:rPr>
        <w:t>15</w:t>
      </w:r>
      <w:hyperlink r:id="rId10" w:history="1">
        <w:r w:rsidRPr="00AD72C4">
          <w:rPr>
            <w:rFonts w:ascii="Times New Roman" w:hAnsi="Times New Roman" w:cs="Times New Roman"/>
            <w:color w:val="0000FF"/>
            <w:sz w:val="24"/>
            <w:szCs w:val="24"/>
          </w:rPr>
          <w:t>N 23-</w:t>
        </w:r>
        <w:r w:rsidR="00543F3A" w:rsidRPr="00AD72C4">
          <w:rPr>
            <w:rFonts w:ascii="Times New Roman" w:hAnsi="Times New Roman" w:cs="Times New Roman"/>
            <w:color w:val="0000FF"/>
            <w:sz w:val="24"/>
            <w:szCs w:val="24"/>
          </w:rPr>
          <w:t>Р</w:t>
        </w:r>
        <w:r w:rsidRPr="00AD72C4">
          <w:rPr>
            <w:rFonts w:ascii="Times New Roman" w:hAnsi="Times New Roman" w:cs="Times New Roman"/>
            <w:color w:val="0000FF"/>
            <w:sz w:val="24"/>
            <w:szCs w:val="24"/>
          </w:rPr>
          <w:t>З</w:t>
        </w:r>
      </w:hyperlink>
      <w:r w:rsidRPr="00AD72C4">
        <w:rPr>
          <w:rFonts w:ascii="Times New Roman" w:hAnsi="Times New Roman" w:cs="Times New Roman"/>
          <w:sz w:val="24"/>
          <w:szCs w:val="24"/>
        </w:rPr>
        <w:t xml:space="preserve"> "О </w:t>
      </w:r>
      <w:r w:rsidR="00543F3A" w:rsidRPr="00AD72C4">
        <w:rPr>
          <w:rFonts w:ascii="Times New Roman" w:hAnsi="Times New Roman" w:cs="Times New Roman"/>
          <w:sz w:val="24"/>
          <w:szCs w:val="24"/>
        </w:rPr>
        <w:t>ведомственном контроле за соблюдением трудового законодательства и иных нормативных правовых актов, содержащих нормы трудового права</w:t>
      </w:r>
      <w:r w:rsidRPr="00AD72C4">
        <w:rPr>
          <w:rFonts w:ascii="Times New Roman" w:hAnsi="Times New Roman" w:cs="Times New Roman"/>
          <w:sz w:val="24"/>
          <w:szCs w:val="24"/>
        </w:rPr>
        <w:t>"</w:t>
      </w:r>
      <w:r w:rsidR="00543F3A" w:rsidRPr="00AD72C4">
        <w:rPr>
          <w:rFonts w:ascii="Times New Roman" w:hAnsi="Times New Roman" w:cs="Times New Roman"/>
          <w:sz w:val="24"/>
          <w:szCs w:val="24"/>
        </w:rPr>
        <w:t xml:space="preserve"> и Уставом Эльбрусского муниципального района</w:t>
      </w:r>
      <w:r w:rsidR="00312F79">
        <w:rPr>
          <w:rFonts w:ascii="Times New Roman" w:hAnsi="Times New Roman" w:cs="Times New Roman"/>
          <w:sz w:val="24"/>
          <w:szCs w:val="24"/>
        </w:rPr>
        <w:t xml:space="preserve"> </w:t>
      </w:r>
      <w:r w:rsidR="00A76F08" w:rsidRPr="00AD72C4">
        <w:rPr>
          <w:rFonts w:ascii="Times New Roman" w:hAnsi="Times New Roman" w:cs="Times New Roman"/>
          <w:sz w:val="24"/>
          <w:szCs w:val="24"/>
        </w:rPr>
        <w:t>местная администрация Эльбрусского муниципального района постановляет:</w:t>
      </w:r>
    </w:p>
    <w:p w:rsidR="00141EE3" w:rsidRDefault="00141EE3" w:rsidP="008B7ED3">
      <w:pPr>
        <w:autoSpaceDE w:val="0"/>
        <w:autoSpaceDN w:val="0"/>
        <w:adjustRightInd w:val="0"/>
        <w:ind w:firstLine="540"/>
        <w:rPr>
          <w:rFonts w:ascii="Times New Roman" w:hAnsi="Times New Roman"/>
        </w:rPr>
      </w:pPr>
      <w:r w:rsidRPr="00AD72C4">
        <w:rPr>
          <w:rFonts w:ascii="Times New Roman" w:hAnsi="Times New Roman"/>
        </w:rPr>
        <w:t xml:space="preserve">1. Утвердить </w:t>
      </w:r>
      <w:r w:rsidR="00543F3A" w:rsidRPr="00AD72C4">
        <w:rPr>
          <w:rFonts w:ascii="Times New Roman" w:hAnsi="Times New Roman"/>
        </w:rPr>
        <w:t xml:space="preserve">прилагаемый </w:t>
      </w:r>
      <w:r w:rsidR="00543F3A" w:rsidRPr="00AD72C4">
        <w:rPr>
          <w:rFonts w:ascii="Times New Roman" w:eastAsiaTheme="minorHAnsi" w:hAnsi="Times New Roman"/>
          <w:bCs/>
          <w:lang w:eastAsia="en-US"/>
        </w:rPr>
        <w:t xml:space="preserve">административный регламент </w:t>
      </w:r>
      <w:r w:rsidR="0048334A" w:rsidRPr="00AD72C4">
        <w:rPr>
          <w:rFonts w:ascii="Times New Roman" w:eastAsiaTheme="minorHAnsi" w:hAnsi="Times New Roman"/>
          <w:bCs/>
          <w:lang w:eastAsia="en-US"/>
        </w:rPr>
        <w:t xml:space="preserve">исполнения </w:t>
      </w:r>
      <w:r w:rsidR="008B7ED3" w:rsidRPr="00AD72C4">
        <w:rPr>
          <w:rFonts w:ascii="Times New Roman" w:eastAsiaTheme="minorHAnsi" w:hAnsi="Times New Roman"/>
          <w:bCs/>
          <w:lang w:eastAsia="en-US"/>
        </w:rPr>
        <w:t>муниципальной функции по осуществлению в</w:t>
      </w:r>
      <w:r w:rsidR="008B7ED3" w:rsidRPr="00AD72C4">
        <w:rPr>
          <w:rFonts w:ascii="Times New Roman" w:hAnsi="Times New Roman"/>
        </w:rPr>
        <w:t xml:space="preserve">едомственного контроля за соблюдением трудового законодательства и иных нормативных правовых актов, содержащих нормы трудового права, в муниципальных </w:t>
      </w:r>
      <w:r w:rsidR="006C1AD2">
        <w:rPr>
          <w:rFonts w:ascii="Times New Roman" w:hAnsi="Times New Roman"/>
        </w:rPr>
        <w:t xml:space="preserve">образовательных </w:t>
      </w:r>
      <w:r w:rsidR="008B7ED3" w:rsidRPr="00AD72C4">
        <w:rPr>
          <w:rFonts w:ascii="Times New Roman" w:hAnsi="Times New Roman"/>
        </w:rPr>
        <w:t>учреждениях Эльбрусского муниципального района Кабардино-Балкарско</w:t>
      </w:r>
      <w:r w:rsidR="006C1AD2">
        <w:rPr>
          <w:rFonts w:ascii="Times New Roman" w:hAnsi="Times New Roman"/>
        </w:rPr>
        <w:t xml:space="preserve">й Республики </w:t>
      </w:r>
      <w:r w:rsidR="00085B12">
        <w:rPr>
          <w:rFonts w:ascii="Times New Roman" w:hAnsi="Times New Roman"/>
        </w:rPr>
        <w:t>(далее</w:t>
      </w:r>
      <w:r w:rsidR="008F1A62">
        <w:rPr>
          <w:rFonts w:ascii="Times New Roman" w:hAnsi="Times New Roman"/>
        </w:rPr>
        <w:t xml:space="preserve"> -</w:t>
      </w:r>
      <w:r w:rsidR="00085B12">
        <w:rPr>
          <w:rFonts w:ascii="Times New Roman" w:hAnsi="Times New Roman"/>
        </w:rPr>
        <w:t xml:space="preserve"> муниципальная функция)</w:t>
      </w:r>
      <w:r w:rsidRPr="00AD72C4">
        <w:rPr>
          <w:rFonts w:ascii="Times New Roman" w:hAnsi="Times New Roman"/>
        </w:rPr>
        <w:t xml:space="preserve">. </w:t>
      </w:r>
    </w:p>
    <w:p w:rsidR="00085B12" w:rsidRPr="00AD72C4" w:rsidRDefault="00085B12" w:rsidP="008B7ED3">
      <w:pPr>
        <w:autoSpaceDE w:val="0"/>
        <w:autoSpaceDN w:val="0"/>
        <w:adjustRightInd w:val="0"/>
        <w:ind w:firstLine="540"/>
        <w:rPr>
          <w:rFonts w:ascii="Times New Roman" w:hAnsi="Times New Roman"/>
        </w:rPr>
      </w:pPr>
      <w:r>
        <w:rPr>
          <w:rFonts w:ascii="Times New Roman" w:hAnsi="Times New Roman"/>
          <w:color w:val="000000"/>
        </w:rPr>
        <w:t xml:space="preserve">3. </w:t>
      </w:r>
      <w:r w:rsidR="00EA7131">
        <w:rPr>
          <w:rFonts w:ascii="Times New Roman" w:hAnsi="Times New Roman"/>
          <w:color w:val="000000"/>
        </w:rPr>
        <w:t>Разместить прилагаемый административный регламент</w:t>
      </w:r>
      <w:r w:rsidR="00312F79">
        <w:rPr>
          <w:rFonts w:ascii="Times New Roman" w:hAnsi="Times New Roman"/>
          <w:color w:val="000000"/>
        </w:rPr>
        <w:t xml:space="preserve"> </w:t>
      </w:r>
      <w:r w:rsidR="00EA7131" w:rsidRPr="00AD72C4">
        <w:rPr>
          <w:rFonts w:ascii="Times New Roman" w:eastAsiaTheme="minorHAnsi" w:hAnsi="Times New Roman"/>
          <w:bCs/>
          <w:lang w:eastAsia="en-US"/>
        </w:rPr>
        <w:t>исполнения муниципальной функции по осуществлению в</w:t>
      </w:r>
      <w:r w:rsidR="00EA7131" w:rsidRPr="00AD72C4">
        <w:rPr>
          <w:rFonts w:ascii="Times New Roman" w:hAnsi="Times New Roman"/>
        </w:rPr>
        <w:t xml:space="preserve">едомственного контроля за соблюдением трудового законодательства и иных нормативных правовых актов, содержащих нормы трудового права, в муниципальных </w:t>
      </w:r>
      <w:r w:rsidR="00EA7131">
        <w:rPr>
          <w:rFonts w:ascii="Times New Roman" w:hAnsi="Times New Roman"/>
        </w:rPr>
        <w:t xml:space="preserve">образовательных </w:t>
      </w:r>
      <w:r w:rsidR="00EA7131" w:rsidRPr="00AD72C4">
        <w:rPr>
          <w:rFonts w:ascii="Times New Roman" w:hAnsi="Times New Roman"/>
        </w:rPr>
        <w:t>учреждениях Эльбрусского муниципального района Кабардино-Балкарско</w:t>
      </w:r>
      <w:r w:rsidR="00EA7131">
        <w:rPr>
          <w:rFonts w:ascii="Times New Roman" w:hAnsi="Times New Roman"/>
        </w:rPr>
        <w:t>й Республики на официальных сайтах МУ « Управление образования»,  образовательных учреждений.</w:t>
      </w:r>
    </w:p>
    <w:p w:rsidR="00141EE3" w:rsidRDefault="00085B12" w:rsidP="00141EE3">
      <w:pPr>
        <w:rPr>
          <w:rFonts w:ascii="Times New Roman" w:hAnsi="Times New Roman"/>
        </w:rPr>
      </w:pPr>
      <w:r>
        <w:rPr>
          <w:rFonts w:ascii="Times New Roman" w:hAnsi="Times New Roman"/>
        </w:rPr>
        <w:t>6</w:t>
      </w:r>
      <w:r w:rsidR="00141EE3" w:rsidRPr="00AD72C4">
        <w:rPr>
          <w:rFonts w:ascii="Times New Roman" w:hAnsi="Times New Roman"/>
        </w:rPr>
        <w:t xml:space="preserve">.Контроль за исполнением настоящего </w:t>
      </w:r>
      <w:r w:rsidR="00EA7131">
        <w:rPr>
          <w:rFonts w:ascii="Times New Roman" w:hAnsi="Times New Roman"/>
        </w:rPr>
        <w:t xml:space="preserve">приказа </w:t>
      </w:r>
      <w:r w:rsidR="00141EE3" w:rsidRPr="00AD72C4">
        <w:rPr>
          <w:rFonts w:ascii="Times New Roman" w:hAnsi="Times New Roman"/>
        </w:rPr>
        <w:t>оставляю за собой.</w:t>
      </w:r>
    </w:p>
    <w:p w:rsidR="00D72FC8" w:rsidRDefault="00D72FC8" w:rsidP="00141EE3">
      <w:pPr>
        <w:rPr>
          <w:rFonts w:ascii="Times New Roman" w:hAnsi="Times New Roman"/>
        </w:rPr>
      </w:pPr>
    </w:p>
    <w:p w:rsidR="00D72FC8" w:rsidRDefault="00D72FC8" w:rsidP="00141EE3">
      <w:pPr>
        <w:rPr>
          <w:rFonts w:ascii="Times New Roman" w:hAnsi="Times New Roman"/>
        </w:rPr>
      </w:pPr>
    </w:p>
    <w:p w:rsidR="00D72FC8" w:rsidRPr="00AD72C4" w:rsidRDefault="00D72FC8" w:rsidP="00141EE3">
      <w:pPr>
        <w:rPr>
          <w:rFonts w:ascii="Times New Roman" w:hAnsi="Times New Roman"/>
        </w:rPr>
      </w:pPr>
    </w:p>
    <w:p w:rsidR="00AD1E80" w:rsidRPr="00AD72C4" w:rsidRDefault="00AD1E80" w:rsidP="00A16E2B">
      <w:pPr>
        <w:autoSpaceDE w:val="0"/>
        <w:autoSpaceDN w:val="0"/>
        <w:adjustRightInd w:val="0"/>
        <w:ind w:firstLine="540"/>
        <w:rPr>
          <w:rFonts w:ascii="Times New Roman" w:eastAsiaTheme="minorHAnsi" w:hAnsi="Times New Roman"/>
          <w:lang w:eastAsia="en-US"/>
        </w:rPr>
      </w:pPr>
    </w:p>
    <w:p w:rsidR="00D40C22" w:rsidRPr="00D72FC8" w:rsidRDefault="00EA7131" w:rsidP="00EA7131">
      <w:pPr>
        <w:pStyle w:val="ConsPlusNormal"/>
        <w:rPr>
          <w:rFonts w:ascii="Times New Roman" w:hAnsi="Times New Roman" w:cs="Times New Roman"/>
          <w:b/>
          <w:sz w:val="24"/>
          <w:szCs w:val="24"/>
        </w:rPr>
      </w:pPr>
      <w:r w:rsidRPr="00D72FC8">
        <w:rPr>
          <w:rFonts w:ascii="Times New Roman" w:hAnsi="Times New Roman" w:cs="Times New Roman"/>
          <w:b/>
          <w:sz w:val="24"/>
          <w:szCs w:val="24"/>
        </w:rPr>
        <w:t xml:space="preserve"> Начальник управления образования       </w:t>
      </w:r>
      <w:r w:rsidR="00D72FC8">
        <w:rPr>
          <w:rFonts w:ascii="Times New Roman" w:hAnsi="Times New Roman" w:cs="Times New Roman"/>
          <w:b/>
          <w:sz w:val="24"/>
          <w:szCs w:val="24"/>
        </w:rPr>
        <w:t xml:space="preserve">                                           </w:t>
      </w:r>
      <w:r w:rsidRPr="00D72FC8">
        <w:rPr>
          <w:rFonts w:ascii="Times New Roman" w:hAnsi="Times New Roman" w:cs="Times New Roman"/>
          <w:b/>
          <w:sz w:val="24"/>
          <w:szCs w:val="24"/>
        </w:rPr>
        <w:t xml:space="preserve">              Н. Атакуева</w:t>
      </w:r>
    </w:p>
    <w:p w:rsidR="00D40C22" w:rsidRPr="00D72FC8" w:rsidRDefault="00D40C22" w:rsidP="00990D65">
      <w:pPr>
        <w:pStyle w:val="ConsPlusNormal"/>
        <w:jc w:val="right"/>
        <w:rPr>
          <w:rFonts w:ascii="Times New Roman" w:hAnsi="Times New Roman" w:cs="Times New Roman"/>
          <w:b/>
          <w:sz w:val="24"/>
          <w:szCs w:val="24"/>
        </w:rPr>
      </w:pPr>
    </w:p>
    <w:p w:rsidR="00D40C22" w:rsidRPr="00EA7131" w:rsidRDefault="00D40C22" w:rsidP="00990D65">
      <w:pPr>
        <w:pStyle w:val="ConsPlusNormal"/>
        <w:jc w:val="right"/>
        <w:rPr>
          <w:rFonts w:ascii="Times New Roman" w:hAnsi="Times New Roman" w:cs="Times New Roman"/>
          <w:b/>
          <w:sz w:val="24"/>
          <w:szCs w:val="24"/>
        </w:rPr>
      </w:pPr>
    </w:p>
    <w:p w:rsidR="0039419E" w:rsidRDefault="0039419E" w:rsidP="00990D65">
      <w:pPr>
        <w:pStyle w:val="ConsPlusNormal"/>
        <w:jc w:val="right"/>
        <w:rPr>
          <w:rFonts w:ascii="Times New Roman" w:hAnsi="Times New Roman" w:cs="Times New Roman"/>
          <w:sz w:val="24"/>
          <w:szCs w:val="24"/>
        </w:rPr>
      </w:pPr>
    </w:p>
    <w:p w:rsidR="0039419E" w:rsidRDefault="0039419E" w:rsidP="00990D65">
      <w:pPr>
        <w:pStyle w:val="ConsPlusNormal"/>
        <w:jc w:val="right"/>
        <w:rPr>
          <w:rFonts w:ascii="Times New Roman" w:hAnsi="Times New Roman" w:cs="Times New Roman"/>
          <w:sz w:val="24"/>
          <w:szCs w:val="24"/>
        </w:rPr>
      </w:pPr>
    </w:p>
    <w:p w:rsidR="0039419E" w:rsidRDefault="0039419E" w:rsidP="00D72FC8">
      <w:pPr>
        <w:pStyle w:val="ConsPlusNormal"/>
        <w:rPr>
          <w:rFonts w:ascii="Times New Roman" w:hAnsi="Times New Roman" w:cs="Times New Roman"/>
          <w:sz w:val="24"/>
          <w:szCs w:val="24"/>
        </w:rPr>
      </w:pPr>
    </w:p>
    <w:p w:rsidR="0039419E" w:rsidRDefault="0039419E" w:rsidP="00990D65">
      <w:pPr>
        <w:pStyle w:val="ConsPlusNormal"/>
        <w:jc w:val="right"/>
        <w:rPr>
          <w:rFonts w:ascii="Times New Roman" w:hAnsi="Times New Roman" w:cs="Times New Roman"/>
          <w:sz w:val="24"/>
          <w:szCs w:val="24"/>
        </w:rPr>
      </w:pPr>
    </w:p>
    <w:p w:rsidR="00990D65" w:rsidRPr="00990D65" w:rsidRDefault="00990D65" w:rsidP="00990D65">
      <w:pPr>
        <w:pStyle w:val="ConsPlusNormal"/>
        <w:jc w:val="right"/>
        <w:rPr>
          <w:rFonts w:ascii="Times New Roman" w:hAnsi="Times New Roman" w:cs="Times New Roman"/>
          <w:sz w:val="24"/>
          <w:szCs w:val="24"/>
        </w:rPr>
      </w:pPr>
      <w:r w:rsidRPr="00990D65">
        <w:rPr>
          <w:rFonts w:ascii="Times New Roman" w:hAnsi="Times New Roman" w:cs="Times New Roman"/>
          <w:sz w:val="24"/>
          <w:szCs w:val="24"/>
        </w:rPr>
        <w:lastRenderedPageBreak/>
        <w:t>Утвержден</w:t>
      </w:r>
    </w:p>
    <w:p w:rsidR="00EA7131" w:rsidRDefault="00CC65B7" w:rsidP="00990D65">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EA7131">
        <w:rPr>
          <w:rFonts w:ascii="Times New Roman" w:hAnsi="Times New Roman" w:cs="Times New Roman"/>
          <w:sz w:val="24"/>
          <w:szCs w:val="24"/>
        </w:rPr>
        <w:t>риказом управления образования</w:t>
      </w:r>
    </w:p>
    <w:p w:rsidR="00990D65" w:rsidRPr="00990D65" w:rsidRDefault="00990D65" w:rsidP="00990D65">
      <w:pPr>
        <w:pStyle w:val="ConsPlusNormal"/>
        <w:jc w:val="right"/>
        <w:rPr>
          <w:rFonts w:ascii="Times New Roman" w:hAnsi="Times New Roman" w:cs="Times New Roman"/>
          <w:sz w:val="24"/>
          <w:szCs w:val="24"/>
        </w:rPr>
      </w:pPr>
      <w:r w:rsidRPr="00990D65">
        <w:rPr>
          <w:rFonts w:ascii="Times New Roman" w:hAnsi="Times New Roman" w:cs="Times New Roman"/>
          <w:sz w:val="24"/>
          <w:szCs w:val="24"/>
        </w:rPr>
        <w:t xml:space="preserve">от </w:t>
      </w:r>
      <w:r w:rsidR="00645FEF">
        <w:rPr>
          <w:rFonts w:ascii="Times New Roman" w:hAnsi="Times New Roman" w:cs="Times New Roman"/>
          <w:sz w:val="24"/>
          <w:szCs w:val="24"/>
        </w:rPr>
        <w:t>1</w:t>
      </w:r>
      <w:r w:rsidR="00EA7131">
        <w:rPr>
          <w:rFonts w:ascii="Times New Roman" w:hAnsi="Times New Roman" w:cs="Times New Roman"/>
          <w:sz w:val="24"/>
          <w:szCs w:val="24"/>
        </w:rPr>
        <w:t>6.09</w:t>
      </w:r>
      <w:r w:rsidR="00D40C22">
        <w:rPr>
          <w:rFonts w:ascii="Times New Roman" w:hAnsi="Times New Roman" w:cs="Times New Roman"/>
          <w:sz w:val="24"/>
          <w:szCs w:val="24"/>
        </w:rPr>
        <w:t xml:space="preserve">.2019г. </w:t>
      </w:r>
      <w:r w:rsidRPr="00990D65">
        <w:rPr>
          <w:rFonts w:ascii="Times New Roman" w:hAnsi="Times New Roman" w:cs="Times New Roman"/>
          <w:sz w:val="24"/>
          <w:szCs w:val="24"/>
        </w:rPr>
        <w:t xml:space="preserve">N </w:t>
      </w:r>
      <w:r w:rsidR="00645FEF">
        <w:rPr>
          <w:rFonts w:ascii="Times New Roman" w:hAnsi="Times New Roman" w:cs="Times New Roman"/>
          <w:sz w:val="24"/>
          <w:szCs w:val="24"/>
        </w:rPr>
        <w:t>132</w:t>
      </w:r>
    </w:p>
    <w:p w:rsidR="00711D53" w:rsidRDefault="00711D53" w:rsidP="00711D53">
      <w:pPr>
        <w:pStyle w:val="ConsPlusNormal"/>
        <w:jc w:val="both"/>
      </w:pPr>
    </w:p>
    <w:p w:rsidR="00711D53" w:rsidRPr="00EA7131" w:rsidRDefault="00711D53" w:rsidP="00EA7131">
      <w:pPr>
        <w:pStyle w:val="ConsPlusTitle"/>
        <w:jc w:val="center"/>
        <w:rPr>
          <w:rFonts w:ascii="Times New Roman" w:hAnsi="Times New Roman" w:cs="Times New Roman"/>
          <w:sz w:val="28"/>
          <w:szCs w:val="28"/>
        </w:rPr>
      </w:pPr>
      <w:bookmarkStart w:id="0" w:name="P37"/>
      <w:bookmarkEnd w:id="0"/>
      <w:r w:rsidRPr="00EA7131">
        <w:rPr>
          <w:rFonts w:ascii="Times New Roman" w:hAnsi="Times New Roman" w:cs="Times New Roman"/>
          <w:sz w:val="28"/>
          <w:szCs w:val="28"/>
        </w:rPr>
        <w:t>АДМИНИСТРАТИВНЫЙ РЕГЛАМЕНТ</w:t>
      </w:r>
    </w:p>
    <w:p w:rsidR="00711D53" w:rsidRPr="00EA7131" w:rsidRDefault="00711D53" w:rsidP="00EA7131">
      <w:pPr>
        <w:pStyle w:val="ConsPlusTitle"/>
        <w:jc w:val="center"/>
        <w:rPr>
          <w:rFonts w:ascii="Times New Roman" w:hAnsi="Times New Roman" w:cs="Times New Roman"/>
          <w:sz w:val="28"/>
          <w:szCs w:val="28"/>
        </w:rPr>
      </w:pPr>
      <w:r w:rsidRPr="00EA7131">
        <w:rPr>
          <w:rFonts w:ascii="Times New Roman" w:hAnsi="Times New Roman" w:cs="Times New Roman"/>
          <w:sz w:val="28"/>
          <w:szCs w:val="28"/>
        </w:rPr>
        <w:t xml:space="preserve">ИСПОЛНЕНИЯ </w:t>
      </w:r>
      <w:r w:rsidR="00990D65" w:rsidRPr="00EA7131">
        <w:rPr>
          <w:rFonts w:ascii="Times New Roman" w:hAnsi="Times New Roman" w:cs="Times New Roman"/>
          <w:sz w:val="28"/>
          <w:szCs w:val="28"/>
        </w:rPr>
        <w:t>МУНИЦИПАЛЬНОЙ</w:t>
      </w:r>
      <w:r w:rsidRPr="00EA7131">
        <w:rPr>
          <w:rFonts w:ascii="Times New Roman" w:hAnsi="Times New Roman" w:cs="Times New Roman"/>
          <w:sz w:val="28"/>
          <w:szCs w:val="28"/>
        </w:rPr>
        <w:t xml:space="preserve"> ФУНКЦИИ ПО ОСУЩЕСТВЛЕНИЮ</w:t>
      </w:r>
    </w:p>
    <w:p w:rsidR="00711D53" w:rsidRPr="00EA7131" w:rsidRDefault="00711D53" w:rsidP="00EA7131">
      <w:pPr>
        <w:pStyle w:val="ConsPlusTitle"/>
        <w:jc w:val="center"/>
        <w:rPr>
          <w:rFonts w:ascii="Times New Roman" w:hAnsi="Times New Roman" w:cs="Times New Roman"/>
          <w:sz w:val="28"/>
          <w:szCs w:val="28"/>
        </w:rPr>
      </w:pPr>
      <w:r w:rsidRPr="00EA7131">
        <w:rPr>
          <w:rFonts w:ascii="Times New Roman" w:hAnsi="Times New Roman" w:cs="Times New Roman"/>
          <w:sz w:val="28"/>
          <w:szCs w:val="28"/>
        </w:rPr>
        <w:t>ВЕДОМСТВЕННОГО КОНТРОЛЯ ЗА СОБЛЮДЕНИЕМ ТРУДОВОГО</w:t>
      </w:r>
    </w:p>
    <w:p w:rsidR="00711D53" w:rsidRPr="00EA7131" w:rsidRDefault="00711D53" w:rsidP="00EA7131">
      <w:pPr>
        <w:pStyle w:val="ConsPlusTitle"/>
        <w:jc w:val="center"/>
        <w:rPr>
          <w:rFonts w:ascii="Times New Roman" w:hAnsi="Times New Roman" w:cs="Times New Roman"/>
          <w:sz w:val="28"/>
          <w:szCs w:val="28"/>
        </w:rPr>
      </w:pPr>
      <w:r w:rsidRPr="00EA7131">
        <w:rPr>
          <w:rFonts w:ascii="Times New Roman" w:hAnsi="Times New Roman" w:cs="Times New Roman"/>
          <w:sz w:val="28"/>
          <w:szCs w:val="28"/>
        </w:rPr>
        <w:t>ЗАКОНОДАТЕЛЬСТВА И ИНЫХ НОРМАТИВНЫХ ПРАВОВЫХ АКТОВ,</w:t>
      </w:r>
    </w:p>
    <w:p w:rsidR="00711D53" w:rsidRPr="00EA7131" w:rsidRDefault="00711D53" w:rsidP="00EA7131">
      <w:pPr>
        <w:pStyle w:val="ConsPlusTitle"/>
        <w:jc w:val="center"/>
        <w:rPr>
          <w:rFonts w:ascii="Times New Roman" w:hAnsi="Times New Roman" w:cs="Times New Roman"/>
          <w:sz w:val="32"/>
          <w:szCs w:val="32"/>
        </w:rPr>
      </w:pPr>
      <w:r w:rsidRPr="00EA7131">
        <w:rPr>
          <w:rFonts w:ascii="Times New Roman" w:hAnsi="Times New Roman" w:cs="Times New Roman"/>
          <w:sz w:val="28"/>
          <w:szCs w:val="28"/>
        </w:rPr>
        <w:t>СОДЕРЖАЩИХ НОРМЫ ТРУДОВОГО ПРАВА</w:t>
      </w:r>
      <w:r w:rsidR="00034B35">
        <w:rPr>
          <w:rFonts w:ascii="Times New Roman" w:hAnsi="Times New Roman" w:cs="Times New Roman"/>
          <w:sz w:val="28"/>
          <w:szCs w:val="28"/>
        </w:rPr>
        <w:t>,</w:t>
      </w:r>
      <w:bookmarkStart w:id="1" w:name="_GoBack"/>
      <w:bookmarkEnd w:id="1"/>
      <w:r w:rsidRPr="00EA7131">
        <w:rPr>
          <w:rFonts w:ascii="Times New Roman" w:hAnsi="Times New Roman" w:cs="Times New Roman"/>
          <w:sz w:val="28"/>
          <w:szCs w:val="28"/>
        </w:rPr>
        <w:t xml:space="preserve"> В </w:t>
      </w:r>
      <w:r w:rsidR="00990D65" w:rsidRPr="00EA7131">
        <w:rPr>
          <w:rFonts w:ascii="Times New Roman" w:hAnsi="Times New Roman" w:cs="Times New Roman"/>
          <w:sz w:val="28"/>
          <w:szCs w:val="28"/>
        </w:rPr>
        <w:t>МУНИЦИПАЛЬНЫХ</w:t>
      </w:r>
      <w:r w:rsidR="00645FEF">
        <w:rPr>
          <w:rFonts w:ascii="Times New Roman" w:hAnsi="Times New Roman" w:cs="Times New Roman"/>
          <w:sz w:val="28"/>
          <w:szCs w:val="28"/>
        </w:rPr>
        <w:t xml:space="preserve"> </w:t>
      </w:r>
      <w:r w:rsidR="00645FEF" w:rsidRPr="00645FEF">
        <w:rPr>
          <w:rFonts w:ascii="Times New Roman" w:hAnsi="Times New Roman" w:cs="Times New Roman"/>
          <w:bCs w:val="0"/>
          <w:sz w:val="28"/>
          <w:szCs w:val="28"/>
        </w:rPr>
        <w:t>ОБРАЗОВАТЕЛЬНЫХ</w:t>
      </w:r>
      <w:r w:rsidR="00645FEF">
        <w:rPr>
          <w:rFonts w:ascii="Times New Roman" w:hAnsi="Times New Roman" w:cs="Times New Roman"/>
          <w:b w:val="0"/>
          <w:sz w:val="44"/>
          <w:szCs w:val="44"/>
        </w:rPr>
        <w:t xml:space="preserve"> </w:t>
      </w:r>
      <w:r w:rsidRPr="00EA7131">
        <w:rPr>
          <w:rFonts w:ascii="Times New Roman" w:hAnsi="Times New Roman" w:cs="Times New Roman"/>
          <w:sz w:val="28"/>
          <w:szCs w:val="28"/>
        </w:rPr>
        <w:t>УЧРЕЖДЕНИЯХ</w:t>
      </w:r>
      <w:r w:rsidR="00990D65" w:rsidRPr="00EA7131">
        <w:rPr>
          <w:rFonts w:ascii="Times New Roman" w:hAnsi="Times New Roman" w:cs="Times New Roman"/>
          <w:sz w:val="28"/>
          <w:szCs w:val="28"/>
        </w:rPr>
        <w:t xml:space="preserve"> ЭЛЬБРУС</w:t>
      </w:r>
      <w:r w:rsidR="00034B35">
        <w:rPr>
          <w:rFonts w:ascii="Times New Roman" w:hAnsi="Times New Roman" w:cs="Times New Roman"/>
          <w:sz w:val="28"/>
          <w:szCs w:val="28"/>
        </w:rPr>
        <w:t>С</w:t>
      </w:r>
      <w:r w:rsidR="00990D65" w:rsidRPr="00EA7131">
        <w:rPr>
          <w:rFonts w:ascii="Times New Roman" w:hAnsi="Times New Roman" w:cs="Times New Roman"/>
          <w:sz w:val="28"/>
          <w:szCs w:val="28"/>
        </w:rPr>
        <w:t>КОГО МУНИЦИПАЛЬНОГО РАЙОНА</w:t>
      </w:r>
      <w:r w:rsidRPr="00EA7131">
        <w:rPr>
          <w:rFonts w:ascii="Times New Roman" w:hAnsi="Times New Roman" w:cs="Times New Roman"/>
          <w:sz w:val="28"/>
          <w:szCs w:val="28"/>
        </w:rPr>
        <w:t xml:space="preserve"> КАБАРДИНО-БАЛКАРСКОЙ РЕСПУБЛИКИ</w:t>
      </w:r>
    </w:p>
    <w:p w:rsidR="00EA7131" w:rsidRDefault="00EA7131" w:rsidP="00711D53">
      <w:pPr>
        <w:pStyle w:val="ConsPlusNormal"/>
        <w:jc w:val="center"/>
        <w:outlineLvl w:val="1"/>
        <w:rPr>
          <w:rFonts w:ascii="Times New Roman" w:hAnsi="Times New Roman" w:cs="Times New Roman"/>
          <w:b/>
          <w:sz w:val="28"/>
          <w:szCs w:val="28"/>
        </w:rPr>
      </w:pPr>
    </w:p>
    <w:p w:rsidR="00711D53" w:rsidRPr="00EA7131" w:rsidRDefault="00711D53" w:rsidP="00711D53">
      <w:pPr>
        <w:pStyle w:val="ConsPlusNormal"/>
        <w:jc w:val="center"/>
        <w:outlineLvl w:val="1"/>
        <w:rPr>
          <w:rFonts w:ascii="Times New Roman" w:hAnsi="Times New Roman" w:cs="Times New Roman"/>
          <w:b/>
          <w:sz w:val="28"/>
          <w:szCs w:val="28"/>
        </w:rPr>
      </w:pPr>
      <w:r w:rsidRPr="00EA7131">
        <w:rPr>
          <w:rFonts w:ascii="Times New Roman" w:hAnsi="Times New Roman" w:cs="Times New Roman"/>
          <w:b/>
          <w:sz w:val="28"/>
          <w:szCs w:val="28"/>
        </w:rPr>
        <w:t>I. Общие положения</w:t>
      </w:r>
    </w:p>
    <w:p w:rsidR="00711D53" w:rsidRPr="00A91FF7" w:rsidRDefault="00711D53" w:rsidP="00711D53">
      <w:pPr>
        <w:pStyle w:val="ConsPlusNormal"/>
        <w:jc w:val="both"/>
        <w:rPr>
          <w:rFonts w:ascii="Times New Roman" w:hAnsi="Times New Roman" w:cs="Times New Roman"/>
          <w:b/>
          <w:sz w:val="24"/>
          <w:szCs w:val="24"/>
        </w:rPr>
      </w:pPr>
    </w:p>
    <w:p w:rsidR="00711D53" w:rsidRPr="00A91FF7" w:rsidRDefault="00711D53" w:rsidP="00711D53">
      <w:pPr>
        <w:pStyle w:val="ConsPlusNormal"/>
        <w:jc w:val="center"/>
        <w:outlineLvl w:val="2"/>
        <w:rPr>
          <w:rFonts w:ascii="Times New Roman" w:hAnsi="Times New Roman" w:cs="Times New Roman"/>
          <w:b/>
          <w:sz w:val="24"/>
          <w:szCs w:val="24"/>
        </w:rPr>
      </w:pPr>
      <w:r w:rsidRPr="00A91FF7">
        <w:rPr>
          <w:rFonts w:ascii="Times New Roman" w:hAnsi="Times New Roman" w:cs="Times New Roman"/>
          <w:b/>
          <w:sz w:val="24"/>
          <w:szCs w:val="24"/>
        </w:rPr>
        <w:t xml:space="preserve">Наименование </w:t>
      </w:r>
      <w:r w:rsidR="00990D65" w:rsidRPr="00A91FF7">
        <w:rPr>
          <w:rFonts w:ascii="Times New Roman" w:hAnsi="Times New Roman" w:cs="Times New Roman"/>
          <w:b/>
          <w:sz w:val="24"/>
          <w:szCs w:val="24"/>
        </w:rPr>
        <w:t>муниципальной функции</w:t>
      </w:r>
    </w:p>
    <w:p w:rsidR="00711D53" w:rsidRPr="00A91FF7" w:rsidRDefault="00711D53" w:rsidP="00711D53">
      <w:pPr>
        <w:pStyle w:val="ConsPlusNormal"/>
        <w:jc w:val="both"/>
        <w:rPr>
          <w:rFonts w:ascii="Times New Roman" w:hAnsi="Times New Roman" w:cs="Times New Roman"/>
          <w:b/>
          <w:sz w:val="24"/>
          <w:szCs w:val="24"/>
        </w:rPr>
      </w:pPr>
    </w:p>
    <w:p w:rsidR="00711D53" w:rsidRPr="00AB1F70" w:rsidRDefault="00711D53" w:rsidP="00711D53">
      <w:pPr>
        <w:pStyle w:val="ConsPlusNormal"/>
        <w:ind w:firstLine="540"/>
        <w:jc w:val="both"/>
        <w:rPr>
          <w:rFonts w:ascii="Times New Roman" w:hAnsi="Times New Roman" w:cs="Times New Roman"/>
          <w:sz w:val="24"/>
          <w:szCs w:val="24"/>
        </w:rPr>
      </w:pPr>
      <w:r w:rsidRPr="00AB1F70">
        <w:rPr>
          <w:rFonts w:ascii="Times New Roman" w:hAnsi="Times New Roman" w:cs="Times New Roman"/>
          <w:sz w:val="24"/>
          <w:szCs w:val="24"/>
        </w:rPr>
        <w:t xml:space="preserve">1. Наименование </w:t>
      </w:r>
      <w:r w:rsidR="00990D65">
        <w:rPr>
          <w:rFonts w:ascii="Times New Roman" w:hAnsi="Times New Roman" w:cs="Times New Roman"/>
          <w:sz w:val="24"/>
          <w:szCs w:val="24"/>
        </w:rPr>
        <w:t>муниципальной</w:t>
      </w:r>
      <w:r w:rsidRPr="00AB1F70">
        <w:rPr>
          <w:rFonts w:ascii="Times New Roman" w:hAnsi="Times New Roman" w:cs="Times New Roman"/>
          <w:sz w:val="24"/>
          <w:szCs w:val="24"/>
        </w:rPr>
        <w:t xml:space="preserve"> функции - "Ведомственный контроль за соблюдением трудового законодательства и иных нормативных правовых актов, содержащих нормы трудового права, в </w:t>
      </w:r>
      <w:r w:rsidR="00990D65">
        <w:rPr>
          <w:rFonts w:ascii="Times New Roman" w:hAnsi="Times New Roman" w:cs="Times New Roman"/>
          <w:sz w:val="24"/>
          <w:szCs w:val="24"/>
        </w:rPr>
        <w:t>муниципальных</w:t>
      </w:r>
      <w:r w:rsidR="00312F79">
        <w:rPr>
          <w:rFonts w:ascii="Times New Roman" w:hAnsi="Times New Roman" w:cs="Times New Roman"/>
          <w:sz w:val="24"/>
          <w:szCs w:val="24"/>
        </w:rPr>
        <w:t xml:space="preserve"> </w:t>
      </w:r>
      <w:r w:rsidR="00EA7131">
        <w:rPr>
          <w:rFonts w:ascii="Times New Roman" w:hAnsi="Times New Roman" w:cs="Times New Roman"/>
          <w:sz w:val="24"/>
          <w:szCs w:val="24"/>
        </w:rPr>
        <w:t xml:space="preserve">образовательных </w:t>
      </w:r>
      <w:r w:rsidRPr="00AB1F70">
        <w:rPr>
          <w:rFonts w:ascii="Times New Roman" w:hAnsi="Times New Roman" w:cs="Times New Roman"/>
          <w:sz w:val="24"/>
          <w:szCs w:val="24"/>
        </w:rPr>
        <w:t>учреждениях</w:t>
      </w:r>
      <w:r w:rsidR="00990D65">
        <w:rPr>
          <w:rFonts w:ascii="Times New Roman" w:hAnsi="Times New Roman" w:cs="Times New Roman"/>
          <w:sz w:val="24"/>
          <w:szCs w:val="24"/>
        </w:rPr>
        <w:t xml:space="preserve"> Эльбрусского муниципального района</w:t>
      </w:r>
      <w:r w:rsidRPr="00AB1F70">
        <w:rPr>
          <w:rFonts w:ascii="Times New Roman" w:hAnsi="Times New Roman" w:cs="Times New Roman"/>
          <w:sz w:val="24"/>
          <w:szCs w:val="24"/>
        </w:rPr>
        <w:t xml:space="preserve"> Кабардино-Балкарской Республики (далее </w:t>
      </w:r>
      <w:r w:rsidR="00923C73">
        <w:rPr>
          <w:rFonts w:ascii="Times New Roman" w:hAnsi="Times New Roman" w:cs="Times New Roman"/>
          <w:sz w:val="24"/>
          <w:szCs w:val="24"/>
        </w:rPr>
        <w:t>–</w:t>
      </w:r>
      <w:r w:rsidR="00645FEF">
        <w:rPr>
          <w:rFonts w:ascii="Times New Roman" w:hAnsi="Times New Roman" w:cs="Times New Roman"/>
          <w:sz w:val="24"/>
          <w:szCs w:val="24"/>
        </w:rPr>
        <w:t xml:space="preserve"> </w:t>
      </w:r>
      <w:r w:rsidR="00923C73">
        <w:rPr>
          <w:rFonts w:ascii="Times New Roman" w:hAnsi="Times New Roman" w:cs="Times New Roman"/>
          <w:sz w:val="24"/>
          <w:szCs w:val="24"/>
        </w:rPr>
        <w:t xml:space="preserve">муниципальная </w:t>
      </w:r>
      <w:r w:rsidRPr="00AB1F70">
        <w:rPr>
          <w:rFonts w:ascii="Times New Roman" w:hAnsi="Times New Roman" w:cs="Times New Roman"/>
          <w:sz w:val="24"/>
          <w:szCs w:val="24"/>
        </w:rPr>
        <w:t>функция).</w:t>
      </w:r>
    </w:p>
    <w:p w:rsidR="00711D53" w:rsidRPr="00AB1F70" w:rsidRDefault="00711D53" w:rsidP="00711D53">
      <w:pPr>
        <w:pStyle w:val="ConsPlusNormal"/>
        <w:jc w:val="both"/>
        <w:rPr>
          <w:rFonts w:ascii="Times New Roman" w:hAnsi="Times New Roman" w:cs="Times New Roman"/>
          <w:sz w:val="24"/>
          <w:szCs w:val="24"/>
        </w:rPr>
      </w:pPr>
    </w:p>
    <w:p w:rsidR="00711D53" w:rsidRPr="00A91FF7" w:rsidRDefault="00711D53" w:rsidP="00711D53">
      <w:pPr>
        <w:pStyle w:val="ConsPlusNormal"/>
        <w:jc w:val="center"/>
        <w:outlineLvl w:val="2"/>
        <w:rPr>
          <w:rFonts w:ascii="Times New Roman" w:hAnsi="Times New Roman" w:cs="Times New Roman"/>
          <w:b/>
          <w:sz w:val="24"/>
          <w:szCs w:val="24"/>
        </w:rPr>
      </w:pPr>
      <w:r w:rsidRPr="00A91FF7">
        <w:rPr>
          <w:rFonts w:ascii="Times New Roman" w:hAnsi="Times New Roman" w:cs="Times New Roman"/>
          <w:b/>
          <w:sz w:val="24"/>
          <w:szCs w:val="24"/>
        </w:rPr>
        <w:t>Наименование органа</w:t>
      </w:r>
      <w:r w:rsidR="00EA7131">
        <w:rPr>
          <w:rFonts w:ascii="Times New Roman" w:hAnsi="Times New Roman" w:cs="Times New Roman"/>
          <w:b/>
          <w:sz w:val="24"/>
          <w:szCs w:val="24"/>
        </w:rPr>
        <w:t>,</w:t>
      </w:r>
    </w:p>
    <w:p w:rsidR="00711D53" w:rsidRPr="00A91FF7" w:rsidRDefault="00711D53" w:rsidP="00711D53">
      <w:pPr>
        <w:pStyle w:val="ConsPlusNormal"/>
        <w:jc w:val="center"/>
        <w:rPr>
          <w:rFonts w:ascii="Times New Roman" w:hAnsi="Times New Roman" w:cs="Times New Roman"/>
          <w:b/>
          <w:sz w:val="24"/>
          <w:szCs w:val="24"/>
        </w:rPr>
      </w:pPr>
      <w:r w:rsidRPr="00A91FF7">
        <w:rPr>
          <w:rFonts w:ascii="Times New Roman" w:hAnsi="Times New Roman" w:cs="Times New Roman"/>
          <w:b/>
          <w:sz w:val="24"/>
          <w:szCs w:val="24"/>
        </w:rPr>
        <w:t xml:space="preserve">осуществляющего исполнение </w:t>
      </w:r>
      <w:r w:rsidR="00990D65" w:rsidRPr="00A91FF7">
        <w:rPr>
          <w:rFonts w:ascii="Times New Roman" w:hAnsi="Times New Roman" w:cs="Times New Roman"/>
          <w:b/>
          <w:sz w:val="24"/>
          <w:szCs w:val="24"/>
        </w:rPr>
        <w:t>муниципальной</w:t>
      </w:r>
      <w:r w:rsidRPr="00A91FF7">
        <w:rPr>
          <w:rFonts w:ascii="Times New Roman" w:hAnsi="Times New Roman" w:cs="Times New Roman"/>
          <w:b/>
          <w:sz w:val="24"/>
          <w:szCs w:val="24"/>
        </w:rPr>
        <w:t xml:space="preserve"> функции</w:t>
      </w:r>
    </w:p>
    <w:p w:rsidR="00711D53" w:rsidRPr="00A91FF7" w:rsidRDefault="00711D53" w:rsidP="00711D53">
      <w:pPr>
        <w:pStyle w:val="ConsPlusNormal"/>
        <w:jc w:val="both"/>
        <w:rPr>
          <w:rFonts w:ascii="Times New Roman" w:hAnsi="Times New Roman" w:cs="Times New Roman"/>
          <w:b/>
          <w:sz w:val="24"/>
          <w:szCs w:val="24"/>
        </w:rPr>
      </w:pPr>
    </w:p>
    <w:p w:rsidR="00711D53" w:rsidRDefault="00EA7131" w:rsidP="00711D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органа</w:t>
      </w:r>
      <w:r w:rsidR="00711D53" w:rsidRPr="00AB1F70">
        <w:rPr>
          <w:rFonts w:ascii="Times New Roman" w:hAnsi="Times New Roman" w:cs="Times New Roman"/>
          <w:sz w:val="24"/>
          <w:szCs w:val="24"/>
        </w:rPr>
        <w:t xml:space="preserve">, осуществляющего исполнение </w:t>
      </w:r>
      <w:r w:rsidR="00923C73">
        <w:rPr>
          <w:rFonts w:ascii="Times New Roman" w:hAnsi="Times New Roman" w:cs="Times New Roman"/>
          <w:sz w:val="24"/>
          <w:szCs w:val="24"/>
        </w:rPr>
        <w:t>муниципальной</w:t>
      </w:r>
      <w:r w:rsidR="00711D53" w:rsidRPr="00AB1F70">
        <w:rPr>
          <w:rFonts w:ascii="Times New Roman" w:hAnsi="Times New Roman" w:cs="Times New Roman"/>
          <w:sz w:val="24"/>
          <w:szCs w:val="24"/>
        </w:rPr>
        <w:t xml:space="preserve"> функции </w:t>
      </w:r>
      <w:r>
        <w:rPr>
          <w:rFonts w:ascii="Times New Roman" w:hAnsi="Times New Roman" w:cs="Times New Roman"/>
          <w:sz w:val="24"/>
          <w:szCs w:val="24"/>
        </w:rPr>
        <w:t>–</w:t>
      </w:r>
      <w:r w:rsidR="00645FEF">
        <w:rPr>
          <w:rFonts w:ascii="Times New Roman" w:hAnsi="Times New Roman" w:cs="Times New Roman"/>
          <w:sz w:val="24"/>
          <w:szCs w:val="24"/>
        </w:rPr>
        <w:t xml:space="preserve"> </w:t>
      </w:r>
      <w:r>
        <w:rPr>
          <w:rFonts w:ascii="Times New Roman" w:hAnsi="Times New Roman" w:cs="Times New Roman"/>
          <w:sz w:val="24"/>
          <w:szCs w:val="24"/>
        </w:rPr>
        <w:t>МУ</w:t>
      </w:r>
      <w:r w:rsidR="00645FEF">
        <w:rPr>
          <w:rFonts w:ascii="Times New Roman" w:hAnsi="Times New Roman" w:cs="Times New Roman"/>
          <w:sz w:val="24"/>
          <w:szCs w:val="24"/>
        </w:rPr>
        <w:t> </w:t>
      </w:r>
      <w:r>
        <w:rPr>
          <w:rFonts w:ascii="Times New Roman" w:hAnsi="Times New Roman" w:cs="Times New Roman"/>
          <w:sz w:val="24"/>
          <w:szCs w:val="24"/>
        </w:rPr>
        <w:t>«Управление образования» местной администрации Эльбрусского муниципального района</w:t>
      </w:r>
      <w:r w:rsidR="00645FEF">
        <w:rPr>
          <w:rFonts w:ascii="Times New Roman" w:hAnsi="Times New Roman" w:cs="Times New Roman"/>
          <w:sz w:val="24"/>
          <w:szCs w:val="24"/>
        </w:rPr>
        <w:t>.</w:t>
      </w:r>
    </w:p>
    <w:p w:rsidR="008B7ED3" w:rsidRDefault="008B7ED3" w:rsidP="008B7ED3">
      <w:pPr>
        <w:pStyle w:val="ConsPlusNormal"/>
        <w:ind w:firstLine="540"/>
        <w:rPr>
          <w:rFonts w:ascii="Times New Roman" w:hAnsi="Times New Roman" w:cs="Times New Roman"/>
          <w:color w:val="000000" w:themeColor="text1"/>
          <w:sz w:val="24"/>
          <w:szCs w:val="24"/>
        </w:rPr>
      </w:pPr>
      <w:r>
        <w:rPr>
          <w:rFonts w:ascii="Times New Roman" w:hAnsi="Times New Roman" w:cs="Times New Roman"/>
          <w:sz w:val="24"/>
          <w:szCs w:val="24"/>
        </w:rPr>
        <w:t xml:space="preserve">2.1. </w:t>
      </w:r>
      <w:r w:rsidRPr="008B7ED3">
        <w:rPr>
          <w:rFonts w:ascii="Times New Roman" w:hAnsi="Times New Roman" w:cs="Times New Roman"/>
          <w:color w:val="000000" w:themeColor="text1"/>
          <w:sz w:val="24"/>
          <w:szCs w:val="24"/>
        </w:rPr>
        <w:t>Исполнение Администрацией муниципальной функции осуществляется в отношении следующих подведомственных учреждений:</w:t>
      </w:r>
    </w:p>
    <w:p w:rsidR="006D0B4C" w:rsidRDefault="006D0B4C" w:rsidP="008B7ED3">
      <w:pPr>
        <w:pStyle w:val="ConsPlusNormal"/>
        <w:ind w:firstLine="540"/>
        <w:rPr>
          <w:rFonts w:ascii="Times New Roman" w:hAnsi="Times New Roman" w:cs="Times New Roman"/>
          <w:color w:val="000000" w:themeColor="text1"/>
          <w:sz w:val="24"/>
          <w:szCs w:val="24"/>
        </w:rPr>
      </w:pPr>
    </w:p>
    <w:tbl>
      <w:tblPr>
        <w:tblStyle w:val="a3"/>
        <w:tblW w:w="10349" w:type="dxa"/>
        <w:tblInd w:w="-176" w:type="dxa"/>
        <w:tblLook w:val="04A0" w:firstRow="1" w:lastRow="0" w:firstColumn="1" w:lastColumn="0" w:noHBand="0" w:noVBand="1"/>
      </w:tblPr>
      <w:tblGrid>
        <w:gridCol w:w="710"/>
        <w:gridCol w:w="5244"/>
        <w:gridCol w:w="4395"/>
      </w:tblGrid>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п/п</w:t>
            </w:r>
          </w:p>
        </w:tc>
        <w:tc>
          <w:tcPr>
            <w:tcW w:w="5244"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Наименование организации</w:t>
            </w:r>
          </w:p>
        </w:tc>
        <w:tc>
          <w:tcPr>
            <w:tcW w:w="4395" w:type="dxa"/>
          </w:tcPr>
          <w:p w:rsidR="00847DA5" w:rsidRDefault="00847DA5" w:rsidP="00711D53">
            <w:pPr>
              <w:pStyle w:val="ConsPlusNormal"/>
              <w:jc w:val="center"/>
              <w:outlineLvl w:val="2"/>
              <w:rPr>
                <w:rFonts w:ascii="Times New Roman" w:hAnsi="Times New Roman" w:cs="Times New Roman"/>
                <w:color w:val="FF0000"/>
                <w:sz w:val="24"/>
                <w:szCs w:val="24"/>
              </w:rPr>
            </w:pPr>
            <w:r w:rsidRPr="006D0B4C">
              <w:rPr>
                <w:rFonts w:ascii="Times New Roman" w:hAnsi="Times New Roman"/>
              </w:rPr>
              <w:t>Адрес местонахождения</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«Лицей №1» г.п. Тырныауз</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361612, КБР, Эльбрусский район, г.Тырныауз, Энеева 27,Тел. 4-54-41</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2</w:t>
            </w:r>
          </w:p>
        </w:tc>
        <w:tc>
          <w:tcPr>
            <w:tcW w:w="5244" w:type="dxa"/>
          </w:tcPr>
          <w:p w:rsidR="00847DA5" w:rsidRPr="006D0B4C" w:rsidRDefault="00312F79" w:rsidP="00312F79">
            <w:pPr>
              <w:ind w:firstLine="34"/>
              <w:rPr>
                <w:rFonts w:ascii="Times New Roman" w:hAnsi="Times New Roman"/>
              </w:rPr>
            </w:pPr>
            <w:r>
              <w:rPr>
                <w:rFonts w:ascii="Times New Roman" w:hAnsi="Times New Roman"/>
              </w:rPr>
              <w:t>Муниципальное</w:t>
            </w:r>
            <w:r w:rsidR="00847DA5">
              <w:rPr>
                <w:rFonts w:ascii="Times New Roman" w:hAnsi="Times New Roman"/>
              </w:rPr>
              <w:t xml:space="preserve"> </w:t>
            </w:r>
            <w:r>
              <w:rPr>
                <w:rFonts w:ascii="Times New Roman" w:hAnsi="Times New Roman"/>
              </w:rPr>
              <w:t>общеобразовательное</w:t>
            </w:r>
            <w:r w:rsidR="00847DA5" w:rsidRPr="006D0B4C">
              <w:rPr>
                <w:rFonts w:ascii="Times New Roman" w:hAnsi="Times New Roman"/>
              </w:rPr>
              <w:t xml:space="preserve"> </w:t>
            </w:r>
            <w:r>
              <w:rPr>
                <w:rFonts w:ascii="Times New Roman" w:hAnsi="Times New Roman"/>
              </w:rPr>
              <w:t>учреждение</w:t>
            </w:r>
            <w:r w:rsidR="00847DA5" w:rsidRPr="006D0B4C">
              <w:rPr>
                <w:rFonts w:ascii="Times New Roman" w:hAnsi="Times New Roman"/>
              </w:rPr>
              <w:t xml:space="preserve"> «Средняя общеобразовательная школа №3» г.п. Тырныауз</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361612, КБР, Эльбрусский район, г. Тырныауз, пр. Эльбрусский, 23.  Тел. 4-33-69</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3</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«Гимназия №5» г.п. Тырныауз</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361612, КБР, Эльбрусский район, г. Тырныауз, ул. Баксанская, 15. Тел. 4-47-43</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4</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№6» г.п. Тырныауз</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361612, КБР, Эльбрусский район, г.Тырныауз, Заводская 1-а, Тел. 4-39-95</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5</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с.п.Бедык</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361020, КБР, Эльбрусский район, с.Бедык, ул.Байсултанова 18, Тел. 79-1-79</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6</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с.п. Былым</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 xml:space="preserve">361011, КБР, Эльбрусский район, с.Былым, ул. Ахматова 56, </w:t>
            </w:r>
            <w:r>
              <w:rPr>
                <w:rFonts w:ascii="Times New Roman" w:hAnsi="Times New Roman"/>
              </w:rPr>
              <w:t xml:space="preserve"> </w:t>
            </w:r>
            <w:r w:rsidRPr="006D0B4C">
              <w:rPr>
                <w:rFonts w:ascii="Times New Roman" w:hAnsi="Times New Roman"/>
              </w:rPr>
              <w:t>Тел. 77-5-69</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7</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с.п. Лашкута</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361023, КБР, Эльбрусский район, с. Лашкута, ул. Мира 32, Тел. 74-1-49</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lastRenderedPageBreak/>
              <w:t>8</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с.п. В.Баксан</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361014, КБР, Эльбрусский район, с. В.Баксан, ул. Школьная 2, Тел. 76-1-53</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9</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п.Нейтрино</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361602, КБР, Эльбрусский район, с.Нейтрино, ул.Школьная, 5, Тел. 75-2-22</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10</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00847DA5" w:rsidRPr="006D0B4C">
              <w:rPr>
                <w:rFonts w:ascii="Times New Roman" w:hAnsi="Times New Roman"/>
              </w:rPr>
              <w:t xml:space="preserve"> «Средняя общеобразовательная школа» с. Эльбрус</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361603, КБР, Эльбрусский район, с.Эльбрус, Школьная, 4,</w:t>
            </w:r>
            <w:r>
              <w:rPr>
                <w:rFonts w:ascii="Times New Roman" w:hAnsi="Times New Roman"/>
              </w:rPr>
              <w:t xml:space="preserve"> </w:t>
            </w:r>
            <w:r w:rsidRPr="006D0B4C">
              <w:rPr>
                <w:rFonts w:ascii="Times New Roman" w:hAnsi="Times New Roman"/>
              </w:rPr>
              <w:t>Тел.</w:t>
            </w:r>
            <w:r w:rsidRPr="00847DA5">
              <w:rPr>
                <w:rFonts w:ascii="Times New Roman" w:hAnsi="Times New Roman"/>
              </w:rPr>
              <w:t xml:space="preserve"> 78-1-38</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11</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00847DA5" w:rsidRPr="006D0B4C">
              <w:rPr>
                <w:rFonts w:ascii="Times New Roman" w:hAnsi="Times New Roman"/>
              </w:rPr>
              <w:t xml:space="preserve"> «Средняя общеобразовательная школа» п.Терскол</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361604,КБР, Эльбрусский район, с.Терскол, ул.Школьная, 8, Тел.</w:t>
            </w:r>
            <w:r w:rsidRPr="00CF7626">
              <w:rPr>
                <w:rFonts w:ascii="Times New Roman" w:hAnsi="Times New Roman"/>
              </w:rPr>
              <w:t xml:space="preserve"> 71-3-90</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12</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№1» с.п.Кенделен</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361611, КБР, Эльбрусский район, с. Кенделен, Ленина 241,</w:t>
            </w:r>
            <w:r>
              <w:rPr>
                <w:rFonts w:ascii="Times New Roman" w:hAnsi="Times New Roman"/>
              </w:rPr>
              <w:t xml:space="preserve"> </w:t>
            </w:r>
            <w:r w:rsidRPr="006D0B4C">
              <w:rPr>
                <w:rFonts w:ascii="Times New Roman" w:hAnsi="Times New Roman"/>
              </w:rPr>
              <w:t>Тел. 73-1-11</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13</w:t>
            </w:r>
          </w:p>
        </w:tc>
        <w:tc>
          <w:tcPr>
            <w:tcW w:w="5244" w:type="dxa"/>
          </w:tcPr>
          <w:p w:rsidR="00847DA5" w:rsidRPr="006D0B4C" w:rsidRDefault="00312F79" w:rsidP="00847DA5">
            <w:pPr>
              <w:ind w:firstLine="34"/>
              <w:rPr>
                <w:rFonts w:ascii="Times New Roman" w:hAnsi="Times New Roman"/>
              </w:rPr>
            </w:pPr>
            <w:r>
              <w:rPr>
                <w:rFonts w:ascii="Times New Roman" w:hAnsi="Times New Roman"/>
              </w:rPr>
              <w:t>Муниципальное общеобразовательное</w:t>
            </w:r>
            <w:r w:rsidRPr="006D0B4C">
              <w:rPr>
                <w:rFonts w:ascii="Times New Roman" w:hAnsi="Times New Roman"/>
              </w:rPr>
              <w:t xml:space="preserve"> </w:t>
            </w:r>
            <w:r>
              <w:rPr>
                <w:rFonts w:ascii="Times New Roman" w:hAnsi="Times New Roman"/>
              </w:rPr>
              <w:t>учреждение</w:t>
            </w:r>
            <w:r w:rsidRPr="006D0B4C">
              <w:rPr>
                <w:rFonts w:ascii="Times New Roman" w:hAnsi="Times New Roman"/>
              </w:rPr>
              <w:t xml:space="preserve"> </w:t>
            </w:r>
            <w:r w:rsidR="00847DA5" w:rsidRPr="006D0B4C">
              <w:rPr>
                <w:rFonts w:ascii="Times New Roman" w:hAnsi="Times New Roman"/>
              </w:rPr>
              <w:t>«Средняя общеобразовательная школа №4» с.п.Кенделен</w:t>
            </w:r>
          </w:p>
        </w:tc>
        <w:tc>
          <w:tcPr>
            <w:tcW w:w="4395" w:type="dxa"/>
          </w:tcPr>
          <w:p w:rsidR="00847DA5" w:rsidRPr="006D0B4C" w:rsidRDefault="00847DA5" w:rsidP="00847DA5">
            <w:pPr>
              <w:ind w:firstLine="0"/>
              <w:rPr>
                <w:rFonts w:ascii="Times New Roman" w:hAnsi="Times New Roman"/>
              </w:rPr>
            </w:pPr>
            <w:r w:rsidRPr="006D0B4C">
              <w:rPr>
                <w:rFonts w:ascii="Times New Roman" w:hAnsi="Times New Roman"/>
              </w:rPr>
              <w:t>361611, КБР, Эльбрусский район, с. Кенделен, Ленина 194,</w:t>
            </w:r>
          </w:p>
          <w:p w:rsidR="00847DA5" w:rsidRPr="006D0B4C" w:rsidRDefault="00847DA5" w:rsidP="00847DA5">
            <w:pPr>
              <w:ind w:firstLine="0"/>
              <w:rPr>
                <w:rFonts w:ascii="Times New Roman" w:hAnsi="Times New Roman"/>
              </w:rPr>
            </w:pPr>
            <w:r w:rsidRPr="006D0B4C">
              <w:rPr>
                <w:rFonts w:ascii="Times New Roman" w:hAnsi="Times New Roman"/>
              </w:rPr>
              <w:t>Тел.</w:t>
            </w:r>
            <w:r w:rsidRPr="006D0B4C">
              <w:rPr>
                <w:rFonts w:ascii="Times New Roman" w:hAnsi="Times New Roman"/>
                <w:lang w:val="en-US"/>
              </w:rPr>
              <w:t xml:space="preserve"> 73-4-86</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14</w:t>
            </w:r>
          </w:p>
        </w:tc>
        <w:tc>
          <w:tcPr>
            <w:tcW w:w="5244" w:type="dxa"/>
          </w:tcPr>
          <w:p w:rsidR="00847DA5" w:rsidRPr="00F53AD0" w:rsidRDefault="00847DA5" w:rsidP="00847DA5">
            <w:pPr>
              <w:suppressAutoHyphens/>
              <w:autoSpaceDE w:val="0"/>
              <w:autoSpaceDN w:val="0"/>
              <w:adjustRightInd w:val="0"/>
              <w:ind w:firstLine="34"/>
              <w:contextualSpacing/>
              <w:rPr>
                <w:rFonts w:ascii="Times New Roman" w:hAnsi="Times New Roman"/>
              </w:rPr>
            </w:pPr>
            <w:r w:rsidRPr="00F53AD0">
              <w:rPr>
                <w:rFonts w:ascii="Times New Roman" w:hAnsi="Times New Roman"/>
              </w:rPr>
              <w:t>МКУ ДО « Центр развития творчества детей и юношества»</w:t>
            </w:r>
          </w:p>
        </w:tc>
        <w:tc>
          <w:tcPr>
            <w:tcW w:w="4395" w:type="dxa"/>
          </w:tcPr>
          <w:p w:rsidR="00847DA5" w:rsidRPr="00F53AD0" w:rsidRDefault="00847DA5" w:rsidP="00847DA5">
            <w:pPr>
              <w:suppressAutoHyphens/>
              <w:autoSpaceDE w:val="0"/>
              <w:autoSpaceDN w:val="0"/>
              <w:adjustRightInd w:val="0"/>
              <w:ind w:firstLine="0"/>
              <w:contextualSpacing/>
              <w:jc w:val="left"/>
              <w:rPr>
                <w:rFonts w:ascii="Times New Roman" w:hAnsi="Times New Roman"/>
              </w:rPr>
            </w:pPr>
            <w:r w:rsidRPr="00F53AD0">
              <w:rPr>
                <w:rFonts w:ascii="Times New Roman" w:hAnsi="Times New Roman"/>
              </w:rPr>
              <w:t>361624, г.п. Тырныауз</w:t>
            </w:r>
            <w:r>
              <w:rPr>
                <w:rFonts w:ascii="Times New Roman" w:hAnsi="Times New Roman"/>
              </w:rPr>
              <w:t xml:space="preserve"> </w:t>
            </w:r>
            <w:r w:rsidRPr="00F53AD0">
              <w:rPr>
                <w:rFonts w:ascii="Times New Roman" w:hAnsi="Times New Roman"/>
              </w:rPr>
              <w:t>ул.Энеева 8</w:t>
            </w:r>
          </w:p>
        </w:tc>
      </w:tr>
      <w:tr w:rsidR="00847DA5" w:rsidTr="00D72FC8">
        <w:tc>
          <w:tcPr>
            <w:tcW w:w="710" w:type="dxa"/>
          </w:tcPr>
          <w:p w:rsidR="00847DA5" w:rsidRPr="00847DA5" w:rsidRDefault="00847DA5" w:rsidP="00711D53">
            <w:pPr>
              <w:pStyle w:val="ConsPlusNormal"/>
              <w:jc w:val="center"/>
              <w:outlineLvl w:val="2"/>
              <w:rPr>
                <w:rFonts w:ascii="Times New Roman" w:hAnsi="Times New Roman" w:cs="Times New Roman"/>
                <w:sz w:val="24"/>
                <w:szCs w:val="24"/>
              </w:rPr>
            </w:pPr>
            <w:r w:rsidRPr="00847DA5">
              <w:rPr>
                <w:rFonts w:ascii="Times New Roman" w:hAnsi="Times New Roman" w:cs="Times New Roman"/>
                <w:sz w:val="24"/>
                <w:szCs w:val="24"/>
              </w:rPr>
              <w:t>15</w:t>
            </w:r>
          </w:p>
        </w:tc>
        <w:tc>
          <w:tcPr>
            <w:tcW w:w="5244" w:type="dxa"/>
          </w:tcPr>
          <w:p w:rsidR="00847DA5" w:rsidRPr="00F53AD0" w:rsidRDefault="00847DA5" w:rsidP="00847DA5">
            <w:pPr>
              <w:suppressAutoHyphens/>
              <w:autoSpaceDE w:val="0"/>
              <w:autoSpaceDN w:val="0"/>
              <w:adjustRightInd w:val="0"/>
              <w:ind w:firstLine="34"/>
              <w:contextualSpacing/>
              <w:rPr>
                <w:rFonts w:ascii="Times New Roman" w:hAnsi="Times New Roman"/>
              </w:rPr>
            </w:pPr>
            <w:r w:rsidRPr="00F53AD0">
              <w:rPr>
                <w:rFonts w:ascii="Times New Roman" w:hAnsi="Times New Roman"/>
              </w:rPr>
              <w:t>МКУ ДО «Специализированная детско-юношеская спортивная школа бокса»</w:t>
            </w:r>
          </w:p>
        </w:tc>
        <w:tc>
          <w:tcPr>
            <w:tcW w:w="4395" w:type="dxa"/>
          </w:tcPr>
          <w:p w:rsidR="00847DA5" w:rsidRPr="00F53AD0" w:rsidRDefault="00847DA5" w:rsidP="00847DA5">
            <w:pPr>
              <w:suppressAutoHyphens/>
              <w:autoSpaceDE w:val="0"/>
              <w:autoSpaceDN w:val="0"/>
              <w:adjustRightInd w:val="0"/>
              <w:ind w:firstLine="0"/>
              <w:contextualSpacing/>
              <w:rPr>
                <w:rFonts w:ascii="Times New Roman" w:hAnsi="Times New Roman"/>
              </w:rPr>
            </w:pPr>
            <w:r w:rsidRPr="00F53AD0">
              <w:rPr>
                <w:rFonts w:ascii="Times New Roman" w:hAnsi="Times New Roman"/>
              </w:rPr>
              <w:t>361611, Россия, КБР, Эльбрусский район, с.п. Кенделен, ул. Ленина, 86</w:t>
            </w:r>
          </w:p>
        </w:tc>
      </w:tr>
    </w:tbl>
    <w:p w:rsidR="00847DA5" w:rsidRDefault="00847DA5" w:rsidP="00711D53">
      <w:pPr>
        <w:pStyle w:val="ConsPlusNormal"/>
        <w:jc w:val="center"/>
        <w:outlineLvl w:val="2"/>
        <w:rPr>
          <w:rFonts w:ascii="Times New Roman" w:hAnsi="Times New Roman" w:cs="Times New Roman"/>
          <w:color w:val="FF0000"/>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Нормативно-правовые акты, регулирующие</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 xml:space="preserve">исполнение </w:t>
      </w:r>
      <w:r w:rsidR="00084582" w:rsidRPr="00A91FF7">
        <w:rPr>
          <w:rFonts w:ascii="Times New Roman" w:hAnsi="Times New Roman" w:cs="Times New Roman"/>
          <w:b/>
          <w:color w:val="000000" w:themeColor="text1"/>
          <w:sz w:val="24"/>
          <w:szCs w:val="24"/>
        </w:rPr>
        <w:t>муниципальной функции</w:t>
      </w:r>
    </w:p>
    <w:p w:rsidR="00711D53" w:rsidRPr="00A91FF7" w:rsidRDefault="00711D53" w:rsidP="00711D53">
      <w:pPr>
        <w:pStyle w:val="ConsPlusNormal"/>
        <w:jc w:val="both"/>
        <w:rPr>
          <w:rFonts w:ascii="Times New Roman" w:hAnsi="Times New Roman" w:cs="Times New Roman"/>
          <w:b/>
          <w:color w:val="000000" w:themeColor="text1"/>
          <w:sz w:val="24"/>
          <w:szCs w:val="24"/>
        </w:rPr>
      </w:pPr>
    </w:p>
    <w:p w:rsidR="00711D53" w:rsidRPr="00084582" w:rsidRDefault="00711D53" w:rsidP="00711D53">
      <w:pPr>
        <w:pStyle w:val="ConsPlusNormal"/>
        <w:ind w:firstLine="540"/>
        <w:jc w:val="both"/>
        <w:rPr>
          <w:rFonts w:ascii="Times New Roman" w:hAnsi="Times New Roman" w:cs="Times New Roman"/>
          <w:color w:val="000000" w:themeColor="text1"/>
          <w:sz w:val="24"/>
          <w:szCs w:val="24"/>
        </w:rPr>
      </w:pPr>
      <w:r w:rsidRPr="00084582">
        <w:rPr>
          <w:rFonts w:ascii="Times New Roman" w:hAnsi="Times New Roman" w:cs="Times New Roman"/>
          <w:color w:val="000000" w:themeColor="text1"/>
          <w:sz w:val="24"/>
          <w:szCs w:val="24"/>
        </w:rPr>
        <w:t xml:space="preserve">3. Трудовой </w:t>
      </w:r>
      <w:hyperlink r:id="rId11" w:history="1">
        <w:r w:rsidRPr="00084582">
          <w:rPr>
            <w:rFonts w:ascii="Times New Roman" w:hAnsi="Times New Roman" w:cs="Times New Roman"/>
            <w:color w:val="000000" w:themeColor="text1"/>
            <w:sz w:val="24"/>
            <w:szCs w:val="24"/>
          </w:rPr>
          <w:t>кодекс</w:t>
        </w:r>
      </w:hyperlink>
      <w:r w:rsidRPr="00084582">
        <w:rPr>
          <w:rFonts w:ascii="Times New Roman" w:hAnsi="Times New Roman" w:cs="Times New Roman"/>
          <w:color w:val="000000" w:themeColor="text1"/>
          <w:sz w:val="24"/>
          <w:szCs w:val="24"/>
        </w:rPr>
        <w:t xml:space="preserve"> Российской Федерации от 30 декабря 2001 года N 197-ФЗ;</w:t>
      </w:r>
    </w:p>
    <w:p w:rsidR="00711D53" w:rsidRPr="00084582"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084582">
        <w:rPr>
          <w:rFonts w:ascii="Times New Roman" w:hAnsi="Times New Roman" w:cs="Times New Roman"/>
          <w:color w:val="000000" w:themeColor="text1"/>
          <w:sz w:val="24"/>
          <w:szCs w:val="24"/>
        </w:rPr>
        <w:t xml:space="preserve">Федеральный </w:t>
      </w:r>
      <w:hyperlink r:id="rId12" w:history="1">
        <w:r w:rsidRPr="00084582">
          <w:rPr>
            <w:rFonts w:ascii="Times New Roman" w:hAnsi="Times New Roman" w:cs="Times New Roman"/>
            <w:color w:val="000000" w:themeColor="text1"/>
            <w:sz w:val="24"/>
            <w:szCs w:val="24"/>
          </w:rPr>
          <w:t>закон</w:t>
        </w:r>
      </w:hyperlink>
      <w:r w:rsidRPr="00084582">
        <w:rPr>
          <w:rFonts w:ascii="Times New Roman" w:hAnsi="Times New Roman" w:cs="Times New Roman"/>
          <w:color w:val="000000" w:themeColor="text1"/>
          <w:sz w:val="24"/>
          <w:szCs w:val="24"/>
        </w:rPr>
        <w:t xml:space="preserve"> от 28 декабря 2013 года N 426-ФЗ "О спе</w:t>
      </w:r>
      <w:r w:rsidR="00084582" w:rsidRPr="00084582">
        <w:rPr>
          <w:rFonts w:ascii="Times New Roman" w:hAnsi="Times New Roman" w:cs="Times New Roman"/>
          <w:color w:val="000000" w:themeColor="text1"/>
          <w:sz w:val="24"/>
          <w:szCs w:val="24"/>
        </w:rPr>
        <w:t>циальной оценке условий труда"</w:t>
      </w:r>
      <w:r w:rsidRPr="00084582">
        <w:rPr>
          <w:rFonts w:ascii="Times New Roman" w:hAnsi="Times New Roman" w:cs="Times New Roman"/>
          <w:color w:val="000000" w:themeColor="text1"/>
          <w:sz w:val="24"/>
          <w:szCs w:val="24"/>
        </w:rPr>
        <w:t>;</w:t>
      </w:r>
    </w:p>
    <w:p w:rsidR="00711D53" w:rsidRPr="00084582"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084582">
        <w:rPr>
          <w:rFonts w:ascii="Times New Roman" w:hAnsi="Times New Roman" w:cs="Times New Roman"/>
          <w:color w:val="000000" w:themeColor="text1"/>
          <w:sz w:val="24"/>
          <w:szCs w:val="24"/>
        </w:rPr>
        <w:t xml:space="preserve">Федеральный </w:t>
      </w:r>
      <w:hyperlink r:id="rId13" w:history="1">
        <w:r w:rsidRPr="00084582">
          <w:rPr>
            <w:rFonts w:ascii="Times New Roman" w:hAnsi="Times New Roman" w:cs="Times New Roman"/>
            <w:color w:val="000000" w:themeColor="text1"/>
            <w:sz w:val="24"/>
            <w:szCs w:val="24"/>
          </w:rPr>
          <w:t>закон</w:t>
        </w:r>
      </w:hyperlink>
      <w:r w:rsidRPr="00084582">
        <w:rPr>
          <w:rFonts w:ascii="Times New Roman" w:hAnsi="Times New Roman" w:cs="Times New Roman"/>
          <w:color w:val="000000" w:themeColor="text1"/>
          <w:sz w:val="24"/>
          <w:szCs w:val="24"/>
        </w:rPr>
        <w:t xml:space="preserve"> от 19 июня 2000 года N 82-ФЗ "О ми</w:t>
      </w:r>
      <w:r w:rsidR="00084582" w:rsidRPr="00084582">
        <w:rPr>
          <w:rFonts w:ascii="Times New Roman" w:hAnsi="Times New Roman" w:cs="Times New Roman"/>
          <w:color w:val="000000" w:themeColor="text1"/>
          <w:sz w:val="24"/>
          <w:szCs w:val="24"/>
        </w:rPr>
        <w:t>нимальном размере оплаты труда";</w:t>
      </w:r>
    </w:p>
    <w:p w:rsidR="00711D53" w:rsidRPr="00084582" w:rsidRDefault="00B62591" w:rsidP="00711D53">
      <w:pPr>
        <w:pStyle w:val="ConsPlusNormal"/>
        <w:spacing w:before="220"/>
        <w:ind w:firstLine="540"/>
        <w:jc w:val="both"/>
        <w:rPr>
          <w:rFonts w:ascii="Times New Roman" w:hAnsi="Times New Roman" w:cs="Times New Roman"/>
          <w:color w:val="000000" w:themeColor="text1"/>
          <w:sz w:val="24"/>
          <w:szCs w:val="24"/>
        </w:rPr>
      </w:pPr>
      <w:hyperlink r:id="rId14" w:history="1">
        <w:r w:rsidR="00711D53" w:rsidRPr="00084582">
          <w:rPr>
            <w:rFonts w:ascii="Times New Roman" w:hAnsi="Times New Roman" w:cs="Times New Roman"/>
            <w:color w:val="000000" w:themeColor="text1"/>
            <w:sz w:val="24"/>
            <w:szCs w:val="24"/>
          </w:rPr>
          <w:t>постановление</w:t>
        </w:r>
      </w:hyperlink>
      <w:r w:rsidR="00711D53" w:rsidRPr="00084582">
        <w:rPr>
          <w:rFonts w:ascii="Times New Roman" w:hAnsi="Times New Roman" w:cs="Times New Roman"/>
          <w:color w:val="000000" w:themeColor="text1"/>
          <w:sz w:val="24"/>
          <w:szCs w:val="24"/>
        </w:rPr>
        <w:t xml:space="preserve"> Правительства РФ от 22 июля 2008 года N 554 "О минимальном размере повышения оплаты труда за работу в ночное время");</w:t>
      </w:r>
    </w:p>
    <w:p w:rsidR="00711D53" w:rsidRPr="00084582" w:rsidRDefault="00B62591" w:rsidP="00711D53">
      <w:pPr>
        <w:pStyle w:val="ConsPlusNormal"/>
        <w:spacing w:before="220"/>
        <w:ind w:firstLine="540"/>
        <w:jc w:val="both"/>
        <w:rPr>
          <w:rFonts w:ascii="Times New Roman" w:hAnsi="Times New Roman" w:cs="Times New Roman"/>
          <w:color w:val="000000" w:themeColor="text1"/>
          <w:sz w:val="24"/>
          <w:szCs w:val="24"/>
        </w:rPr>
      </w:pPr>
      <w:hyperlink r:id="rId15" w:history="1">
        <w:r w:rsidR="00711D53" w:rsidRPr="00084582">
          <w:rPr>
            <w:rFonts w:ascii="Times New Roman" w:hAnsi="Times New Roman" w:cs="Times New Roman"/>
            <w:color w:val="000000" w:themeColor="text1"/>
            <w:sz w:val="24"/>
            <w:szCs w:val="24"/>
          </w:rPr>
          <w:t>Закон</w:t>
        </w:r>
      </w:hyperlink>
      <w:r w:rsidR="00711D53" w:rsidRPr="00084582">
        <w:rPr>
          <w:rFonts w:ascii="Times New Roman" w:hAnsi="Times New Roman" w:cs="Times New Roman"/>
          <w:color w:val="000000" w:themeColor="text1"/>
          <w:sz w:val="24"/>
          <w:szCs w:val="24"/>
        </w:rPr>
        <w:t xml:space="preserve"> Кабардино-Балкарской Республики от 15 июня 2015 года N 23-РЗ "О ведомственном контроле за соблюдением трудового законодательства и иных нормативных правовых актов, содержащих нормы трудового прав</w:t>
      </w:r>
      <w:r w:rsidR="00042735">
        <w:rPr>
          <w:rFonts w:ascii="Times New Roman" w:hAnsi="Times New Roman" w:cs="Times New Roman"/>
          <w:color w:val="000000" w:themeColor="text1"/>
          <w:sz w:val="24"/>
          <w:szCs w:val="24"/>
        </w:rPr>
        <w:t>а"</w:t>
      </w:r>
      <w:r w:rsidR="00711D53" w:rsidRPr="00084582">
        <w:rPr>
          <w:rFonts w:ascii="Times New Roman" w:hAnsi="Times New Roman" w:cs="Times New Roman"/>
          <w:color w:val="000000" w:themeColor="text1"/>
          <w:sz w:val="24"/>
          <w:szCs w:val="24"/>
        </w:rPr>
        <w:t>;</w:t>
      </w:r>
    </w:p>
    <w:p w:rsidR="00711D53" w:rsidRPr="00084582" w:rsidRDefault="00B62591" w:rsidP="00711D53">
      <w:pPr>
        <w:pStyle w:val="ConsPlusNormal"/>
        <w:spacing w:before="220"/>
        <w:ind w:firstLine="540"/>
        <w:jc w:val="both"/>
        <w:rPr>
          <w:rFonts w:ascii="Times New Roman" w:hAnsi="Times New Roman" w:cs="Times New Roman"/>
          <w:color w:val="000000" w:themeColor="text1"/>
          <w:sz w:val="24"/>
          <w:szCs w:val="24"/>
        </w:rPr>
      </w:pPr>
      <w:hyperlink r:id="rId16" w:history="1">
        <w:r w:rsidR="00711D53" w:rsidRPr="00084582">
          <w:rPr>
            <w:rFonts w:ascii="Times New Roman" w:hAnsi="Times New Roman" w:cs="Times New Roman"/>
            <w:color w:val="000000" w:themeColor="text1"/>
            <w:sz w:val="24"/>
            <w:szCs w:val="24"/>
          </w:rPr>
          <w:t>Закон</w:t>
        </w:r>
      </w:hyperlink>
      <w:r w:rsidR="00711D53" w:rsidRPr="00084582">
        <w:rPr>
          <w:rFonts w:ascii="Times New Roman" w:hAnsi="Times New Roman" w:cs="Times New Roman"/>
          <w:color w:val="000000" w:themeColor="text1"/>
          <w:sz w:val="24"/>
          <w:szCs w:val="24"/>
        </w:rPr>
        <w:t xml:space="preserve"> Кабардино-Балкарской Республики от 12 января 2009 года N 6-РЗ "Об охране труда в К</w:t>
      </w:r>
      <w:r w:rsidR="00084582" w:rsidRPr="00084582">
        <w:rPr>
          <w:rFonts w:ascii="Times New Roman" w:hAnsi="Times New Roman" w:cs="Times New Roman"/>
          <w:color w:val="000000" w:themeColor="text1"/>
          <w:sz w:val="24"/>
          <w:szCs w:val="24"/>
        </w:rPr>
        <w:t>абардино-Балкарской Республике"</w:t>
      </w:r>
      <w:r w:rsidR="00711D53" w:rsidRPr="00084582">
        <w:rPr>
          <w:rFonts w:ascii="Times New Roman" w:hAnsi="Times New Roman" w:cs="Times New Roman"/>
          <w:color w:val="000000" w:themeColor="text1"/>
          <w:sz w:val="24"/>
          <w:szCs w:val="24"/>
        </w:rPr>
        <w:t>;</w:t>
      </w:r>
    </w:p>
    <w:p w:rsidR="00711D53" w:rsidRPr="00084582" w:rsidRDefault="00B62591" w:rsidP="00711D53">
      <w:pPr>
        <w:pStyle w:val="ConsPlusNormal"/>
        <w:spacing w:before="220"/>
        <w:ind w:firstLine="540"/>
        <w:jc w:val="both"/>
        <w:rPr>
          <w:rFonts w:ascii="Times New Roman" w:hAnsi="Times New Roman" w:cs="Times New Roman"/>
          <w:color w:val="000000" w:themeColor="text1"/>
          <w:sz w:val="24"/>
          <w:szCs w:val="24"/>
        </w:rPr>
      </w:pPr>
      <w:hyperlink r:id="rId17" w:history="1">
        <w:r w:rsidR="00711D53" w:rsidRPr="00084582">
          <w:rPr>
            <w:rFonts w:ascii="Times New Roman" w:hAnsi="Times New Roman" w:cs="Times New Roman"/>
            <w:color w:val="000000" w:themeColor="text1"/>
            <w:sz w:val="24"/>
            <w:szCs w:val="24"/>
          </w:rPr>
          <w:t>постановление</w:t>
        </w:r>
      </w:hyperlink>
      <w:r w:rsidR="00711D53" w:rsidRPr="00084582">
        <w:rPr>
          <w:rFonts w:ascii="Times New Roman" w:hAnsi="Times New Roman" w:cs="Times New Roman"/>
          <w:color w:val="000000" w:themeColor="text1"/>
          <w:sz w:val="24"/>
          <w:szCs w:val="24"/>
        </w:rPr>
        <w:t xml:space="preserve"> Правительства Кабардино-Балкарской Республики от 6 августа 2012 года N 181-ПП "О реализации Закона Кабардино-Балкарской Республики "О ведомственном контроле за соблюдением трудового законодательства и иных нормативных правовых актов, содержащих нормы трудового права, на территории Кабардино-Балкарской Республики";</w:t>
      </w:r>
    </w:p>
    <w:p w:rsidR="00711D53" w:rsidRDefault="00B62591" w:rsidP="000E2113">
      <w:pPr>
        <w:pStyle w:val="ConsPlusNormal"/>
        <w:spacing w:before="220"/>
        <w:ind w:firstLine="540"/>
        <w:rPr>
          <w:rFonts w:ascii="Times New Roman" w:hAnsi="Times New Roman" w:cs="Times New Roman"/>
          <w:color w:val="000000" w:themeColor="text1"/>
          <w:sz w:val="24"/>
          <w:szCs w:val="24"/>
        </w:rPr>
      </w:pPr>
      <w:hyperlink r:id="rId18" w:history="1">
        <w:r w:rsidR="00711D53" w:rsidRPr="00084582">
          <w:rPr>
            <w:rFonts w:ascii="Times New Roman" w:hAnsi="Times New Roman" w:cs="Times New Roman"/>
            <w:color w:val="000000" w:themeColor="text1"/>
            <w:sz w:val="24"/>
            <w:szCs w:val="24"/>
          </w:rPr>
          <w:t>приказ</w:t>
        </w:r>
      </w:hyperlink>
      <w:r w:rsidR="00711D53" w:rsidRPr="00084582">
        <w:rPr>
          <w:rFonts w:ascii="Times New Roman" w:hAnsi="Times New Roman" w:cs="Times New Roman"/>
          <w:color w:val="000000" w:themeColor="text1"/>
          <w:sz w:val="24"/>
          <w:szCs w:val="24"/>
        </w:rPr>
        <w:t xml:space="preserve"> Министерства труда, занятости и социальной защиты Кабардино-Балкарской Республики от 30 декабря 2015 г. N 394-П "Об утверждении Методических рекомендаций по проведению ведомственного контроля за соблюдением трудо</w:t>
      </w:r>
      <w:r w:rsidR="00084582" w:rsidRPr="00084582">
        <w:rPr>
          <w:rFonts w:ascii="Times New Roman" w:hAnsi="Times New Roman" w:cs="Times New Roman"/>
          <w:color w:val="000000" w:themeColor="text1"/>
          <w:sz w:val="24"/>
          <w:szCs w:val="24"/>
        </w:rPr>
        <w:t>вого законодательства"</w:t>
      </w:r>
      <w:r w:rsidR="00711D53" w:rsidRPr="00084582">
        <w:rPr>
          <w:rFonts w:ascii="Times New Roman" w:hAnsi="Times New Roman" w:cs="Times New Roman"/>
          <w:color w:val="000000" w:themeColor="text1"/>
          <w:sz w:val="24"/>
          <w:szCs w:val="24"/>
        </w:rPr>
        <w:t>;</w:t>
      </w:r>
    </w:p>
    <w:p w:rsidR="000E2113" w:rsidRDefault="000E2113" w:rsidP="000E2113">
      <w:pPr>
        <w:autoSpaceDE w:val="0"/>
        <w:autoSpaceDN w:val="0"/>
        <w:adjustRightInd w:val="0"/>
        <w:ind w:firstLine="0"/>
        <w:jc w:val="left"/>
        <w:rPr>
          <w:rFonts w:ascii="Times New Roman" w:eastAsiaTheme="minorHAnsi" w:hAnsi="Times New Roman"/>
          <w:bCs/>
          <w:lang w:eastAsia="en-US"/>
        </w:rPr>
      </w:pPr>
      <w:r>
        <w:rPr>
          <w:rFonts w:ascii="Times New Roman" w:eastAsiaTheme="minorHAnsi" w:hAnsi="Times New Roman"/>
          <w:bCs/>
          <w:lang w:eastAsia="en-US"/>
        </w:rPr>
        <w:t>Постановление местной администрации Эльбрусского муниципального района от 06.08.2019г.№287 «</w:t>
      </w:r>
      <w:r w:rsidRPr="00AD72C4">
        <w:rPr>
          <w:rFonts w:ascii="Times New Roman" w:eastAsiaTheme="minorHAnsi" w:hAnsi="Times New Roman"/>
          <w:bCs/>
          <w:lang w:eastAsia="en-US"/>
        </w:rPr>
        <w:t>Об утверждении административного регламента исполнения муниципальной функции по осуществлению в</w:t>
      </w:r>
      <w:r w:rsidRPr="00AD72C4">
        <w:rPr>
          <w:rFonts w:ascii="Times New Roman" w:hAnsi="Times New Roman"/>
        </w:rPr>
        <w:t xml:space="preserve">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Эльбрусского муниципального района </w:t>
      </w:r>
      <w:r w:rsidRPr="00AD72C4">
        <w:rPr>
          <w:rFonts w:ascii="Times New Roman" w:hAnsi="Times New Roman"/>
        </w:rPr>
        <w:lastRenderedPageBreak/>
        <w:t>Кабардино-Балкарской Республики, подведомственных местной администрации Эльбрусского муниципального района Кабардино-Балкарской Республики</w:t>
      </w:r>
      <w:r>
        <w:rPr>
          <w:rFonts w:ascii="Times New Roman" w:eastAsiaTheme="minorHAnsi" w:hAnsi="Times New Roman"/>
          <w:bCs/>
          <w:lang w:eastAsia="en-US"/>
        </w:rPr>
        <w:t>»:</w:t>
      </w:r>
    </w:p>
    <w:p w:rsidR="00711D53" w:rsidRPr="000E2113" w:rsidRDefault="00711D53" w:rsidP="000E2113">
      <w:pPr>
        <w:autoSpaceDE w:val="0"/>
        <w:autoSpaceDN w:val="0"/>
        <w:adjustRightInd w:val="0"/>
        <w:ind w:firstLine="0"/>
        <w:jc w:val="left"/>
        <w:rPr>
          <w:rFonts w:ascii="Times New Roman" w:hAnsi="Times New Roman"/>
        </w:rPr>
      </w:pPr>
      <w:r w:rsidRPr="00084582">
        <w:rPr>
          <w:rFonts w:ascii="Times New Roman" w:hAnsi="Times New Roman"/>
          <w:color w:val="000000" w:themeColor="text1"/>
        </w:rPr>
        <w:t>иные правовые акты Российской Федерации и Кабардино-Балкарской Республики.</w:t>
      </w:r>
    </w:p>
    <w:p w:rsidR="00711D53" w:rsidRPr="00990D65" w:rsidRDefault="00711D53" w:rsidP="00711D53">
      <w:pPr>
        <w:pStyle w:val="ConsPlusNormal"/>
        <w:jc w:val="both"/>
        <w:rPr>
          <w:rFonts w:ascii="Times New Roman" w:hAnsi="Times New Roman" w:cs="Times New Roman"/>
          <w:color w:val="FF0000"/>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Предмет ведомственного контроля</w:t>
      </w:r>
    </w:p>
    <w:p w:rsidR="00D72FC8" w:rsidRPr="00084582" w:rsidRDefault="00D72FC8" w:rsidP="00711D53">
      <w:pPr>
        <w:pStyle w:val="ConsPlusNormal"/>
        <w:jc w:val="both"/>
        <w:rPr>
          <w:rFonts w:ascii="Times New Roman" w:hAnsi="Times New Roman" w:cs="Times New Roman"/>
          <w:color w:val="000000" w:themeColor="text1"/>
          <w:sz w:val="24"/>
          <w:szCs w:val="24"/>
        </w:rPr>
      </w:pPr>
    </w:p>
    <w:p w:rsidR="00711D53" w:rsidRPr="00084582" w:rsidRDefault="00711D53" w:rsidP="00711D53">
      <w:pPr>
        <w:pStyle w:val="ConsPlusNormal"/>
        <w:ind w:firstLine="540"/>
        <w:jc w:val="both"/>
        <w:rPr>
          <w:rFonts w:ascii="Times New Roman" w:hAnsi="Times New Roman" w:cs="Times New Roman"/>
          <w:color w:val="000000" w:themeColor="text1"/>
          <w:sz w:val="24"/>
          <w:szCs w:val="24"/>
        </w:rPr>
      </w:pPr>
      <w:r w:rsidRPr="00084582">
        <w:rPr>
          <w:rFonts w:ascii="Times New Roman" w:hAnsi="Times New Roman" w:cs="Times New Roman"/>
          <w:color w:val="000000" w:themeColor="text1"/>
          <w:sz w:val="24"/>
          <w:szCs w:val="24"/>
        </w:rPr>
        <w:t>4. Предметом ведомственного контроля является проверка соблюдения трудового законодательства и иных нормативных правовых актов, содержащих нормы трудового права.</w:t>
      </w:r>
    </w:p>
    <w:p w:rsidR="00711D53" w:rsidRPr="00084582" w:rsidRDefault="00711D53" w:rsidP="00711D53">
      <w:pPr>
        <w:pStyle w:val="ConsPlusNormal"/>
        <w:jc w:val="both"/>
        <w:rPr>
          <w:rFonts w:ascii="Times New Roman" w:hAnsi="Times New Roman" w:cs="Times New Roman"/>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Права и обязанности должностных лиц</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при осуществлении ведомственного контроля</w:t>
      </w:r>
    </w:p>
    <w:p w:rsidR="00711D53" w:rsidRPr="00084582" w:rsidRDefault="00711D53" w:rsidP="00711D53">
      <w:pPr>
        <w:pStyle w:val="ConsPlusNormal"/>
        <w:jc w:val="both"/>
        <w:rPr>
          <w:rFonts w:ascii="Times New Roman" w:hAnsi="Times New Roman" w:cs="Times New Roman"/>
          <w:color w:val="000000" w:themeColor="text1"/>
          <w:sz w:val="24"/>
          <w:szCs w:val="24"/>
        </w:rPr>
      </w:pPr>
    </w:p>
    <w:p w:rsidR="00711D53" w:rsidRPr="00084582" w:rsidRDefault="00711D53" w:rsidP="00711D53">
      <w:pPr>
        <w:pStyle w:val="ConsPlusNormal"/>
        <w:ind w:firstLine="540"/>
        <w:jc w:val="both"/>
        <w:rPr>
          <w:rFonts w:ascii="Times New Roman" w:hAnsi="Times New Roman" w:cs="Times New Roman"/>
          <w:color w:val="000000" w:themeColor="text1"/>
          <w:sz w:val="24"/>
          <w:szCs w:val="24"/>
        </w:rPr>
      </w:pPr>
      <w:r w:rsidRPr="00084582">
        <w:rPr>
          <w:rFonts w:ascii="Times New Roman" w:hAnsi="Times New Roman" w:cs="Times New Roman"/>
          <w:color w:val="000000" w:themeColor="text1"/>
          <w:sz w:val="24"/>
          <w:szCs w:val="24"/>
        </w:rPr>
        <w:t>5. Работники, уполномоченные на проведение проверки, при проведении проверки имеют право:</w:t>
      </w:r>
    </w:p>
    <w:p w:rsidR="00711D53" w:rsidRPr="00847DA5" w:rsidRDefault="00711D53" w:rsidP="00847DA5">
      <w:pPr>
        <w:pStyle w:val="ac"/>
        <w:rPr>
          <w:rFonts w:ascii="Times New Roman" w:hAnsi="Times New Roman"/>
        </w:rPr>
      </w:pPr>
      <w:r w:rsidRPr="00847DA5">
        <w:rPr>
          <w:rFonts w:ascii="Times New Roman" w:hAnsi="Times New Roman"/>
        </w:rPr>
        <w:t>посещат</w:t>
      </w:r>
      <w:r w:rsidR="00F5563C" w:rsidRPr="00847DA5">
        <w:rPr>
          <w:rFonts w:ascii="Times New Roman" w:hAnsi="Times New Roman"/>
        </w:rPr>
        <w:t>ь организации, подведомственные МУ « Управление образования»</w:t>
      </w:r>
      <w:r w:rsidRPr="00847DA5">
        <w:rPr>
          <w:rFonts w:ascii="Times New Roman" w:hAnsi="Times New Roman"/>
        </w:rPr>
        <w:t xml:space="preserve">, </w:t>
      </w:r>
      <w:r w:rsidR="00084582" w:rsidRPr="00847DA5">
        <w:rPr>
          <w:rFonts w:ascii="Times New Roman" w:hAnsi="Times New Roman"/>
        </w:rPr>
        <w:t xml:space="preserve">при предъявлении копии </w:t>
      </w:r>
      <w:r w:rsidR="00F5563C" w:rsidRPr="00847DA5">
        <w:rPr>
          <w:rFonts w:ascii="Times New Roman" w:hAnsi="Times New Roman"/>
        </w:rPr>
        <w:t xml:space="preserve">приказа управления образования </w:t>
      </w:r>
      <w:r w:rsidRPr="00847DA5">
        <w:rPr>
          <w:rFonts w:ascii="Times New Roman" w:hAnsi="Times New Roman"/>
        </w:rPr>
        <w:t>о проведении проверки и служебного удостоверения;</w:t>
      </w:r>
    </w:p>
    <w:p w:rsidR="00711D53" w:rsidRPr="00847DA5" w:rsidRDefault="00711D53" w:rsidP="00847DA5">
      <w:pPr>
        <w:pStyle w:val="ac"/>
        <w:rPr>
          <w:rFonts w:ascii="Times New Roman" w:hAnsi="Times New Roman"/>
        </w:rPr>
      </w:pPr>
      <w:r w:rsidRPr="00847DA5">
        <w:rPr>
          <w:rFonts w:ascii="Times New Roman" w:hAnsi="Times New Roman"/>
        </w:rPr>
        <w:t>запрашивать документы и материалы по вопросам, относящимся к предмету проверки, а также письменные объяснения руководителя организации или его уполномоченного представителя по вопросам, относящимся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проводить беседы с руководителем и/или работниками организации по вопросам, относящимся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711D53" w:rsidRPr="00847DA5" w:rsidRDefault="00711D53" w:rsidP="00847DA5">
      <w:pPr>
        <w:pStyle w:val="ac"/>
        <w:rPr>
          <w:rFonts w:ascii="Times New Roman" w:hAnsi="Times New Roman"/>
        </w:rPr>
      </w:pPr>
      <w:r w:rsidRPr="00847DA5">
        <w:rPr>
          <w:rFonts w:ascii="Times New Roman" w:hAnsi="Times New Roman"/>
        </w:rPr>
        <w:t>Работники, уполномоченные на проведение проверки, при проведении проверки обязаны:</w:t>
      </w:r>
    </w:p>
    <w:p w:rsidR="00711D53" w:rsidRPr="00847DA5" w:rsidRDefault="00711D53" w:rsidP="00847DA5">
      <w:pPr>
        <w:pStyle w:val="ac"/>
        <w:rPr>
          <w:rFonts w:ascii="Times New Roman" w:hAnsi="Times New Roman"/>
        </w:rPr>
      </w:pPr>
      <w:r w:rsidRPr="00847DA5">
        <w:rPr>
          <w:rFonts w:ascii="Times New Roman" w:hAnsi="Times New Roman"/>
        </w:rPr>
        <w:t>проводить</w:t>
      </w:r>
      <w:r w:rsidR="00084582" w:rsidRPr="00847DA5">
        <w:rPr>
          <w:rFonts w:ascii="Times New Roman" w:hAnsi="Times New Roman"/>
        </w:rPr>
        <w:t xml:space="preserve"> проверку на основании </w:t>
      </w:r>
      <w:r w:rsidR="00F5563C" w:rsidRPr="00847DA5">
        <w:rPr>
          <w:rFonts w:ascii="Times New Roman" w:hAnsi="Times New Roman"/>
        </w:rPr>
        <w:t xml:space="preserve"> приказа управления образования </w:t>
      </w:r>
      <w:r w:rsidRPr="00847DA5">
        <w:rPr>
          <w:rFonts w:ascii="Times New Roman" w:hAnsi="Times New Roman"/>
        </w:rPr>
        <w:t>о ее проведении в соответствии с ее назначением;</w:t>
      </w:r>
    </w:p>
    <w:p w:rsidR="00711D53" w:rsidRPr="00847DA5" w:rsidRDefault="00711D53" w:rsidP="00847DA5">
      <w:pPr>
        <w:pStyle w:val="ac"/>
        <w:rPr>
          <w:rFonts w:ascii="Times New Roman" w:hAnsi="Times New Roman"/>
        </w:rPr>
      </w:pPr>
      <w:r w:rsidRPr="00847DA5">
        <w:rPr>
          <w:rFonts w:ascii="Times New Roman" w:hAnsi="Times New Roman"/>
        </w:rPr>
        <w:t>своевременно и в полной мере исполнять предоставленные в соответствии с законодательством Российской Федерации и Кабардино-Балкарской Республики полномочия по предупреждению, выявлению и пресечению нарушений трудового законодательства и иных нормативных правовых актов, содержащих нормы трудового права;</w:t>
      </w:r>
    </w:p>
    <w:p w:rsidR="00711D53" w:rsidRPr="00847DA5" w:rsidRDefault="00711D53" w:rsidP="00847DA5">
      <w:pPr>
        <w:pStyle w:val="ac"/>
        <w:rPr>
          <w:rFonts w:ascii="Times New Roman" w:hAnsi="Times New Roman"/>
        </w:rPr>
      </w:pPr>
      <w:r w:rsidRPr="00847DA5">
        <w:rPr>
          <w:rFonts w:ascii="Times New Roman" w:hAnsi="Times New Roman"/>
        </w:rPr>
        <w:t>соблюдать законодательство Российской Федерации, Кабардино-Балкарской Республики, права и законные интересы организации;</w:t>
      </w:r>
    </w:p>
    <w:p w:rsidR="00711D53" w:rsidRPr="00847DA5" w:rsidRDefault="00711D53" w:rsidP="00847DA5">
      <w:pPr>
        <w:pStyle w:val="ac"/>
        <w:rPr>
          <w:rFonts w:ascii="Times New Roman" w:hAnsi="Times New Roman"/>
        </w:rPr>
      </w:pPr>
      <w:r w:rsidRPr="00847DA5">
        <w:rPr>
          <w:rFonts w:ascii="Times New Roman" w:hAnsi="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F40E4" w:rsidRPr="00847DA5">
        <w:rPr>
          <w:rFonts w:ascii="Times New Roman" w:hAnsi="Times New Roman"/>
        </w:rPr>
        <w:t>приказов управления образования</w:t>
      </w:r>
      <w:r w:rsidRPr="00847DA5">
        <w:rPr>
          <w:rFonts w:ascii="Times New Roman" w:hAnsi="Times New Roman"/>
        </w:rPr>
        <w:t xml:space="preserve"> о проведении проверки, и в случае, предусмотренном законодательством Российской Федерации, копии документа о согласовании проведения проверки;</w:t>
      </w:r>
    </w:p>
    <w:p w:rsidR="00711D53" w:rsidRPr="00847DA5" w:rsidRDefault="00711D53" w:rsidP="00847DA5">
      <w:pPr>
        <w:pStyle w:val="ac"/>
        <w:rPr>
          <w:rFonts w:ascii="Times New Roman" w:hAnsi="Times New Roman"/>
        </w:rPr>
      </w:pPr>
      <w:r w:rsidRPr="00847DA5">
        <w:rPr>
          <w:rFonts w:ascii="Times New Roman" w:hAnsi="Times New Roman"/>
        </w:rPr>
        <w:t>не препятствовать руководителю и работникам организации присутствовать при проведении проверки и давать разъяснения по вопросам, относящимся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предоставлять руководителю и работникам организации, присутствующим при проведении проверки, информацию и документы, относящиеся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знакомить руководителя организации с результатами проверки;</w:t>
      </w:r>
    </w:p>
    <w:p w:rsidR="00711D53" w:rsidRPr="00847DA5" w:rsidRDefault="00711D53" w:rsidP="00847DA5">
      <w:pPr>
        <w:pStyle w:val="ac"/>
        <w:rPr>
          <w:rFonts w:ascii="Times New Roman" w:hAnsi="Times New Roman"/>
        </w:rPr>
      </w:pPr>
      <w:r w:rsidRPr="00847DA5">
        <w:rPr>
          <w:rFonts w:ascii="Times New Roman" w:hAnsi="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физических и юридических лиц;</w:t>
      </w:r>
    </w:p>
    <w:p w:rsidR="00711D53" w:rsidRPr="00847DA5" w:rsidRDefault="00711D53" w:rsidP="00847DA5">
      <w:pPr>
        <w:pStyle w:val="ac"/>
        <w:rPr>
          <w:rFonts w:ascii="Times New Roman" w:hAnsi="Times New Roman"/>
        </w:rPr>
      </w:pPr>
      <w:r w:rsidRPr="00847DA5">
        <w:rPr>
          <w:rFonts w:ascii="Times New Roman" w:hAnsi="Times New Roman"/>
        </w:rPr>
        <w:lastRenderedPageBreak/>
        <w:t>соблюдать сроки проведения проверки;</w:t>
      </w:r>
    </w:p>
    <w:p w:rsidR="00711D53" w:rsidRPr="00847DA5" w:rsidRDefault="00711D53" w:rsidP="00847DA5">
      <w:pPr>
        <w:pStyle w:val="ac"/>
        <w:rPr>
          <w:rFonts w:ascii="Times New Roman" w:hAnsi="Times New Roman"/>
        </w:rPr>
      </w:pPr>
      <w:r w:rsidRPr="00847DA5">
        <w:rPr>
          <w:rFonts w:ascii="Times New Roman" w:hAnsi="Times New Roman"/>
        </w:rPr>
        <w:t>не требовать от организации документы и иные сведения, представление которых не предусмотрено законодательством Российской Федерации, Кабардино-Балкарской Республики;</w:t>
      </w:r>
    </w:p>
    <w:p w:rsidR="00711D53" w:rsidRPr="00847DA5" w:rsidRDefault="00711D53" w:rsidP="00847DA5">
      <w:pPr>
        <w:pStyle w:val="ac"/>
        <w:rPr>
          <w:rFonts w:ascii="Times New Roman" w:hAnsi="Times New Roman"/>
        </w:rPr>
      </w:pPr>
      <w:r w:rsidRPr="00847DA5">
        <w:rPr>
          <w:rFonts w:ascii="Times New Roman" w:hAnsi="Times New Roman"/>
        </w:rPr>
        <w:t>по просьбе руководителя организации ознакомить его с положениями Административного регламента;</w:t>
      </w:r>
    </w:p>
    <w:p w:rsidR="00711D53" w:rsidRPr="00847DA5" w:rsidRDefault="00711D53" w:rsidP="00847DA5">
      <w:pPr>
        <w:pStyle w:val="ac"/>
        <w:rPr>
          <w:rFonts w:ascii="Times New Roman" w:hAnsi="Times New Roman"/>
        </w:rPr>
      </w:pPr>
      <w:r w:rsidRPr="00847DA5">
        <w:rPr>
          <w:rFonts w:ascii="Times New Roman" w:hAnsi="Times New Roman"/>
        </w:rPr>
        <w:t>осуществлять запись о проведенной проверке в журнале учета проверок.</w:t>
      </w:r>
    </w:p>
    <w:p w:rsidR="00711D53" w:rsidRPr="00847DA5" w:rsidRDefault="00711D53" w:rsidP="00847DA5">
      <w:pPr>
        <w:pStyle w:val="ac"/>
        <w:rPr>
          <w:rFonts w:ascii="Times New Roman" w:hAnsi="Times New Roman"/>
          <w:color w:val="FF0000"/>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Права и обязанности лиц, в отношении которых</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осуществляются мероприятия по ведомственному контролю</w:t>
      </w:r>
    </w:p>
    <w:p w:rsidR="00711D53" w:rsidRPr="00C83347" w:rsidRDefault="00711D53" w:rsidP="00711D53">
      <w:pPr>
        <w:pStyle w:val="ConsPlusNormal"/>
        <w:jc w:val="both"/>
        <w:rPr>
          <w:rFonts w:ascii="Times New Roman" w:hAnsi="Times New Roman" w:cs="Times New Roman"/>
          <w:color w:val="000000" w:themeColor="text1"/>
          <w:sz w:val="24"/>
          <w:szCs w:val="24"/>
        </w:rPr>
      </w:pPr>
    </w:p>
    <w:p w:rsidR="00711D53" w:rsidRPr="00C83347" w:rsidRDefault="00711D53" w:rsidP="00711D53">
      <w:pPr>
        <w:pStyle w:val="ConsPlusNormal"/>
        <w:ind w:firstLine="540"/>
        <w:jc w:val="both"/>
        <w:rPr>
          <w:rFonts w:ascii="Times New Roman" w:hAnsi="Times New Roman" w:cs="Times New Roman"/>
          <w:color w:val="000000" w:themeColor="text1"/>
          <w:sz w:val="24"/>
          <w:szCs w:val="24"/>
        </w:rPr>
      </w:pPr>
      <w:r w:rsidRPr="00C83347">
        <w:rPr>
          <w:rFonts w:ascii="Times New Roman" w:hAnsi="Times New Roman" w:cs="Times New Roman"/>
          <w:color w:val="000000" w:themeColor="text1"/>
          <w:sz w:val="24"/>
          <w:szCs w:val="24"/>
        </w:rPr>
        <w:t>6. Руководитель и работники организации имеют право:</w:t>
      </w:r>
    </w:p>
    <w:p w:rsidR="00711D53" w:rsidRPr="00847DA5" w:rsidRDefault="00711D53" w:rsidP="00847DA5">
      <w:pPr>
        <w:pStyle w:val="ac"/>
        <w:rPr>
          <w:rFonts w:ascii="Times New Roman" w:hAnsi="Times New Roman"/>
        </w:rPr>
      </w:pPr>
      <w:r w:rsidRPr="00847DA5">
        <w:rPr>
          <w:rFonts w:ascii="Times New Roman" w:hAnsi="Times New Roman"/>
        </w:rPr>
        <w:t>непосредственно присутствовать при проведении проверки, давать объяснения по вопросам, относящимся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получать от работников, уполномоченных на проведение проверки, информацию, которая относится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работников, уполномоченных на проведение проверки;</w:t>
      </w:r>
    </w:p>
    <w:p w:rsidR="00711D53" w:rsidRPr="00847DA5" w:rsidRDefault="00711D53" w:rsidP="00847DA5">
      <w:pPr>
        <w:pStyle w:val="ac"/>
        <w:rPr>
          <w:rFonts w:ascii="Times New Roman" w:hAnsi="Times New Roman"/>
        </w:rPr>
      </w:pPr>
      <w:r w:rsidRPr="00847DA5">
        <w:rPr>
          <w:rFonts w:ascii="Times New Roman" w:hAnsi="Times New Roman"/>
        </w:rPr>
        <w:t>обжаловать действия (бездействие) работников, уполномоченных на проведение проверки, повлекшие(ее)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11D53" w:rsidRPr="00847DA5" w:rsidRDefault="00711D53" w:rsidP="00847DA5">
      <w:pPr>
        <w:pStyle w:val="ac"/>
        <w:rPr>
          <w:rFonts w:ascii="Times New Roman" w:hAnsi="Times New Roman"/>
        </w:rPr>
      </w:pPr>
      <w:r w:rsidRPr="00847DA5">
        <w:rPr>
          <w:rFonts w:ascii="Times New Roman" w:hAnsi="Times New Roman"/>
        </w:rPr>
        <w:t>Руководитель и работники организации обязаны:</w:t>
      </w:r>
    </w:p>
    <w:p w:rsidR="00711D53" w:rsidRPr="00847DA5" w:rsidRDefault="00711D53" w:rsidP="00847DA5">
      <w:pPr>
        <w:pStyle w:val="ac"/>
        <w:rPr>
          <w:rFonts w:ascii="Times New Roman" w:hAnsi="Times New Roman"/>
        </w:rPr>
      </w:pPr>
      <w:r w:rsidRPr="00847DA5">
        <w:rPr>
          <w:rFonts w:ascii="Times New Roman" w:hAnsi="Times New Roman"/>
        </w:rPr>
        <w:t>представлять запрашиваемые работниками,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711D53" w:rsidRPr="00847DA5" w:rsidRDefault="00711D53" w:rsidP="00847DA5">
      <w:pPr>
        <w:pStyle w:val="ac"/>
        <w:rPr>
          <w:rFonts w:ascii="Times New Roman" w:hAnsi="Times New Roman"/>
        </w:rPr>
      </w:pPr>
      <w:r w:rsidRPr="00847DA5">
        <w:rPr>
          <w:rFonts w:ascii="Times New Roman" w:hAnsi="Times New Roman"/>
        </w:rPr>
        <w:t>обеспечить беспрепятственный доступ работников, уполномоченных на проведение проверки, в здание и другие служебные помещения организации;</w:t>
      </w:r>
    </w:p>
    <w:p w:rsidR="00711D53" w:rsidRPr="00847DA5" w:rsidRDefault="00711D53" w:rsidP="00847DA5">
      <w:pPr>
        <w:pStyle w:val="ac"/>
        <w:rPr>
          <w:rFonts w:ascii="Times New Roman" w:hAnsi="Times New Roman"/>
        </w:rPr>
      </w:pPr>
      <w:r w:rsidRPr="00847DA5">
        <w:rPr>
          <w:rFonts w:ascii="Times New Roman" w:hAnsi="Times New Roman"/>
        </w:rPr>
        <w:t>предоставить служебное помещение для работников, уполномоченных на проведение проверки, оборудованное компьютерами, оргтехникой, средствами связи, включая "Интернет".</w:t>
      </w:r>
    </w:p>
    <w:p w:rsidR="00711D53" w:rsidRPr="00231ADE" w:rsidRDefault="00711D53" w:rsidP="00711D53">
      <w:pPr>
        <w:pStyle w:val="ConsPlusNormal"/>
        <w:jc w:val="both"/>
        <w:rPr>
          <w:rFonts w:ascii="Times New Roman" w:hAnsi="Times New Roman" w:cs="Times New Roman"/>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 xml:space="preserve">Результат исполнения </w:t>
      </w:r>
      <w:r w:rsidR="00231ADE" w:rsidRPr="00A91FF7">
        <w:rPr>
          <w:rFonts w:ascii="Times New Roman" w:hAnsi="Times New Roman" w:cs="Times New Roman"/>
          <w:b/>
          <w:color w:val="000000" w:themeColor="text1"/>
          <w:sz w:val="24"/>
          <w:szCs w:val="24"/>
        </w:rPr>
        <w:t>муниципальной</w:t>
      </w:r>
      <w:r w:rsidRPr="00A91FF7">
        <w:rPr>
          <w:rFonts w:ascii="Times New Roman" w:hAnsi="Times New Roman" w:cs="Times New Roman"/>
          <w:b/>
          <w:color w:val="000000" w:themeColor="text1"/>
          <w:sz w:val="24"/>
          <w:szCs w:val="24"/>
        </w:rPr>
        <w:t xml:space="preserve"> функции</w:t>
      </w:r>
    </w:p>
    <w:p w:rsidR="00711D53" w:rsidRPr="00A91FF7" w:rsidRDefault="00711D53" w:rsidP="00711D53">
      <w:pPr>
        <w:pStyle w:val="ConsPlusNormal"/>
        <w:jc w:val="both"/>
        <w:rPr>
          <w:rFonts w:ascii="Times New Roman" w:hAnsi="Times New Roman" w:cs="Times New Roman"/>
          <w:b/>
          <w:color w:val="000000" w:themeColor="text1"/>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 xml:space="preserve">7. Результат исполнения </w:t>
      </w:r>
      <w:r w:rsidR="00231ADE" w:rsidRPr="0039419E">
        <w:rPr>
          <w:rFonts w:ascii="Times New Roman" w:hAnsi="Times New Roman"/>
        </w:rPr>
        <w:t>муниципальной</w:t>
      </w:r>
      <w:r w:rsidRPr="0039419E">
        <w:rPr>
          <w:rFonts w:ascii="Times New Roman" w:hAnsi="Times New Roman"/>
        </w:rPr>
        <w:t xml:space="preserve"> функции:</w:t>
      </w:r>
    </w:p>
    <w:p w:rsidR="00711D53" w:rsidRPr="0039419E" w:rsidRDefault="00711D53" w:rsidP="0039419E">
      <w:pPr>
        <w:pStyle w:val="ac"/>
        <w:rPr>
          <w:rFonts w:ascii="Times New Roman" w:hAnsi="Times New Roman"/>
        </w:rPr>
      </w:pPr>
      <w:r w:rsidRPr="0039419E">
        <w:rPr>
          <w:rFonts w:ascii="Times New Roman" w:hAnsi="Times New Roman"/>
        </w:rPr>
        <w:t>- выявление наличия или отсутствия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rPr>
      </w:pPr>
      <w:r w:rsidRPr="0039419E">
        <w:rPr>
          <w:rFonts w:ascii="Times New Roman" w:hAnsi="Times New Roman"/>
        </w:rPr>
        <w:t xml:space="preserve">Юридическими фактами, которыми заканчивается исполнение </w:t>
      </w:r>
      <w:r w:rsidR="00422B71" w:rsidRPr="0039419E">
        <w:rPr>
          <w:rFonts w:ascii="Times New Roman" w:hAnsi="Times New Roman"/>
        </w:rPr>
        <w:t>муниципальной</w:t>
      </w:r>
      <w:r w:rsidRPr="0039419E">
        <w:rPr>
          <w:rFonts w:ascii="Times New Roman" w:hAnsi="Times New Roman"/>
        </w:rPr>
        <w:t xml:space="preserve"> функции, являются:</w:t>
      </w:r>
    </w:p>
    <w:p w:rsidR="00711D53" w:rsidRPr="0039419E" w:rsidRDefault="00711D53" w:rsidP="0039419E">
      <w:pPr>
        <w:pStyle w:val="ac"/>
        <w:rPr>
          <w:rFonts w:ascii="Times New Roman" w:hAnsi="Times New Roman"/>
        </w:rPr>
      </w:pPr>
      <w:r w:rsidRPr="0039419E">
        <w:rPr>
          <w:rFonts w:ascii="Times New Roman" w:hAnsi="Times New Roman"/>
        </w:rPr>
        <w:t>акт плановой (выездной, документарной) проверки;</w:t>
      </w:r>
    </w:p>
    <w:p w:rsidR="00711D53" w:rsidRPr="0039419E" w:rsidRDefault="00711D53" w:rsidP="0039419E">
      <w:pPr>
        <w:pStyle w:val="ac"/>
        <w:rPr>
          <w:rFonts w:ascii="Times New Roman" w:hAnsi="Times New Roman"/>
        </w:rPr>
      </w:pPr>
      <w:r w:rsidRPr="0039419E">
        <w:rPr>
          <w:rFonts w:ascii="Times New Roman" w:hAnsi="Times New Roman"/>
        </w:rPr>
        <w:t>акт внеплановой (выездной, документарной) проверки;</w:t>
      </w:r>
    </w:p>
    <w:p w:rsidR="00711D53" w:rsidRPr="0039419E" w:rsidRDefault="00711D53" w:rsidP="0039419E">
      <w:pPr>
        <w:pStyle w:val="ac"/>
        <w:rPr>
          <w:rFonts w:ascii="Times New Roman" w:hAnsi="Times New Roman"/>
        </w:rPr>
      </w:pPr>
      <w:r w:rsidRPr="0039419E">
        <w:rPr>
          <w:rFonts w:ascii="Times New Roman" w:hAnsi="Times New Roman"/>
        </w:rPr>
        <w:t>предписание</w:t>
      </w:r>
      <w:r w:rsidR="0074040C" w:rsidRPr="0039419E">
        <w:rPr>
          <w:rFonts w:ascii="Times New Roman" w:hAnsi="Times New Roman"/>
        </w:rPr>
        <w:t xml:space="preserve"> (приложение №</w:t>
      </w:r>
      <w:r w:rsidR="004D037D" w:rsidRPr="0039419E">
        <w:rPr>
          <w:rFonts w:ascii="Times New Roman" w:hAnsi="Times New Roman"/>
        </w:rPr>
        <w:t>3</w:t>
      </w:r>
      <w:r w:rsidR="0074040C" w:rsidRPr="0039419E">
        <w:rPr>
          <w:rFonts w:ascii="Times New Roman" w:hAnsi="Times New Roman"/>
        </w:rPr>
        <w:t>)</w:t>
      </w:r>
      <w:r w:rsidRPr="0039419E">
        <w:rPr>
          <w:rFonts w:ascii="Times New Roman" w:hAnsi="Times New Roman"/>
        </w:rPr>
        <w:t xml:space="preserve"> об устранении выявленных нарушений;</w:t>
      </w:r>
    </w:p>
    <w:p w:rsidR="00711D53" w:rsidRPr="0039419E" w:rsidRDefault="00231ADE" w:rsidP="0039419E">
      <w:pPr>
        <w:pStyle w:val="ac"/>
        <w:rPr>
          <w:rFonts w:ascii="Times New Roman" w:hAnsi="Times New Roman"/>
          <w:color w:val="FF0000"/>
        </w:rPr>
      </w:pPr>
      <w:r w:rsidRPr="0039419E">
        <w:rPr>
          <w:rFonts w:ascii="Times New Roman" w:hAnsi="Times New Roman"/>
        </w:rPr>
        <w:t>распоряжение</w:t>
      </w:r>
      <w:r w:rsidR="00711D53" w:rsidRPr="0039419E">
        <w:rPr>
          <w:rFonts w:ascii="Times New Roman" w:hAnsi="Times New Roman"/>
        </w:rPr>
        <w:t xml:space="preserve"> о дисциплинарном взыскании.</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A91FF7" w:rsidRDefault="00711D53" w:rsidP="00711D53">
      <w:pPr>
        <w:pStyle w:val="ConsPlusNormal"/>
        <w:jc w:val="center"/>
        <w:outlineLvl w:val="1"/>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 xml:space="preserve">II. Требования к порядку исполнения </w:t>
      </w:r>
      <w:r w:rsidR="00231ADE" w:rsidRPr="00A91FF7">
        <w:rPr>
          <w:rFonts w:ascii="Times New Roman" w:hAnsi="Times New Roman" w:cs="Times New Roman"/>
          <w:b/>
          <w:color w:val="000000" w:themeColor="text1"/>
          <w:sz w:val="24"/>
          <w:szCs w:val="24"/>
        </w:rPr>
        <w:t>муниципальной</w:t>
      </w:r>
      <w:r w:rsidRPr="00A91FF7">
        <w:rPr>
          <w:rFonts w:ascii="Times New Roman" w:hAnsi="Times New Roman" w:cs="Times New Roman"/>
          <w:b/>
          <w:color w:val="000000" w:themeColor="text1"/>
          <w:sz w:val="24"/>
          <w:szCs w:val="24"/>
        </w:rPr>
        <w:t xml:space="preserve"> функции</w:t>
      </w:r>
    </w:p>
    <w:p w:rsidR="00711D53" w:rsidRPr="00A91FF7" w:rsidRDefault="00711D53" w:rsidP="00711D53">
      <w:pPr>
        <w:pStyle w:val="ConsPlusNormal"/>
        <w:jc w:val="both"/>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 xml:space="preserve">Порядок информирования об исполнении </w:t>
      </w:r>
      <w:r w:rsidR="00231ADE" w:rsidRPr="00A91FF7">
        <w:rPr>
          <w:rFonts w:ascii="Times New Roman" w:hAnsi="Times New Roman" w:cs="Times New Roman"/>
          <w:b/>
          <w:color w:val="000000" w:themeColor="text1"/>
          <w:sz w:val="24"/>
          <w:szCs w:val="24"/>
        </w:rPr>
        <w:t>муниципальной</w:t>
      </w:r>
      <w:r w:rsidRPr="00A91FF7">
        <w:rPr>
          <w:rFonts w:ascii="Times New Roman" w:hAnsi="Times New Roman" w:cs="Times New Roman"/>
          <w:b/>
          <w:color w:val="000000" w:themeColor="text1"/>
          <w:sz w:val="24"/>
          <w:szCs w:val="24"/>
        </w:rPr>
        <w:t xml:space="preserve"> функции</w:t>
      </w:r>
    </w:p>
    <w:p w:rsidR="00711D53" w:rsidRPr="00FD0602" w:rsidRDefault="00711D53" w:rsidP="00711D53">
      <w:pPr>
        <w:pStyle w:val="ConsPlusNormal"/>
        <w:jc w:val="both"/>
        <w:rPr>
          <w:rFonts w:ascii="Times New Roman" w:hAnsi="Times New Roman" w:cs="Times New Roman"/>
          <w:color w:val="000000" w:themeColor="text1"/>
          <w:sz w:val="24"/>
          <w:szCs w:val="24"/>
        </w:rPr>
      </w:pPr>
    </w:p>
    <w:p w:rsidR="00231ADE" w:rsidRPr="0039419E" w:rsidRDefault="00711D53" w:rsidP="0039419E">
      <w:pPr>
        <w:pStyle w:val="ac"/>
        <w:rPr>
          <w:rFonts w:ascii="Times New Roman" w:hAnsi="Times New Roman"/>
        </w:rPr>
      </w:pPr>
      <w:r w:rsidRPr="0039419E">
        <w:rPr>
          <w:rFonts w:ascii="Times New Roman" w:hAnsi="Times New Roman"/>
        </w:rPr>
        <w:t xml:space="preserve">8. Информирование о </w:t>
      </w:r>
      <w:r w:rsidR="00231ADE" w:rsidRPr="0039419E">
        <w:rPr>
          <w:rFonts w:ascii="Times New Roman" w:hAnsi="Times New Roman"/>
        </w:rPr>
        <w:t>муниципальной</w:t>
      </w:r>
      <w:r w:rsidRPr="0039419E">
        <w:rPr>
          <w:rFonts w:ascii="Times New Roman" w:hAnsi="Times New Roman"/>
        </w:rPr>
        <w:t xml:space="preserve"> функции и порядке ее исполнения осуществляе</w:t>
      </w:r>
      <w:r w:rsidR="00231ADE" w:rsidRPr="0039419E">
        <w:rPr>
          <w:rFonts w:ascii="Times New Roman" w:hAnsi="Times New Roman"/>
        </w:rPr>
        <w:t>тся непосредственно в помещении</w:t>
      </w:r>
      <w:r w:rsidR="00645FEF" w:rsidRPr="00645FEF">
        <w:rPr>
          <w:rFonts w:ascii="Times New Roman" w:hAnsi="Times New Roman"/>
        </w:rPr>
        <w:t xml:space="preserve"> </w:t>
      </w:r>
      <w:r w:rsidR="00914A14" w:rsidRPr="0039419E">
        <w:rPr>
          <w:rFonts w:ascii="Times New Roman" w:hAnsi="Times New Roman"/>
        </w:rPr>
        <w:t>МУ «Управление образования».</w:t>
      </w:r>
    </w:p>
    <w:p w:rsidR="00711D53" w:rsidRPr="0039419E" w:rsidRDefault="00711D53" w:rsidP="0039419E">
      <w:pPr>
        <w:pStyle w:val="ac"/>
        <w:rPr>
          <w:rFonts w:ascii="Times New Roman" w:hAnsi="Times New Roman"/>
        </w:rPr>
      </w:pPr>
      <w:r w:rsidRPr="0039419E">
        <w:rPr>
          <w:rFonts w:ascii="Times New Roman" w:hAnsi="Times New Roman"/>
        </w:rPr>
        <w:t xml:space="preserve">Получение заинтересованными лицами сведений о ходе исполнения </w:t>
      </w:r>
      <w:r w:rsidR="00923C73" w:rsidRPr="0039419E">
        <w:rPr>
          <w:rFonts w:ascii="Times New Roman" w:hAnsi="Times New Roman"/>
        </w:rPr>
        <w:t>муниципальной</w:t>
      </w:r>
      <w:r w:rsidRPr="0039419E">
        <w:rPr>
          <w:rFonts w:ascii="Times New Roman" w:hAnsi="Times New Roman"/>
        </w:rPr>
        <w:t xml:space="preserve"> функции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711D53" w:rsidRPr="0039419E" w:rsidRDefault="00711D53" w:rsidP="0039419E">
      <w:pPr>
        <w:pStyle w:val="ac"/>
        <w:rPr>
          <w:rFonts w:ascii="Times New Roman" w:hAnsi="Times New Roman"/>
        </w:rPr>
      </w:pPr>
      <w:r w:rsidRPr="0039419E">
        <w:rPr>
          <w:rFonts w:ascii="Times New Roman" w:hAnsi="Times New Roman"/>
        </w:rPr>
        <w:t xml:space="preserve">9. </w:t>
      </w:r>
      <w:r w:rsidR="00A46348" w:rsidRPr="0039419E">
        <w:rPr>
          <w:rFonts w:ascii="Times New Roman" w:hAnsi="Times New Roman"/>
        </w:rPr>
        <w:t>Муниципальная</w:t>
      </w:r>
      <w:r w:rsidRPr="0039419E">
        <w:rPr>
          <w:rFonts w:ascii="Times New Roman" w:hAnsi="Times New Roman"/>
        </w:rPr>
        <w:t xml:space="preserve"> функция исполняется в отношении учреждений, подведомственных </w:t>
      </w:r>
      <w:r w:rsidR="00914A14" w:rsidRPr="0039419E">
        <w:rPr>
          <w:rFonts w:ascii="Times New Roman" w:hAnsi="Times New Roman"/>
        </w:rPr>
        <w:t>МУ «Управление образования».</w:t>
      </w:r>
    </w:p>
    <w:p w:rsidR="00711D53" w:rsidRPr="0039419E" w:rsidRDefault="00923C73" w:rsidP="0039419E">
      <w:pPr>
        <w:pStyle w:val="ac"/>
        <w:rPr>
          <w:rFonts w:ascii="Times New Roman" w:hAnsi="Times New Roman"/>
        </w:rPr>
      </w:pPr>
      <w:r w:rsidRPr="0039419E">
        <w:rPr>
          <w:rFonts w:ascii="Times New Roman" w:hAnsi="Times New Roman"/>
        </w:rPr>
        <w:lastRenderedPageBreak/>
        <w:t>Муниципальная</w:t>
      </w:r>
      <w:r w:rsidR="00711D53" w:rsidRPr="0039419E">
        <w:rPr>
          <w:rFonts w:ascii="Times New Roman" w:hAnsi="Times New Roman"/>
        </w:rPr>
        <w:t xml:space="preserve"> функция осуществляется бесплатно.</w:t>
      </w:r>
    </w:p>
    <w:p w:rsidR="00711D53" w:rsidRPr="0039419E" w:rsidRDefault="00711D53" w:rsidP="0039419E">
      <w:pPr>
        <w:pStyle w:val="ac"/>
        <w:rPr>
          <w:rFonts w:ascii="Times New Roman" w:hAnsi="Times New Roman"/>
        </w:rPr>
      </w:pPr>
      <w:r w:rsidRPr="0039419E">
        <w:rPr>
          <w:rFonts w:ascii="Times New Roman" w:hAnsi="Times New Roman"/>
        </w:rPr>
        <w:t xml:space="preserve">10. Исполнение </w:t>
      </w:r>
      <w:r w:rsidR="00A46348" w:rsidRPr="0039419E">
        <w:rPr>
          <w:rFonts w:ascii="Times New Roman" w:hAnsi="Times New Roman"/>
        </w:rPr>
        <w:t>муниципальной</w:t>
      </w:r>
      <w:r w:rsidRPr="0039419E">
        <w:rPr>
          <w:rFonts w:ascii="Times New Roman" w:hAnsi="Times New Roman"/>
        </w:rPr>
        <w:t xml:space="preserve"> функции осуществляется </w:t>
      </w:r>
      <w:r w:rsidR="00A46348" w:rsidRPr="0039419E">
        <w:rPr>
          <w:rFonts w:ascii="Times New Roman" w:hAnsi="Times New Roman"/>
        </w:rPr>
        <w:t xml:space="preserve">муниципальными служащими </w:t>
      </w:r>
      <w:r w:rsidR="00914A14" w:rsidRPr="0039419E">
        <w:rPr>
          <w:rFonts w:ascii="Times New Roman" w:hAnsi="Times New Roman"/>
        </w:rPr>
        <w:t xml:space="preserve">МУ «Управление образования» </w:t>
      </w:r>
      <w:r w:rsidRPr="0039419E">
        <w:rPr>
          <w:rFonts w:ascii="Times New Roman" w:hAnsi="Times New Roman"/>
        </w:rPr>
        <w:t>(должностное лицо).</w:t>
      </w:r>
    </w:p>
    <w:p w:rsidR="00711D53" w:rsidRPr="0039419E" w:rsidRDefault="00711D53" w:rsidP="0039419E">
      <w:pPr>
        <w:pStyle w:val="ac"/>
        <w:rPr>
          <w:rFonts w:ascii="Times New Roman" w:hAnsi="Times New Roman"/>
        </w:rPr>
      </w:pPr>
      <w:r w:rsidRPr="0039419E">
        <w:rPr>
          <w:rFonts w:ascii="Times New Roman" w:hAnsi="Times New Roman"/>
        </w:rPr>
        <w:t xml:space="preserve">Проведение проверки осуществляется на основании </w:t>
      </w:r>
      <w:r w:rsidR="00914A14" w:rsidRPr="0039419E">
        <w:rPr>
          <w:rFonts w:ascii="Times New Roman" w:hAnsi="Times New Roman"/>
        </w:rPr>
        <w:t xml:space="preserve"> приказа МУ « Управление образования» </w:t>
      </w:r>
      <w:r w:rsidR="00714E35" w:rsidRPr="0039419E">
        <w:rPr>
          <w:rFonts w:ascii="Times New Roman" w:hAnsi="Times New Roman"/>
        </w:rPr>
        <w:t>(приложение №</w:t>
      </w:r>
      <w:r w:rsidR="004D037D" w:rsidRPr="0039419E">
        <w:rPr>
          <w:rFonts w:ascii="Times New Roman" w:hAnsi="Times New Roman"/>
        </w:rPr>
        <w:t>1</w:t>
      </w:r>
      <w:r w:rsidR="00714E35" w:rsidRPr="0039419E">
        <w:rPr>
          <w:rFonts w:ascii="Times New Roman" w:hAnsi="Times New Roman"/>
        </w:rPr>
        <w:t>)</w:t>
      </w:r>
      <w:r w:rsidRPr="0039419E">
        <w:rPr>
          <w:rFonts w:ascii="Times New Roman" w:hAnsi="Times New Roman"/>
        </w:rPr>
        <w:t>, содержащего:</w:t>
      </w:r>
    </w:p>
    <w:p w:rsidR="00711D53" w:rsidRPr="0039419E" w:rsidRDefault="00711D53" w:rsidP="0039419E">
      <w:pPr>
        <w:pStyle w:val="ac"/>
        <w:rPr>
          <w:rFonts w:ascii="Times New Roman" w:hAnsi="Times New Roman"/>
        </w:rPr>
      </w:pPr>
      <w:r w:rsidRPr="0039419E">
        <w:rPr>
          <w:rFonts w:ascii="Times New Roman" w:hAnsi="Times New Roman"/>
        </w:rPr>
        <w:t>1) наименование органа</w:t>
      </w:r>
      <w:r w:rsidR="00914A14" w:rsidRPr="0039419E">
        <w:rPr>
          <w:rFonts w:ascii="Times New Roman" w:hAnsi="Times New Roman"/>
        </w:rPr>
        <w:t>,</w:t>
      </w:r>
      <w:r w:rsidRPr="0039419E">
        <w:rPr>
          <w:rFonts w:ascii="Times New Roman" w:hAnsi="Times New Roman"/>
        </w:rPr>
        <w:t xml:space="preserve"> исполняющего </w:t>
      </w:r>
      <w:r w:rsidR="00A46348" w:rsidRPr="0039419E">
        <w:rPr>
          <w:rFonts w:ascii="Times New Roman" w:hAnsi="Times New Roman"/>
        </w:rPr>
        <w:t>муниципальную</w:t>
      </w:r>
      <w:r w:rsidRPr="0039419E">
        <w:rPr>
          <w:rFonts w:ascii="Times New Roman" w:hAnsi="Times New Roman"/>
        </w:rPr>
        <w:t xml:space="preserve"> функцию;</w:t>
      </w:r>
    </w:p>
    <w:p w:rsidR="00711D53" w:rsidRPr="0039419E" w:rsidRDefault="00711D53" w:rsidP="0039419E">
      <w:pPr>
        <w:pStyle w:val="ac"/>
        <w:rPr>
          <w:rFonts w:ascii="Times New Roman" w:hAnsi="Times New Roman"/>
        </w:rPr>
      </w:pPr>
      <w:r w:rsidRPr="0039419E">
        <w:rPr>
          <w:rFonts w:ascii="Times New Roman" w:hAnsi="Times New Roman"/>
        </w:rP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711D53" w:rsidRPr="0039419E" w:rsidRDefault="00711D53" w:rsidP="0039419E">
      <w:pPr>
        <w:pStyle w:val="ac"/>
        <w:rPr>
          <w:rFonts w:ascii="Times New Roman" w:hAnsi="Times New Roman"/>
        </w:rPr>
      </w:pPr>
      <w:r w:rsidRPr="0039419E">
        <w:rPr>
          <w:rFonts w:ascii="Times New Roman" w:hAnsi="Times New Roman"/>
        </w:rPr>
        <w:t>3) наименование учреждения, проверка которого проводится, место нахождения учреждения;</w:t>
      </w:r>
    </w:p>
    <w:p w:rsidR="00711D53" w:rsidRPr="0039419E" w:rsidRDefault="00711D53" w:rsidP="0039419E">
      <w:pPr>
        <w:pStyle w:val="ac"/>
        <w:rPr>
          <w:rFonts w:ascii="Times New Roman" w:hAnsi="Times New Roman"/>
        </w:rPr>
      </w:pPr>
      <w:r w:rsidRPr="0039419E">
        <w:rPr>
          <w:rFonts w:ascii="Times New Roman" w:hAnsi="Times New Roman"/>
        </w:rPr>
        <w:t>4) цели, задачи, предмет проверки и срок ее проведения;</w:t>
      </w:r>
    </w:p>
    <w:p w:rsidR="00711D53" w:rsidRPr="0039419E" w:rsidRDefault="00711D53" w:rsidP="0039419E">
      <w:pPr>
        <w:pStyle w:val="ac"/>
        <w:rPr>
          <w:rFonts w:ascii="Times New Roman" w:hAnsi="Times New Roman"/>
        </w:rPr>
      </w:pPr>
      <w:r w:rsidRPr="0039419E">
        <w:rPr>
          <w:rFonts w:ascii="Times New Roman" w:hAnsi="Times New Roman"/>
        </w:rPr>
        <w:t>5) правовые основания проведения проверки, в том числе подлежащие проверке обязательные требования;</w:t>
      </w:r>
    </w:p>
    <w:p w:rsidR="00711D53" w:rsidRPr="0039419E" w:rsidRDefault="00711D53" w:rsidP="0039419E">
      <w:pPr>
        <w:pStyle w:val="ac"/>
        <w:rPr>
          <w:rFonts w:ascii="Times New Roman" w:hAnsi="Times New Roman"/>
        </w:rPr>
      </w:pPr>
      <w:r w:rsidRPr="0039419E">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711D53" w:rsidRPr="0039419E" w:rsidRDefault="00711D53" w:rsidP="0039419E">
      <w:pPr>
        <w:pStyle w:val="ac"/>
        <w:rPr>
          <w:rFonts w:ascii="Times New Roman" w:hAnsi="Times New Roman"/>
        </w:rPr>
      </w:pPr>
      <w:r w:rsidRPr="0039419E">
        <w:rPr>
          <w:rFonts w:ascii="Times New Roman" w:hAnsi="Times New Roman"/>
        </w:rPr>
        <w:t xml:space="preserve">7) перечень административных регламентов по исполнению </w:t>
      </w:r>
      <w:r w:rsidR="00422B71" w:rsidRPr="0039419E">
        <w:rPr>
          <w:rFonts w:ascii="Times New Roman" w:hAnsi="Times New Roman"/>
        </w:rPr>
        <w:t>муниципальной</w:t>
      </w:r>
      <w:r w:rsidRPr="0039419E">
        <w:rPr>
          <w:rFonts w:ascii="Times New Roman" w:hAnsi="Times New Roman"/>
        </w:rPr>
        <w:t xml:space="preserve"> функции;</w:t>
      </w:r>
    </w:p>
    <w:p w:rsidR="00711D53" w:rsidRPr="0039419E" w:rsidRDefault="00711D53" w:rsidP="0039419E">
      <w:pPr>
        <w:pStyle w:val="ac"/>
        <w:rPr>
          <w:rFonts w:ascii="Times New Roman" w:hAnsi="Times New Roman"/>
        </w:rPr>
      </w:pPr>
      <w:r w:rsidRPr="0039419E">
        <w:rPr>
          <w:rFonts w:ascii="Times New Roman" w:hAnsi="Times New Roman"/>
        </w:rPr>
        <w:t>8) перечень документов, представление которых организацией необходимо для достижения целей и задач проведения проверки;</w:t>
      </w:r>
    </w:p>
    <w:p w:rsidR="00711D53" w:rsidRPr="0039419E" w:rsidRDefault="00711D53" w:rsidP="0039419E">
      <w:pPr>
        <w:pStyle w:val="ac"/>
        <w:rPr>
          <w:rFonts w:ascii="Times New Roman" w:hAnsi="Times New Roman"/>
        </w:rPr>
      </w:pPr>
      <w:r w:rsidRPr="0039419E">
        <w:rPr>
          <w:rFonts w:ascii="Times New Roman" w:hAnsi="Times New Roman"/>
        </w:rPr>
        <w:t>9) даты начала и окончания проведения проверки.</w:t>
      </w:r>
    </w:p>
    <w:p w:rsidR="00711D53" w:rsidRPr="0039419E" w:rsidRDefault="00711D53" w:rsidP="0039419E">
      <w:pPr>
        <w:pStyle w:val="ac"/>
        <w:rPr>
          <w:rFonts w:ascii="Times New Roman" w:hAnsi="Times New Roman"/>
        </w:rPr>
      </w:pPr>
      <w:r w:rsidRPr="0039419E">
        <w:rPr>
          <w:rFonts w:ascii="Times New Roman" w:hAnsi="Times New Roman"/>
        </w:rPr>
        <w:t xml:space="preserve">11. Исполнение </w:t>
      </w:r>
      <w:r w:rsidR="00A46348" w:rsidRPr="0039419E">
        <w:rPr>
          <w:rFonts w:ascii="Times New Roman" w:hAnsi="Times New Roman"/>
        </w:rPr>
        <w:t xml:space="preserve">муниципальной </w:t>
      </w:r>
      <w:r w:rsidRPr="0039419E">
        <w:rPr>
          <w:rFonts w:ascii="Times New Roman" w:hAnsi="Times New Roman"/>
        </w:rPr>
        <w:t>функции осуществляется путем проведения следующих видов проверок:</w:t>
      </w:r>
    </w:p>
    <w:p w:rsidR="00711D53" w:rsidRPr="0039419E" w:rsidRDefault="00711D53" w:rsidP="0039419E">
      <w:pPr>
        <w:pStyle w:val="ac"/>
        <w:rPr>
          <w:rFonts w:ascii="Times New Roman" w:hAnsi="Times New Roman"/>
        </w:rPr>
      </w:pPr>
      <w:r w:rsidRPr="0039419E">
        <w:rPr>
          <w:rFonts w:ascii="Times New Roman" w:hAnsi="Times New Roman"/>
        </w:rPr>
        <w:t>плановых (выездных, документарных) и внеплановых (выездных, документарных).</w:t>
      </w:r>
    </w:p>
    <w:p w:rsidR="00711D53" w:rsidRPr="0039419E" w:rsidRDefault="00711D53" w:rsidP="0039419E">
      <w:pPr>
        <w:pStyle w:val="ac"/>
        <w:rPr>
          <w:rFonts w:ascii="Times New Roman" w:hAnsi="Times New Roman"/>
        </w:rPr>
      </w:pPr>
      <w:r w:rsidRPr="0039419E">
        <w:rPr>
          <w:rFonts w:ascii="Times New Roman" w:hAnsi="Times New Roman"/>
        </w:rPr>
        <w:t xml:space="preserve">Исполнение </w:t>
      </w:r>
      <w:r w:rsidR="00A46348" w:rsidRPr="0039419E">
        <w:rPr>
          <w:rFonts w:ascii="Times New Roman" w:hAnsi="Times New Roman"/>
        </w:rPr>
        <w:t>муниципальной</w:t>
      </w:r>
      <w:r w:rsidRPr="0039419E">
        <w:rPr>
          <w:rFonts w:ascii="Times New Roman" w:hAnsi="Times New Roman"/>
        </w:rPr>
        <w:t xml:space="preserve"> функции в форме плановых (внеплановых) выездных проверок осуществляется в помещениях учреждения.</w:t>
      </w:r>
    </w:p>
    <w:p w:rsidR="00711D53" w:rsidRPr="0039419E" w:rsidRDefault="00711D53" w:rsidP="0039419E">
      <w:pPr>
        <w:pStyle w:val="ac"/>
        <w:rPr>
          <w:rFonts w:ascii="Times New Roman" w:hAnsi="Times New Roman"/>
        </w:rPr>
      </w:pPr>
      <w:r w:rsidRPr="0039419E">
        <w:rPr>
          <w:rFonts w:ascii="Times New Roman" w:hAnsi="Times New Roman"/>
        </w:rPr>
        <w:t xml:space="preserve">12. Основания для приостановки исполнения </w:t>
      </w:r>
      <w:r w:rsidR="00A46348" w:rsidRPr="0039419E">
        <w:rPr>
          <w:rFonts w:ascii="Times New Roman" w:hAnsi="Times New Roman"/>
        </w:rPr>
        <w:t>муниципальной</w:t>
      </w:r>
      <w:r w:rsidRPr="0039419E">
        <w:rPr>
          <w:rFonts w:ascii="Times New Roman" w:hAnsi="Times New Roman"/>
        </w:rPr>
        <w:t xml:space="preserve"> функции отсутствуют.</w:t>
      </w:r>
    </w:p>
    <w:p w:rsidR="00711D53" w:rsidRPr="0039419E" w:rsidRDefault="00711D53" w:rsidP="0039419E">
      <w:pPr>
        <w:pStyle w:val="ac"/>
        <w:rPr>
          <w:rFonts w:ascii="Times New Roman" w:hAnsi="Times New Roman"/>
        </w:rPr>
      </w:pPr>
      <w:r w:rsidRPr="0039419E">
        <w:rPr>
          <w:rFonts w:ascii="Times New Roman" w:hAnsi="Times New Roman"/>
        </w:rPr>
        <w:t xml:space="preserve">13. По вопросам исполнения </w:t>
      </w:r>
      <w:r w:rsidR="00A46348" w:rsidRPr="0039419E">
        <w:rPr>
          <w:rFonts w:ascii="Times New Roman" w:hAnsi="Times New Roman"/>
        </w:rPr>
        <w:t>муниципальной</w:t>
      </w:r>
      <w:r w:rsidRPr="0039419E">
        <w:rPr>
          <w:rFonts w:ascii="Times New Roman" w:hAnsi="Times New Roman"/>
        </w:rPr>
        <w:t xml:space="preserve"> функции в </w:t>
      </w:r>
      <w:r w:rsidR="00FE4DB3" w:rsidRPr="0039419E">
        <w:rPr>
          <w:rFonts w:ascii="Times New Roman" w:hAnsi="Times New Roman"/>
        </w:rPr>
        <w:t xml:space="preserve">МУ « Управление образования» </w:t>
      </w:r>
      <w:r w:rsidRPr="0039419E">
        <w:rPr>
          <w:rFonts w:ascii="Times New Roman" w:hAnsi="Times New Roman"/>
        </w:rPr>
        <w:t>могут обращаться юридические и физические лица (далее - заявители) с заявлениями, жалобами, обращениями (далее - обращения).</w:t>
      </w:r>
    </w:p>
    <w:p w:rsidR="00711D53" w:rsidRPr="0039419E" w:rsidRDefault="00711D53" w:rsidP="0039419E">
      <w:pPr>
        <w:pStyle w:val="ac"/>
        <w:rPr>
          <w:rFonts w:ascii="Times New Roman" w:hAnsi="Times New Roman"/>
        </w:rPr>
      </w:pPr>
      <w:r w:rsidRPr="0039419E">
        <w:rPr>
          <w:rFonts w:ascii="Times New Roman" w:hAnsi="Times New Roman"/>
        </w:rPr>
        <w:t xml:space="preserve">Место нахождения </w:t>
      </w:r>
      <w:r w:rsidR="000E2113" w:rsidRPr="0039419E">
        <w:rPr>
          <w:rFonts w:ascii="Times New Roman" w:hAnsi="Times New Roman"/>
        </w:rPr>
        <w:t>МУ «Управление образования»</w:t>
      </w:r>
      <w:r w:rsidRPr="0039419E">
        <w:rPr>
          <w:rFonts w:ascii="Times New Roman" w:hAnsi="Times New Roman"/>
        </w:rPr>
        <w:t>: 36</w:t>
      </w:r>
      <w:r w:rsidR="00A46348" w:rsidRPr="0039419E">
        <w:rPr>
          <w:rFonts w:ascii="Times New Roman" w:hAnsi="Times New Roman"/>
        </w:rPr>
        <w:t>1624</w:t>
      </w:r>
      <w:r w:rsidRPr="0039419E">
        <w:rPr>
          <w:rFonts w:ascii="Times New Roman" w:hAnsi="Times New Roman"/>
        </w:rPr>
        <w:t>,</w:t>
      </w:r>
      <w:r w:rsidR="00A46348" w:rsidRPr="0039419E">
        <w:rPr>
          <w:rFonts w:ascii="Times New Roman" w:hAnsi="Times New Roman"/>
        </w:rPr>
        <w:t xml:space="preserve"> КБР, Эльбрусский район,</w:t>
      </w:r>
      <w:r w:rsidRPr="0039419E">
        <w:rPr>
          <w:rFonts w:ascii="Times New Roman" w:hAnsi="Times New Roman"/>
        </w:rPr>
        <w:t>г.</w:t>
      </w:r>
      <w:r w:rsidR="00A46348" w:rsidRPr="0039419E">
        <w:rPr>
          <w:rFonts w:ascii="Times New Roman" w:hAnsi="Times New Roman"/>
        </w:rPr>
        <w:t>п.Тырныауз</w:t>
      </w:r>
      <w:r w:rsidRPr="0039419E">
        <w:rPr>
          <w:rFonts w:ascii="Times New Roman" w:hAnsi="Times New Roman"/>
        </w:rPr>
        <w:t xml:space="preserve">, </w:t>
      </w:r>
      <w:r w:rsidR="00A46348" w:rsidRPr="0039419E">
        <w:rPr>
          <w:rFonts w:ascii="Times New Roman" w:hAnsi="Times New Roman"/>
        </w:rPr>
        <w:t>пр.Эльбрусский</w:t>
      </w:r>
      <w:r w:rsidRPr="0039419E">
        <w:rPr>
          <w:rFonts w:ascii="Times New Roman" w:hAnsi="Times New Roman"/>
        </w:rPr>
        <w:t xml:space="preserve">, д. </w:t>
      </w:r>
      <w:r w:rsidR="0063748E" w:rsidRPr="0039419E">
        <w:rPr>
          <w:rFonts w:ascii="Times New Roman" w:hAnsi="Times New Roman"/>
        </w:rPr>
        <w:t>39</w:t>
      </w:r>
      <w:r w:rsidRPr="0039419E">
        <w:rPr>
          <w:rFonts w:ascii="Times New Roman" w:hAnsi="Times New Roman"/>
        </w:rPr>
        <w:t>.</w:t>
      </w:r>
    </w:p>
    <w:p w:rsidR="00711D53" w:rsidRPr="0039419E" w:rsidRDefault="00A46348" w:rsidP="0039419E">
      <w:pPr>
        <w:pStyle w:val="ac"/>
        <w:rPr>
          <w:rFonts w:ascii="Times New Roman" w:hAnsi="Times New Roman"/>
        </w:rPr>
      </w:pPr>
      <w:r w:rsidRPr="0039419E">
        <w:rPr>
          <w:rFonts w:ascii="Times New Roman" w:hAnsi="Times New Roman"/>
        </w:rPr>
        <w:t>Режим работы</w:t>
      </w:r>
      <w:r w:rsidR="0063748E" w:rsidRPr="0039419E">
        <w:rPr>
          <w:rFonts w:ascii="Times New Roman" w:hAnsi="Times New Roman"/>
        </w:rPr>
        <w:t xml:space="preserve"> управления образования</w:t>
      </w:r>
      <w:r w:rsidR="00711D53" w:rsidRPr="0039419E">
        <w:rPr>
          <w:rFonts w:ascii="Times New Roman" w:hAnsi="Times New Roman"/>
        </w:rPr>
        <w:t>:</w:t>
      </w:r>
    </w:p>
    <w:p w:rsidR="00711D53" w:rsidRPr="0039419E" w:rsidRDefault="00711D53" w:rsidP="0039419E">
      <w:pPr>
        <w:pStyle w:val="ac"/>
        <w:rPr>
          <w:rFonts w:ascii="Times New Roman" w:hAnsi="Times New Roman"/>
        </w:rPr>
      </w:pPr>
      <w:r w:rsidRPr="0039419E">
        <w:rPr>
          <w:rFonts w:ascii="Times New Roman" w:hAnsi="Times New Roman"/>
        </w:rPr>
        <w:t>понедельник: 9.00 - 18.00 (перерыв с 13.00 до 14.00);</w:t>
      </w:r>
    </w:p>
    <w:p w:rsidR="00711D53" w:rsidRPr="0039419E" w:rsidRDefault="00711D53" w:rsidP="0039419E">
      <w:pPr>
        <w:pStyle w:val="ac"/>
        <w:rPr>
          <w:rFonts w:ascii="Times New Roman" w:hAnsi="Times New Roman"/>
        </w:rPr>
      </w:pPr>
      <w:r w:rsidRPr="0039419E">
        <w:rPr>
          <w:rFonts w:ascii="Times New Roman" w:hAnsi="Times New Roman"/>
        </w:rPr>
        <w:t>вторник: 9.00 - 18.00 (перерыв с 13.00 до 14.00);</w:t>
      </w:r>
    </w:p>
    <w:p w:rsidR="00711D53" w:rsidRPr="0039419E" w:rsidRDefault="00711D53" w:rsidP="0039419E">
      <w:pPr>
        <w:pStyle w:val="ac"/>
        <w:rPr>
          <w:rFonts w:ascii="Times New Roman" w:hAnsi="Times New Roman"/>
        </w:rPr>
      </w:pPr>
      <w:r w:rsidRPr="0039419E">
        <w:rPr>
          <w:rFonts w:ascii="Times New Roman" w:hAnsi="Times New Roman"/>
        </w:rPr>
        <w:t>среда: 9.00 - 18.00 (перерыв с 13.00 до 14.00);</w:t>
      </w:r>
    </w:p>
    <w:p w:rsidR="00711D53" w:rsidRPr="0039419E" w:rsidRDefault="00711D53" w:rsidP="0039419E">
      <w:pPr>
        <w:pStyle w:val="ac"/>
        <w:rPr>
          <w:rFonts w:ascii="Times New Roman" w:hAnsi="Times New Roman"/>
        </w:rPr>
      </w:pPr>
      <w:r w:rsidRPr="0039419E">
        <w:rPr>
          <w:rFonts w:ascii="Times New Roman" w:hAnsi="Times New Roman"/>
        </w:rPr>
        <w:t>четверг: 9.00 - 18.00 (перерыв с 13.00 до 14.00);</w:t>
      </w:r>
    </w:p>
    <w:p w:rsidR="00711D53" w:rsidRPr="0039419E" w:rsidRDefault="00711D53" w:rsidP="0039419E">
      <w:pPr>
        <w:pStyle w:val="ac"/>
        <w:rPr>
          <w:rFonts w:ascii="Times New Roman" w:hAnsi="Times New Roman"/>
          <w:color w:val="FF0000"/>
        </w:rPr>
      </w:pPr>
      <w:r w:rsidRPr="0039419E">
        <w:rPr>
          <w:rFonts w:ascii="Times New Roman" w:hAnsi="Times New Roman"/>
        </w:rPr>
        <w:t>пятница: 9.00 - 18.00 (перерыв с 13.00 до 14.00);</w:t>
      </w:r>
    </w:p>
    <w:p w:rsidR="00711D53" w:rsidRPr="0039419E" w:rsidRDefault="00711D53" w:rsidP="0039419E">
      <w:pPr>
        <w:pStyle w:val="ac"/>
        <w:rPr>
          <w:rFonts w:ascii="Times New Roman" w:hAnsi="Times New Roman"/>
        </w:rPr>
      </w:pPr>
      <w:r w:rsidRPr="0039419E">
        <w:rPr>
          <w:rFonts w:ascii="Times New Roman" w:hAnsi="Times New Roman"/>
        </w:rPr>
        <w:t>суббота: выходной день;</w:t>
      </w:r>
    </w:p>
    <w:p w:rsidR="00711D53" w:rsidRPr="0039419E" w:rsidRDefault="00711D53" w:rsidP="0039419E">
      <w:pPr>
        <w:pStyle w:val="ac"/>
        <w:rPr>
          <w:rFonts w:ascii="Times New Roman" w:hAnsi="Times New Roman"/>
        </w:rPr>
      </w:pPr>
      <w:r w:rsidRPr="0039419E">
        <w:rPr>
          <w:rFonts w:ascii="Times New Roman" w:hAnsi="Times New Roman"/>
        </w:rPr>
        <w:t>воскресенье: выходной день.</w:t>
      </w:r>
    </w:p>
    <w:p w:rsidR="00711D53" w:rsidRPr="0039419E" w:rsidRDefault="00711D53" w:rsidP="0039419E">
      <w:pPr>
        <w:pStyle w:val="ac"/>
        <w:rPr>
          <w:rFonts w:ascii="Times New Roman" w:hAnsi="Times New Roman"/>
        </w:rPr>
      </w:pPr>
      <w:r w:rsidRPr="0039419E">
        <w:rPr>
          <w:rFonts w:ascii="Times New Roman" w:hAnsi="Times New Roman"/>
        </w:rPr>
        <w:t xml:space="preserve">Справочные телефоны </w:t>
      </w:r>
      <w:r w:rsidR="0063748E" w:rsidRPr="0039419E">
        <w:rPr>
          <w:rFonts w:ascii="Times New Roman" w:hAnsi="Times New Roman"/>
        </w:rPr>
        <w:t>управления образования</w:t>
      </w:r>
      <w:r w:rsidRPr="0039419E">
        <w:rPr>
          <w:rFonts w:ascii="Times New Roman" w:hAnsi="Times New Roman"/>
        </w:rPr>
        <w:t>:</w:t>
      </w:r>
    </w:p>
    <w:p w:rsidR="00711D53" w:rsidRPr="0039419E" w:rsidRDefault="00711D53" w:rsidP="0039419E">
      <w:pPr>
        <w:pStyle w:val="ac"/>
        <w:rPr>
          <w:rFonts w:ascii="Times New Roman" w:hAnsi="Times New Roman"/>
        </w:rPr>
      </w:pPr>
      <w:r w:rsidRPr="0039419E">
        <w:rPr>
          <w:rFonts w:ascii="Times New Roman" w:hAnsi="Times New Roman"/>
        </w:rPr>
        <w:t>8(866</w:t>
      </w:r>
      <w:r w:rsidR="00A46348" w:rsidRPr="0039419E">
        <w:rPr>
          <w:rFonts w:ascii="Times New Roman" w:hAnsi="Times New Roman"/>
        </w:rPr>
        <w:t>38</w:t>
      </w:r>
      <w:r w:rsidRPr="0039419E">
        <w:rPr>
          <w:rFonts w:ascii="Times New Roman" w:hAnsi="Times New Roman"/>
        </w:rPr>
        <w:t>) 4-</w:t>
      </w:r>
      <w:r w:rsidR="0063748E" w:rsidRPr="0039419E">
        <w:rPr>
          <w:rFonts w:ascii="Times New Roman" w:hAnsi="Times New Roman"/>
        </w:rPr>
        <w:t>26</w:t>
      </w:r>
      <w:r w:rsidRPr="0039419E">
        <w:rPr>
          <w:rFonts w:ascii="Times New Roman" w:hAnsi="Times New Roman"/>
        </w:rPr>
        <w:t>-</w:t>
      </w:r>
      <w:r w:rsidR="0063748E" w:rsidRPr="0039419E">
        <w:rPr>
          <w:rFonts w:ascii="Times New Roman" w:hAnsi="Times New Roman"/>
        </w:rPr>
        <w:t>02</w:t>
      </w:r>
      <w:r w:rsidRPr="0039419E">
        <w:rPr>
          <w:rFonts w:ascii="Times New Roman" w:hAnsi="Times New Roman"/>
        </w:rPr>
        <w:t>.</w:t>
      </w:r>
    </w:p>
    <w:p w:rsidR="00711D53" w:rsidRPr="0039419E" w:rsidRDefault="00711D53" w:rsidP="0039419E">
      <w:pPr>
        <w:pStyle w:val="ac"/>
        <w:rPr>
          <w:rFonts w:ascii="Times New Roman" w:hAnsi="Times New Roman"/>
        </w:rPr>
      </w:pPr>
      <w:r w:rsidRPr="0039419E">
        <w:rPr>
          <w:rFonts w:ascii="Times New Roman" w:hAnsi="Times New Roman"/>
        </w:rPr>
        <w:t xml:space="preserve">Адрес официального сайта </w:t>
      </w:r>
      <w:r w:rsidR="00A46348" w:rsidRPr="0039419E">
        <w:rPr>
          <w:rFonts w:ascii="Times New Roman" w:hAnsi="Times New Roman"/>
        </w:rPr>
        <w:t>Администрации</w:t>
      </w:r>
      <w:r w:rsidRPr="0039419E">
        <w:rPr>
          <w:rFonts w:ascii="Times New Roman" w:hAnsi="Times New Roman"/>
        </w:rPr>
        <w:t>:</w:t>
      </w:r>
      <w:r w:rsidR="00645FEF">
        <w:rPr>
          <w:rFonts w:ascii="Times New Roman" w:hAnsi="Times New Roman"/>
        </w:rPr>
        <w:t xml:space="preserve"> </w:t>
      </w:r>
      <w:r w:rsidR="00645FEF" w:rsidRPr="00645FEF">
        <w:rPr>
          <w:rFonts w:ascii="Times New Roman" w:hAnsi="Times New Roman"/>
        </w:rPr>
        <w:t>http://el.adm-kbr.ru</w:t>
      </w:r>
      <w:r w:rsidR="00A46348" w:rsidRPr="0039419E">
        <w:rPr>
          <w:rFonts w:ascii="Times New Roman" w:hAnsi="Times New Roman"/>
        </w:rPr>
        <w:t>.</w:t>
      </w:r>
    </w:p>
    <w:p w:rsidR="00A46348" w:rsidRPr="00FD0602" w:rsidRDefault="00711D53" w:rsidP="0039419E">
      <w:pPr>
        <w:pStyle w:val="ac"/>
      </w:pPr>
      <w:r w:rsidRPr="0039419E">
        <w:rPr>
          <w:rFonts w:ascii="Times New Roman" w:hAnsi="Times New Roman"/>
        </w:rPr>
        <w:t xml:space="preserve">Адрес электронной почты: </w:t>
      </w:r>
      <w:r w:rsidR="0063748E" w:rsidRPr="00645FEF">
        <w:rPr>
          <w:rFonts w:ascii="Times New Roman" w:hAnsi="Times New Roman"/>
          <w:lang w:val="en-US"/>
        </w:rPr>
        <w:t>obr</w:t>
      </w:r>
      <w:r w:rsidR="008F1A62" w:rsidRPr="00645FEF">
        <w:rPr>
          <w:rFonts w:ascii="Times New Roman" w:hAnsi="Times New Roman"/>
        </w:rPr>
        <w:t>e</w:t>
      </w:r>
      <w:r w:rsidR="008F1A62" w:rsidRPr="00645FEF">
        <w:rPr>
          <w:rFonts w:ascii="Times New Roman" w:hAnsi="Times New Roman"/>
          <w:lang w:val="en-US"/>
        </w:rPr>
        <w:t>l</w:t>
      </w:r>
      <w:r w:rsidR="00645FEF">
        <w:rPr>
          <w:rFonts w:ascii="Times New Roman" w:hAnsi="Times New Roman"/>
          <w:lang w:val="en-US"/>
        </w:rPr>
        <w:t>b</w:t>
      </w:r>
      <w:r w:rsidR="008F1A62" w:rsidRPr="00645FEF">
        <w:rPr>
          <w:rFonts w:ascii="Times New Roman" w:hAnsi="Times New Roman"/>
          <w:lang w:val="en-US"/>
        </w:rPr>
        <w:t>rus</w:t>
      </w:r>
      <w:r w:rsidR="008F1A62" w:rsidRPr="00645FEF">
        <w:rPr>
          <w:rFonts w:ascii="Times New Roman" w:hAnsi="Times New Roman"/>
        </w:rPr>
        <w:t>@</w:t>
      </w:r>
      <w:r w:rsidR="0063748E" w:rsidRPr="00645FEF">
        <w:rPr>
          <w:rFonts w:ascii="Times New Roman" w:hAnsi="Times New Roman"/>
          <w:lang w:val="en-US"/>
        </w:rPr>
        <w:t>yandex</w:t>
      </w:r>
      <w:r w:rsidR="008F1A62" w:rsidRPr="00645FEF">
        <w:rPr>
          <w:rFonts w:ascii="Times New Roman" w:hAnsi="Times New Roman"/>
        </w:rPr>
        <w:t>.ru</w:t>
      </w:r>
      <w:r w:rsidR="00A46348" w:rsidRPr="00FD0602">
        <w:t>.</w:t>
      </w:r>
    </w:p>
    <w:p w:rsidR="00711D53" w:rsidRPr="00FD0602"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FD0602">
        <w:rPr>
          <w:rFonts w:ascii="Times New Roman" w:hAnsi="Times New Roman" w:cs="Times New Roman"/>
          <w:color w:val="000000" w:themeColor="text1"/>
          <w:sz w:val="24"/>
          <w:szCs w:val="24"/>
        </w:rPr>
        <w:t xml:space="preserve">Информация о местах нахождения и графиках (режимах) работы </w:t>
      </w:r>
      <w:r w:rsidR="0063748E">
        <w:rPr>
          <w:rFonts w:ascii="Times New Roman" w:hAnsi="Times New Roman" w:cs="Times New Roman"/>
          <w:color w:val="000000" w:themeColor="text1"/>
          <w:sz w:val="24"/>
          <w:szCs w:val="24"/>
        </w:rPr>
        <w:t>МУ « Управление образования»</w:t>
      </w:r>
      <w:r w:rsidRPr="00FD0602">
        <w:rPr>
          <w:rFonts w:ascii="Times New Roman" w:hAnsi="Times New Roman" w:cs="Times New Roman"/>
          <w:color w:val="000000" w:themeColor="text1"/>
          <w:sz w:val="24"/>
          <w:szCs w:val="24"/>
        </w:rPr>
        <w:t>, е</w:t>
      </w:r>
      <w:r w:rsidR="0063748E">
        <w:rPr>
          <w:rFonts w:ascii="Times New Roman" w:hAnsi="Times New Roman" w:cs="Times New Roman"/>
          <w:color w:val="000000" w:themeColor="text1"/>
          <w:sz w:val="24"/>
          <w:szCs w:val="24"/>
        </w:rPr>
        <w:t>го</w:t>
      </w:r>
      <w:r w:rsidRPr="00FD0602">
        <w:rPr>
          <w:rFonts w:ascii="Times New Roman" w:hAnsi="Times New Roman" w:cs="Times New Roman"/>
          <w:color w:val="000000" w:themeColor="text1"/>
          <w:sz w:val="24"/>
          <w:szCs w:val="24"/>
        </w:rPr>
        <w:t xml:space="preserve"> структурных подразделений, участвующих в исполнении </w:t>
      </w:r>
      <w:r w:rsidR="00A46348" w:rsidRPr="00FD0602">
        <w:rPr>
          <w:rFonts w:ascii="Times New Roman" w:hAnsi="Times New Roman" w:cs="Times New Roman"/>
          <w:color w:val="000000" w:themeColor="text1"/>
          <w:sz w:val="24"/>
          <w:szCs w:val="24"/>
        </w:rPr>
        <w:t>муниципальной</w:t>
      </w:r>
      <w:r w:rsidRPr="00FD0602">
        <w:rPr>
          <w:rFonts w:ascii="Times New Roman" w:hAnsi="Times New Roman" w:cs="Times New Roman"/>
          <w:color w:val="000000" w:themeColor="text1"/>
          <w:sz w:val="24"/>
          <w:szCs w:val="24"/>
        </w:rPr>
        <w:t xml:space="preserve"> функции, размещается на официальном сайте </w:t>
      </w:r>
      <w:r w:rsidR="0063748E">
        <w:rPr>
          <w:rFonts w:ascii="Times New Roman" w:hAnsi="Times New Roman" w:cs="Times New Roman"/>
          <w:color w:val="000000" w:themeColor="text1"/>
          <w:sz w:val="24"/>
          <w:szCs w:val="24"/>
        </w:rPr>
        <w:t xml:space="preserve"> МУ « Управление образования», </w:t>
      </w:r>
      <w:r w:rsidRPr="00FD0602">
        <w:rPr>
          <w:rFonts w:ascii="Times New Roman" w:hAnsi="Times New Roman" w:cs="Times New Roman"/>
          <w:color w:val="000000" w:themeColor="text1"/>
          <w:sz w:val="24"/>
          <w:szCs w:val="24"/>
        </w:rPr>
        <w:t xml:space="preserve">в информационно-телекоммуникационной сети "Интернет" (далее - сеть Интернет), предоставляется по справочным телефонам в установленное графиком (режимом) работы </w:t>
      </w:r>
      <w:r w:rsidR="0063748E">
        <w:rPr>
          <w:rFonts w:ascii="Times New Roman" w:hAnsi="Times New Roman" w:cs="Times New Roman"/>
          <w:color w:val="000000" w:themeColor="text1"/>
          <w:sz w:val="24"/>
          <w:szCs w:val="24"/>
        </w:rPr>
        <w:t xml:space="preserve">МУ « Управление образования» </w:t>
      </w:r>
      <w:r w:rsidRPr="00FD0602">
        <w:rPr>
          <w:rFonts w:ascii="Times New Roman" w:hAnsi="Times New Roman" w:cs="Times New Roman"/>
          <w:color w:val="000000" w:themeColor="text1"/>
          <w:sz w:val="24"/>
          <w:szCs w:val="24"/>
        </w:rPr>
        <w:t>время.</w:t>
      </w:r>
    </w:p>
    <w:p w:rsidR="00711D53" w:rsidRPr="00FD0602"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FD0602">
        <w:rPr>
          <w:rFonts w:ascii="Times New Roman" w:hAnsi="Times New Roman" w:cs="Times New Roman"/>
          <w:color w:val="000000" w:themeColor="text1"/>
          <w:sz w:val="24"/>
          <w:szCs w:val="24"/>
        </w:rPr>
        <w:t>14. На официальных сайтах размещается следующая информация:</w:t>
      </w:r>
    </w:p>
    <w:p w:rsidR="00711D53" w:rsidRPr="0039419E" w:rsidRDefault="00711D53" w:rsidP="0039419E">
      <w:pPr>
        <w:pStyle w:val="ac"/>
        <w:rPr>
          <w:rFonts w:ascii="Times New Roman" w:hAnsi="Times New Roman"/>
        </w:rPr>
      </w:pPr>
      <w:r w:rsidRPr="0039419E">
        <w:rPr>
          <w:rFonts w:ascii="Times New Roman" w:hAnsi="Times New Roman"/>
        </w:rPr>
        <w:t xml:space="preserve">график (режим) работы, справочные телефоны для получения информации об исполнении </w:t>
      </w:r>
      <w:r w:rsidR="00A46348" w:rsidRPr="0039419E">
        <w:rPr>
          <w:rFonts w:ascii="Times New Roman" w:hAnsi="Times New Roman"/>
        </w:rPr>
        <w:t>муниципальной</w:t>
      </w:r>
      <w:r w:rsidRPr="0039419E">
        <w:rPr>
          <w:rFonts w:ascii="Times New Roman" w:hAnsi="Times New Roman"/>
        </w:rPr>
        <w:t xml:space="preserve"> функции, адреса официальных сайтов и электронной почты;</w:t>
      </w:r>
    </w:p>
    <w:p w:rsidR="00711D53" w:rsidRPr="0039419E" w:rsidRDefault="00711D53" w:rsidP="0039419E">
      <w:pPr>
        <w:pStyle w:val="ac"/>
        <w:rPr>
          <w:rFonts w:ascii="Times New Roman" w:hAnsi="Times New Roman"/>
        </w:rPr>
      </w:pPr>
      <w:r w:rsidRPr="0039419E">
        <w:rPr>
          <w:rFonts w:ascii="Times New Roman" w:hAnsi="Times New Roman"/>
        </w:rPr>
        <w:t>текст Административного регламента;</w:t>
      </w:r>
    </w:p>
    <w:p w:rsidR="00711D53" w:rsidRPr="0039419E" w:rsidRDefault="00711D53" w:rsidP="0039419E">
      <w:pPr>
        <w:pStyle w:val="ac"/>
        <w:rPr>
          <w:rFonts w:ascii="Times New Roman" w:hAnsi="Times New Roman"/>
        </w:rPr>
      </w:pPr>
      <w:r w:rsidRPr="0039419E">
        <w:rPr>
          <w:rFonts w:ascii="Times New Roman" w:hAnsi="Times New Roman"/>
        </w:rPr>
        <w:t>порядок рассмотрения обращений государственных органов, органов местного самоуправления, физических и юридических лиц;</w:t>
      </w:r>
    </w:p>
    <w:p w:rsidR="00711D53" w:rsidRPr="0039419E" w:rsidRDefault="00711D53" w:rsidP="0039419E">
      <w:pPr>
        <w:pStyle w:val="ac"/>
        <w:rPr>
          <w:rFonts w:ascii="Times New Roman" w:hAnsi="Times New Roman"/>
        </w:rPr>
      </w:pPr>
      <w:r w:rsidRPr="0039419E">
        <w:rPr>
          <w:rFonts w:ascii="Times New Roman" w:hAnsi="Times New Roman"/>
        </w:rPr>
        <w:lastRenderedPageBreak/>
        <w:t xml:space="preserve">порядок обжалования решений, действий (бездействия) должностного лица при исполнении </w:t>
      </w:r>
      <w:r w:rsidR="00422B71" w:rsidRPr="0039419E">
        <w:rPr>
          <w:rFonts w:ascii="Times New Roman" w:hAnsi="Times New Roman"/>
        </w:rPr>
        <w:t>муниципальной</w:t>
      </w:r>
      <w:r w:rsidRPr="0039419E">
        <w:rPr>
          <w:rFonts w:ascii="Times New Roman" w:hAnsi="Times New Roman"/>
        </w:rPr>
        <w:t xml:space="preserve"> функции;</w:t>
      </w:r>
    </w:p>
    <w:p w:rsidR="00711D53" w:rsidRPr="0039419E" w:rsidRDefault="00711D53" w:rsidP="0039419E">
      <w:pPr>
        <w:pStyle w:val="ac"/>
        <w:rPr>
          <w:rFonts w:ascii="Times New Roman" w:hAnsi="Times New Roman"/>
        </w:rPr>
      </w:pPr>
      <w:r w:rsidRPr="0039419E">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исполнению </w:t>
      </w:r>
      <w:r w:rsidR="00422B71" w:rsidRPr="0039419E">
        <w:rPr>
          <w:rFonts w:ascii="Times New Roman" w:hAnsi="Times New Roman"/>
        </w:rPr>
        <w:t>муниципальной</w:t>
      </w:r>
      <w:r w:rsidRPr="0039419E">
        <w:rPr>
          <w:rFonts w:ascii="Times New Roman" w:hAnsi="Times New Roman"/>
        </w:rPr>
        <w:t xml:space="preserve"> функции;</w:t>
      </w:r>
    </w:p>
    <w:p w:rsidR="00711D53" w:rsidRPr="0039419E" w:rsidRDefault="00711D53" w:rsidP="0039419E">
      <w:pPr>
        <w:pStyle w:val="ac"/>
        <w:rPr>
          <w:rFonts w:ascii="Times New Roman" w:hAnsi="Times New Roman"/>
        </w:rPr>
      </w:pPr>
      <w:r w:rsidRPr="0039419E">
        <w:rPr>
          <w:rFonts w:ascii="Times New Roman" w:hAnsi="Times New Roman"/>
        </w:rPr>
        <w:t>ответы на вопросы физических и юридических лиц.</w:t>
      </w:r>
    </w:p>
    <w:p w:rsidR="00711D53" w:rsidRPr="0039419E" w:rsidRDefault="00711D53" w:rsidP="0039419E">
      <w:pPr>
        <w:pStyle w:val="ac"/>
        <w:rPr>
          <w:rFonts w:ascii="Times New Roman" w:hAnsi="Times New Roman"/>
        </w:rPr>
      </w:pPr>
    </w:p>
    <w:p w:rsidR="00D72FC8" w:rsidRDefault="00D72FC8" w:rsidP="00711D53">
      <w:pPr>
        <w:pStyle w:val="ConsPlusNormal"/>
        <w:jc w:val="center"/>
        <w:outlineLvl w:val="1"/>
        <w:rPr>
          <w:rFonts w:ascii="Times New Roman" w:hAnsi="Times New Roman" w:cs="Times New Roman"/>
          <w:b/>
          <w:color w:val="000000" w:themeColor="text1"/>
          <w:sz w:val="24"/>
          <w:szCs w:val="24"/>
        </w:rPr>
      </w:pPr>
    </w:p>
    <w:p w:rsidR="00D72FC8" w:rsidRDefault="00D72FC8" w:rsidP="00711D53">
      <w:pPr>
        <w:pStyle w:val="ConsPlusNormal"/>
        <w:jc w:val="center"/>
        <w:outlineLvl w:val="1"/>
        <w:rPr>
          <w:rFonts w:ascii="Times New Roman" w:hAnsi="Times New Roman" w:cs="Times New Roman"/>
          <w:b/>
          <w:color w:val="000000" w:themeColor="text1"/>
          <w:sz w:val="24"/>
          <w:szCs w:val="24"/>
        </w:rPr>
      </w:pPr>
    </w:p>
    <w:p w:rsidR="00D72FC8" w:rsidRDefault="00D72FC8" w:rsidP="00711D53">
      <w:pPr>
        <w:pStyle w:val="ConsPlusNormal"/>
        <w:jc w:val="center"/>
        <w:outlineLvl w:val="1"/>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1"/>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III. Состав, последовательность и сроки выполнения</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административных процедур (действий), требования к порядку</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их выполнения, в том числе особенности выполнения</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административных процедур (действий) в электронной форме</w:t>
      </w:r>
    </w:p>
    <w:p w:rsidR="00711D53" w:rsidRPr="002D25AA" w:rsidRDefault="00711D53" w:rsidP="00711D53">
      <w:pPr>
        <w:pStyle w:val="ConsPlusNormal"/>
        <w:jc w:val="both"/>
        <w:rPr>
          <w:rFonts w:ascii="Times New Roman" w:hAnsi="Times New Roman" w:cs="Times New Roman"/>
          <w:color w:val="000000" w:themeColor="text1"/>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 xml:space="preserve">15. Исполнение </w:t>
      </w:r>
      <w:r w:rsidR="002D25AA" w:rsidRPr="0039419E">
        <w:rPr>
          <w:rFonts w:ascii="Times New Roman" w:hAnsi="Times New Roman"/>
        </w:rPr>
        <w:t>муниципальной</w:t>
      </w:r>
      <w:r w:rsidRPr="0039419E">
        <w:rPr>
          <w:rFonts w:ascii="Times New Roman" w:hAnsi="Times New Roman"/>
        </w:rPr>
        <w:t xml:space="preserve"> функции включает в себя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711D53" w:rsidRPr="0039419E" w:rsidRDefault="00711D53" w:rsidP="0039419E">
      <w:pPr>
        <w:pStyle w:val="ac"/>
        <w:rPr>
          <w:rFonts w:ascii="Times New Roman" w:hAnsi="Times New Roman"/>
        </w:rPr>
      </w:pPr>
      <w:r w:rsidRPr="0039419E">
        <w:rPr>
          <w:rFonts w:ascii="Times New Roman" w:hAnsi="Times New Roman"/>
        </w:rPr>
        <w:t>планирование и подготовка проведения плановых выездных и плановых документарных проверок;</w:t>
      </w:r>
    </w:p>
    <w:p w:rsidR="00711D53" w:rsidRPr="0039419E" w:rsidRDefault="00711D53" w:rsidP="0039419E">
      <w:pPr>
        <w:pStyle w:val="ac"/>
        <w:rPr>
          <w:rFonts w:ascii="Times New Roman" w:hAnsi="Times New Roman"/>
        </w:rPr>
      </w:pPr>
      <w:r w:rsidRPr="0039419E">
        <w:rPr>
          <w:rFonts w:ascii="Times New Roman" w:hAnsi="Times New Roman"/>
        </w:rPr>
        <w:t>проведение плановой выездной проверки;</w:t>
      </w:r>
    </w:p>
    <w:p w:rsidR="00711D53" w:rsidRPr="0039419E" w:rsidRDefault="00711D53" w:rsidP="0039419E">
      <w:pPr>
        <w:pStyle w:val="ac"/>
        <w:rPr>
          <w:rFonts w:ascii="Times New Roman" w:hAnsi="Times New Roman"/>
        </w:rPr>
      </w:pPr>
      <w:r w:rsidRPr="0039419E">
        <w:rPr>
          <w:rFonts w:ascii="Times New Roman" w:hAnsi="Times New Roman"/>
        </w:rPr>
        <w:t>проведение плановой документарной проверки;</w:t>
      </w:r>
    </w:p>
    <w:p w:rsidR="00711D53" w:rsidRPr="0039419E" w:rsidRDefault="00711D53" w:rsidP="0039419E">
      <w:pPr>
        <w:pStyle w:val="ac"/>
        <w:rPr>
          <w:rFonts w:ascii="Times New Roman" w:hAnsi="Times New Roman"/>
        </w:rPr>
      </w:pPr>
      <w:r w:rsidRPr="0039419E">
        <w:rPr>
          <w:rFonts w:ascii="Times New Roman" w:hAnsi="Times New Roman"/>
        </w:rPr>
        <w:t>подготовка проведения внеплановых выездных и внеплановых документарных проверок;</w:t>
      </w:r>
    </w:p>
    <w:p w:rsidR="00711D53" w:rsidRPr="0039419E" w:rsidRDefault="00711D53" w:rsidP="0039419E">
      <w:pPr>
        <w:pStyle w:val="ac"/>
        <w:rPr>
          <w:rFonts w:ascii="Times New Roman" w:hAnsi="Times New Roman"/>
        </w:rPr>
      </w:pPr>
      <w:r w:rsidRPr="0039419E">
        <w:rPr>
          <w:rFonts w:ascii="Times New Roman" w:hAnsi="Times New Roman"/>
        </w:rPr>
        <w:t>проведение внеплановой выездной проверки;</w:t>
      </w:r>
    </w:p>
    <w:p w:rsidR="00711D53" w:rsidRPr="0039419E" w:rsidRDefault="00711D53" w:rsidP="0039419E">
      <w:pPr>
        <w:pStyle w:val="ac"/>
        <w:rPr>
          <w:rFonts w:ascii="Times New Roman" w:hAnsi="Times New Roman"/>
        </w:rPr>
      </w:pPr>
      <w:r w:rsidRPr="0039419E">
        <w:rPr>
          <w:rFonts w:ascii="Times New Roman" w:hAnsi="Times New Roman"/>
        </w:rPr>
        <w:t>проведение внеплановой документарной проверки;</w:t>
      </w:r>
    </w:p>
    <w:p w:rsidR="00711D53" w:rsidRPr="0039419E" w:rsidRDefault="00711D53" w:rsidP="0039419E">
      <w:pPr>
        <w:pStyle w:val="ac"/>
        <w:rPr>
          <w:rFonts w:ascii="Times New Roman" w:hAnsi="Times New Roman"/>
        </w:rPr>
      </w:pPr>
      <w:r w:rsidRPr="0039419E">
        <w:rPr>
          <w:rFonts w:ascii="Times New Roman" w:hAnsi="Times New Roman"/>
        </w:rPr>
        <w:t>принятие мер по результатам проведения проверки при наличии в акте проверки фактов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color w:val="FF0000"/>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Планирование и подготовка проведения плановых</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выездных и плановых документарных проверок</w:t>
      </w:r>
    </w:p>
    <w:p w:rsidR="00711D53" w:rsidRPr="00B93C68" w:rsidRDefault="00711D53" w:rsidP="00711D53">
      <w:pPr>
        <w:pStyle w:val="ConsPlusNormal"/>
        <w:jc w:val="both"/>
        <w:rPr>
          <w:rFonts w:ascii="Times New Roman" w:hAnsi="Times New Roman" w:cs="Times New Roman"/>
          <w:color w:val="000000" w:themeColor="text1"/>
          <w:sz w:val="24"/>
          <w:szCs w:val="24"/>
        </w:rPr>
      </w:pPr>
    </w:p>
    <w:p w:rsidR="00711D53" w:rsidRPr="00B93C68" w:rsidRDefault="00711D53" w:rsidP="00711D53">
      <w:pPr>
        <w:pStyle w:val="ConsPlusNormal"/>
        <w:ind w:firstLine="540"/>
        <w:jc w:val="both"/>
        <w:rPr>
          <w:rFonts w:ascii="Times New Roman" w:hAnsi="Times New Roman" w:cs="Times New Roman"/>
          <w:color w:val="000000" w:themeColor="text1"/>
          <w:sz w:val="24"/>
          <w:szCs w:val="24"/>
        </w:rPr>
      </w:pPr>
      <w:r w:rsidRPr="00B93C68">
        <w:rPr>
          <w:rFonts w:ascii="Times New Roman" w:hAnsi="Times New Roman" w:cs="Times New Roman"/>
          <w:color w:val="000000" w:themeColor="text1"/>
          <w:sz w:val="24"/>
          <w:szCs w:val="24"/>
        </w:rPr>
        <w:t>16.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711D53" w:rsidRPr="0039419E" w:rsidRDefault="00711D53" w:rsidP="0039419E">
      <w:pPr>
        <w:pStyle w:val="ac"/>
        <w:rPr>
          <w:rFonts w:ascii="Times New Roman" w:hAnsi="Times New Roman"/>
        </w:rPr>
      </w:pPr>
      <w:r w:rsidRPr="0039419E">
        <w:rPr>
          <w:rFonts w:ascii="Times New Roman" w:hAnsi="Times New Roman"/>
        </w:rPr>
        <w:t>1) утверждение до 1 ноября года, предшествующего году проведения плановых проверок, ежегодного плана;</w:t>
      </w:r>
    </w:p>
    <w:p w:rsidR="00711D53" w:rsidRPr="0039419E" w:rsidRDefault="00711D53" w:rsidP="0039419E">
      <w:pPr>
        <w:pStyle w:val="ac"/>
        <w:rPr>
          <w:rFonts w:ascii="Times New Roman" w:hAnsi="Times New Roman"/>
        </w:rPr>
      </w:pPr>
      <w:r w:rsidRPr="0039419E">
        <w:rPr>
          <w:rFonts w:ascii="Times New Roman" w:hAnsi="Times New Roman"/>
        </w:rPr>
        <w:t xml:space="preserve">2) размещение до 20 декабря, предшествующего году проведения плановых проверок, ежегодного плана на официальном сайте </w:t>
      </w:r>
      <w:r w:rsidR="0063748E" w:rsidRPr="0039419E">
        <w:rPr>
          <w:rFonts w:ascii="Times New Roman" w:hAnsi="Times New Roman"/>
        </w:rPr>
        <w:t>МУ « Управление образования»</w:t>
      </w:r>
      <w:r w:rsidRPr="0039419E">
        <w:rPr>
          <w:rFonts w:ascii="Times New Roman" w:hAnsi="Times New Roman"/>
        </w:rPr>
        <w:t>;</w:t>
      </w:r>
    </w:p>
    <w:p w:rsidR="00711D53" w:rsidRPr="0039419E" w:rsidRDefault="00711D53" w:rsidP="0039419E">
      <w:pPr>
        <w:pStyle w:val="ac"/>
        <w:rPr>
          <w:rFonts w:ascii="Times New Roman" w:hAnsi="Times New Roman"/>
        </w:rPr>
      </w:pPr>
      <w:r w:rsidRPr="0039419E">
        <w:rPr>
          <w:rFonts w:ascii="Times New Roman" w:hAnsi="Times New Roman"/>
        </w:rPr>
        <w:t>3) подготовка проекта распоряжения о проведении проверки не позднее чем за 2 недели до начала ее проведения;</w:t>
      </w:r>
    </w:p>
    <w:p w:rsidR="00711D53" w:rsidRPr="0039419E" w:rsidRDefault="00711D53" w:rsidP="0039419E">
      <w:pPr>
        <w:pStyle w:val="ac"/>
        <w:rPr>
          <w:rFonts w:ascii="Times New Roman" w:hAnsi="Times New Roman"/>
        </w:rPr>
      </w:pPr>
      <w:r w:rsidRPr="0039419E">
        <w:rPr>
          <w:rFonts w:ascii="Times New Roman" w:hAnsi="Times New Roman"/>
        </w:rPr>
        <w:t xml:space="preserve">4) подписание </w:t>
      </w:r>
      <w:r w:rsidR="0063748E" w:rsidRPr="0039419E">
        <w:rPr>
          <w:rFonts w:ascii="Times New Roman" w:hAnsi="Times New Roman"/>
        </w:rPr>
        <w:t>начальником МУ « Управление образования»</w:t>
      </w:r>
      <w:r w:rsidR="00B93C68" w:rsidRPr="0039419E">
        <w:rPr>
          <w:rFonts w:ascii="Times New Roman" w:hAnsi="Times New Roman"/>
        </w:rPr>
        <w:t xml:space="preserve"> местной администрации Эльбрусского муниципального района </w:t>
      </w:r>
      <w:r w:rsidRPr="0039419E">
        <w:rPr>
          <w:rFonts w:ascii="Times New Roman" w:hAnsi="Times New Roman"/>
        </w:rPr>
        <w:t>распоряжения о проведении проверки;</w:t>
      </w:r>
    </w:p>
    <w:p w:rsidR="00711D53" w:rsidRPr="0039419E" w:rsidRDefault="00711D53" w:rsidP="0039419E">
      <w:pPr>
        <w:pStyle w:val="ac"/>
        <w:rPr>
          <w:rFonts w:ascii="Times New Roman" w:hAnsi="Times New Roman"/>
        </w:rPr>
      </w:pPr>
      <w:r w:rsidRPr="0039419E">
        <w:rPr>
          <w:rFonts w:ascii="Times New Roman" w:hAnsi="Times New Roman"/>
        </w:rPr>
        <w:t>5) руководитель учреждения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(приказа) о проведении проверки заказным почтовым отправлением с уведомлением о вручении или иным доступным способом.</w:t>
      </w:r>
    </w:p>
    <w:p w:rsidR="00711D53" w:rsidRPr="0039419E" w:rsidRDefault="00711D53" w:rsidP="0039419E">
      <w:pPr>
        <w:pStyle w:val="ac"/>
        <w:rPr>
          <w:rFonts w:ascii="Times New Roman" w:hAnsi="Times New Roman"/>
        </w:rPr>
      </w:pPr>
      <w:r w:rsidRPr="0039419E">
        <w:rPr>
          <w:rFonts w:ascii="Times New Roman" w:hAnsi="Times New Roman"/>
        </w:rPr>
        <w:t>Дополнительно при планировании и подготовке плановой документарной проверки:</w:t>
      </w:r>
    </w:p>
    <w:p w:rsidR="00711D53" w:rsidRPr="0039419E" w:rsidRDefault="00711D53" w:rsidP="0039419E">
      <w:pPr>
        <w:pStyle w:val="ac"/>
        <w:rPr>
          <w:rFonts w:ascii="Times New Roman" w:hAnsi="Times New Roman"/>
        </w:rPr>
      </w:pPr>
      <w:r w:rsidRPr="0039419E">
        <w:rPr>
          <w:rFonts w:ascii="Times New Roman" w:hAnsi="Times New Roman"/>
        </w:rPr>
        <w:t xml:space="preserve">6) определение перечня материалов и документов, содержащих сведения о соблюдении учреждением трудового законодательства и иных нормативных правовых актов, содержащих нормы трудового права, которые подлежат представлению в </w:t>
      </w:r>
      <w:r w:rsidR="00985064" w:rsidRPr="0039419E">
        <w:rPr>
          <w:rFonts w:ascii="Times New Roman" w:hAnsi="Times New Roman"/>
        </w:rPr>
        <w:t xml:space="preserve">управление образования </w:t>
      </w:r>
      <w:r w:rsidRPr="0039419E">
        <w:rPr>
          <w:rFonts w:ascii="Times New Roman" w:hAnsi="Times New Roman"/>
        </w:rPr>
        <w:t>для проведения проверки;</w:t>
      </w:r>
    </w:p>
    <w:p w:rsidR="00711D53" w:rsidRPr="0039419E" w:rsidRDefault="00711D53" w:rsidP="0039419E">
      <w:pPr>
        <w:pStyle w:val="ac"/>
        <w:rPr>
          <w:rFonts w:ascii="Times New Roman" w:hAnsi="Times New Roman"/>
        </w:rPr>
      </w:pPr>
      <w:bookmarkStart w:id="2" w:name="P193"/>
      <w:bookmarkEnd w:id="2"/>
      <w:r w:rsidRPr="0039419E">
        <w:rPr>
          <w:rFonts w:ascii="Times New Roman" w:hAnsi="Times New Roman"/>
        </w:rPr>
        <w:t>7) внесение записи о проведенной проверке в журнал учета проверок (приложени</w:t>
      </w:r>
      <w:r w:rsidR="0074040C" w:rsidRPr="0039419E">
        <w:rPr>
          <w:rFonts w:ascii="Times New Roman" w:hAnsi="Times New Roman"/>
        </w:rPr>
        <w:t>е</w:t>
      </w:r>
      <w:r w:rsidRPr="0039419E">
        <w:rPr>
          <w:rFonts w:ascii="Times New Roman" w:hAnsi="Times New Roman"/>
        </w:rPr>
        <w:t xml:space="preserve"> N </w:t>
      </w:r>
      <w:r w:rsidR="004D037D" w:rsidRPr="0039419E">
        <w:rPr>
          <w:rFonts w:ascii="Times New Roman" w:hAnsi="Times New Roman"/>
        </w:rPr>
        <w:t>4</w:t>
      </w:r>
      <w:r w:rsidRPr="0039419E">
        <w:rPr>
          <w:rFonts w:ascii="Times New Roman" w:hAnsi="Times New Roman"/>
        </w:rPr>
        <w:t>), содержащей сведения о наименова</w:t>
      </w:r>
      <w:r w:rsidR="0063748E" w:rsidRPr="0039419E">
        <w:rPr>
          <w:rFonts w:ascii="Times New Roman" w:hAnsi="Times New Roman"/>
        </w:rPr>
        <w:t>нии органа , осуществляющего проверку,</w:t>
      </w:r>
      <w:r w:rsidRPr="0039419E">
        <w:rPr>
          <w:rFonts w:ascii="Times New Roman" w:hAnsi="Times New Roman"/>
        </w:rPr>
        <w:t xml:space="preserve">  датах начала и окончания проведения проверки, сроках ее проведения, правовых основаниях, целях, задачах и предмете проверки, фамилиях, именах, отчествах и должностях должностных лиц, уполномоченных на проведение проверки, и удостоверение записи подписями должностных лиц, уполномоченных на проведение проверки;</w:t>
      </w:r>
    </w:p>
    <w:p w:rsidR="00711D53" w:rsidRPr="0039419E" w:rsidRDefault="00711D53" w:rsidP="0039419E">
      <w:pPr>
        <w:pStyle w:val="ac"/>
        <w:rPr>
          <w:rFonts w:ascii="Times New Roman" w:hAnsi="Times New Roman"/>
        </w:rPr>
      </w:pPr>
      <w:r w:rsidRPr="0039419E">
        <w:rPr>
          <w:rFonts w:ascii="Times New Roman" w:hAnsi="Times New Roman"/>
        </w:rPr>
        <w:lastRenderedPageBreak/>
        <w:t>8) внесение при отсутствии в организации журнала учета проверок соответствующей записи в проект акта проверки;</w:t>
      </w:r>
    </w:p>
    <w:p w:rsidR="00711D53" w:rsidRPr="0039419E" w:rsidRDefault="00711D53" w:rsidP="0039419E">
      <w:pPr>
        <w:pStyle w:val="ac"/>
        <w:rPr>
          <w:rFonts w:ascii="Times New Roman" w:hAnsi="Times New Roman"/>
        </w:rPr>
      </w:pPr>
      <w:r w:rsidRPr="0039419E">
        <w:rPr>
          <w:rFonts w:ascii="Times New Roman" w:hAnsi="Times New Roman"/>
        </w:rPr>
        <w:t>9) подготовка проекта запроса (требования) о предоставлении учреждением материалов и документов, необходимых для проведения проверки;</w:t>
      </w:r>
    </w:p>
    <w:p w:rsidR="00711D53" w:rsidRPr="0039419E" w:rsidRDefault="00711D53" w:rsidP="0039419E">
      <w:pPr>
        <w:pStyle w:val="ac"/>
        <w:rPr>
          <w:rFonts w:ascii="Times New Roman" w:hAnsi="Times New Roman"/>
        </w:rPr>
      </w:pPr>
      <w:r w:rsidRPr="0039419E">
        <w:rPr>
          <w:rFonts w:ascii="Times New Roman" w:hAnsi="Times New Roman"/>
        </w:rPr>
        <w:t>10) согласование проекта запроса (требования) о предоставлении учреждением материалов и документов, необходимых для проведения проверки, с должностным лицом, ответственным за ее проведение;</w:t>
      </w:r>
    </w:p>
    <w:p w:rsidR="00711D53" w:rsidRPr="0039419E" w:rsidRDefault="00711D53" w:rsidP="0039419E">
      <w:pPr>
        <w:pStyle w:val="ac"/>
        <w:rPr>
          <w:rFonts w:ascii="Times New Roman" w:hAnsi="Times New Roman"/>
        </w:rPr>
      </w:pPr>
      <w:r w:rsidRPr="0039419E">
        <w:rPr>
          <w:rFonts w:ascii="Times New Roman" w:hAnsi="Times New Roman"/>
        </w:rPr>
        <w:t xml:space="preserve">11) представление запроса (требования) о предоставлении учреждением материалов и документов, необходимых для проведения проверки, на подпись </w:t>
      </w:r>
      <w:r w:rsidR="0063748E" w:rsidRPr="0039419E">
        <w:rPr>
          <w:rFonts w:ascii="Times New Roman" w:hAnsi="Times New Roman"/>
        </w:rPr>
        <w:t>начальнику управления образования</w:t>
      </w:r>
      <w:r w:rsidRPr="0039419E">
        <w:rPr>
          <w:rFonts w:ascii="Times New Roman" w:hAnsi="Times New Roman"/>
        </w:rPr>
        <w:t>;</w:t>
      </w:r>
    </w:p>
    <w:p w:rsidR="00711D53" w:rsidRPr="0039419E" w:rsidRDefault="00711D53" w:rsidP="0039419E">
      <w:pPr>
        <w:pStyle w:val="ac"/>
        <w:rPr>
          <w:rFonts w:ascii="Times New Roman" w:hAnsi="Times New Roman"/>
        </w:rPr>
      </w:pPr>
      <w:bookmarkStart w:id="3" w:name="P198"/>
      <w:bookmarkEnd w:id="3"/>
      <w:r w:rsidRPr="0039419E">
        <w:rPr>
          <w:rFonts w:ascii="Times New Roman" w:hAnsi="Times New Roman"/>
        </w:rPr>
        <w:t>12) направление руководителю учреждения запроса о предоставлении учреждением материалов и документов, необходимых для проведения проверки (заказным почтовым отправлением с уведомлением о вручении  или по электронной почте), не позднее 7 календарных дней до даты начала проведения проверки.</w:t>
      </w:r>
    </w:p>
    <w:p w:rsidR="00711D53" w:rsidRDefault="00711D53" w:rsidP="00711D53">
      <w:pPr>
        <w:pStyle w:val="ConsPlusNormal"/>
        <w:jc w:val="both"/>
        <w:rPr>
          <w:rFonts w:ascii="Times New Roman" w:hAnsi="Times New Roman" w:cs="Times New Roman"/>
          <w:color w:val="FF0000"/>
          <w:sz w:val="24"/>
          <w:szCs w:val="24"/>
        </w:rPr>
      </w:pPr>
    </w:p>
    <w:p w:rsidR="00D72FC8" w:rsidRDefault="00D72FC8" w:rsidP="00711D53">
      <w:pPr>
        <w:pStyle w:val="ConsPlusNormal"/>
        <w:jc w:val="both"/>
        <w:rPr>
          <w:rFonts w:ascii="Times New Roman" w:hAnsi="Times New Roman" w:cs="Times New Roman"/>
          <w:color w:val="FF0000"/>
          <w:sz w:val="24"/>
          <w:szCs w:val="24"/>
        </w:rPr>
      </w:pPr>
    </w:p>
    <w:p w:rsidR="00D72FC8" w:rsidRDefault="00D72FC8" w:rsidP="00711D53">
      <w:pPr>
        <w:pStyle w:val="ConsPlusNormal"/>
        <w:jc w:val="both"/>
        <w:rPr>
          <w:rFonts w:ascii="Times New Roman" w:hAnsi="Times New Roman" w:cs="Times New Roman"/>
          <w:color w:val="FF0000"/>
          <w:sz w:val="24"/>
          <w:szCs w:val="24"/>
        </w:rPr>
      </w:pPr>
    </w:p>
    <w:p w:rsidR="00D72FC8" w:rsidRDefault="00D72FC8" w:rsidP="00711D53">
      <w:pPr>
        <w:pStyle w:val="ConsPlusNormal"/>
        <w:jc w:val="both"/>
        <w:rPr>
          <w:rFonts w:ascii="Times New Roman" w:hAnsi="Times New Roman" w:cs="Times New Roman"/>
          <w:color w:val="FF0000"/>
          <w:sz w:val="24"/>
          <w:szCs w:val="24"/>
        </w:rPr>
      </w:pPr>
    </w:p>
    <w:p w:rsidR="00D72FC8" w:rsidRDefault="00D72FC8" w:rsidP="00711D53">
      <w:pPr>
        <w:pStyle w:val="ConsPlusNormal"/>
        <w:jc w:val="both"/>
        <w:rPr>
          <w:rFonts w:ascii="Times New Roman" w:hAnsi="Times New Roman" w:cs="Times New Roman"/>
          <w:color w:val="FF0000"/>
          <w:sz w:val="24"/>
          <w:szCs w:val="24"/>
        </w:rPr>
      </w:pPr>
    </w:p>
    <w:p w:rsidR="00D72FC8" w:rsidRPr="00990D65" w:rsidRDefault="00D72FC8" w:rsidP="00711D53">
      <w:pPr>
        <w:pStyle w:val="ConsPlusNormal"/>
        <w:jc w:val="both"/>
        <w:rPr>
          <w:rFonts w:ascii="Times New Roman" w:hAnsi="Times New Roman" w:cs="Times New Roman"/>
          <w:color w:val="FF0000"/>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Проведение плановой выездной проверки</w:t>
      </w:r>
    </w:p>
    <w:p w:rsidR="00711D53" w:rsidRPr="006C2336" w:rsidRDefault="00711D53" w:rsidP="00711D53">
      <w:pPr>
        <w:pStyle w:val="ConsPlusNormal"/>
        <w:jc w:val="both"/>
        <w:rPr>
          <w:rFonts w:ascii="Times New Roman" w:hAnsi="Times New Roman" w:cs="Times New Roman"/>
          <w:color w:val="000000" w:themeColor="text1"/>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17. Проведение плановой выездной проверки включает следующие административные процедуры (действия):</w:t>
      </w:r>
    </w:p>
    <w:p w:rsidR="00711D53" w:rsidRPr="0039419E" w:rsidRDefault="00711D53" w:rsidP="0039419E">
      <w:pPr>
        <w:pStyle w:val="ac"/>
        <w:rPr>
          <w:rFonts w:ascii="Times New Roman" w:hAnsi="Times New Roman"/>
        </w:rPr>
      </w:pPr>
      <w:bookmarkStart w:id="4" w:name="P203"/>
      <w:bookmarkEnd w:id="4"/>
      <w:r w:rsidRPr="0039419E">
        <w:rPr>
          <w:rFonts w:ascii="Times New Roman" w:hAnsi="Times New Roman"/>
        </w:rPr>
        <w:t xml:space="preserve">1) прибытие в учреждение должностных лиц, уполномоченных на проведение проверки, в срок, установленный </w:t>
      </w:r>
      <w:r w:rsidR="0063748E" w:rsidRPr="0039419E">
        <w:rPr>
          <w:rFonts w:ascii="Times New Roman" w:hAnsi="Times New Roman"/>
        </w:rPr>
        <w:t>приказом управления образования</w:t>
      </w:r>
      <w:r w:rsidRPr="0039419E">
        <w:rPr>
          <w:rFonts w:ascii="Times New Roman" w:hAnsi="Times New Roman"/>
        </w:rPr>
        <w:t>;</w:t>
      </w:r>
    </w:p>
    <w:p w:rsidR="00711D53" w:rsidRPr="0039419E" w:rsidRDefault="00711D53" w:rsidP="0039419E">
      <w:pPr>
        <w:pStyle w:val="ac"/>
        <w:rPr>
          <w:rFonts w:ascii="Times New Roman" w:hAnsi="Times New Roman"/>
        </w:rPr>
      </w:pPr>
      <w:r w:rsidRPr="0039419E">
        <w:rPr>
          <w:rFonts w:ascii="Times New Roman" w:hAnsi="Times New Roman"/>
        </w:rPr>
        <w:t xml:space="preserve">2) предъявление служебных удостоверений и вручение руководителю учреждения копии </w:t>
      </w:r>
      <w:r w:rsidR="004A08D7" w:rsidRPr="0039419E">
        <w:rPr>
          <w:rFonts w:ascii="Times New Roman" w:hAnsi="Times New Roman"/>
        </w:rPr>
        <w:t>распоряжения</w:t>
      </w:r>
      <w:r w:rsidRPr="0039419E">
        <w:rPr>
          <w:rFonts w:ascii="Times New Roman" w:hAnsi="Times New Roman"/>
        </w:rPr>
        <w:t xml:space="preserve"> о проведении проверки;</w:t>
      </w:r>
    </w:p>
    <w:p w:rsidR="00711D53" w:rsidRPr="0039419E" w:rsidRDefault="00711D53" w:rsidP="0039419E">
      <w:pPr>
        <w:pStyle w:val="ac"/>
        <w:rPr>
          <w:rFonts w:ascii="Times New Roman" w:hAnsi="Times New Roman"/>
        </w:rPr>
      </w:pPr>
      <w:bookmarkStart w:id="5" w:name="P205"/>
      <w:bookmarkEnd w:id="5"/>
      <w:r w:rsidRPr="0039419E">
        <w:rPr>
          <w:rFonts w:ascii="Times New Roman" w:hAnsi="Times New Roman"/>
        </w:rPr>
        <w:t>3) информирование руководителя учреждения о целях, задачах, основаниях проведения проверки, видах и объеме мероприятий по контролю, сроках и условиях ее проведения;</w:t>
      </w:r>
    </w:p>
    <w:p w:rsidR="00711D53" w:rsidRPr="0039419E" w:rsidRDefault="00711D53" w:rsidP="0039419E">
      <w:pPr>
        <w:pStyle w:val="ac"/>
        <w:rPr>
          <w:rFonts w:ascii="Times New Roman" w:hAnsi="Times New Roman"/>
        </w:rPr>
      </w:pPr>
      <w:r w:rsidRPr="0039419E">
        <w:rPr>
          <w:rFonts w:ascii="Times New Roman" w:hAnsi="Times New Roman"/>
        </w:rPr>
        <w:t>4) изучение сведений, содержащихся в документах, связанных с целями, задачами и предметом, и проверка соблюдения учреждением положений по вопросам:</w:t>
      </w:r>
    </w:p>
    <w:p w:rsidR="00711D53" w:rsidRPr="0039419E" w:rsidRDefault="00711D53" w:rsidP="0039419E">
      <w:pPr>
        <w:pStyle w:val="ac"/>
        <w:rPr>
          <w:rFonts w:ascii="Times New Roman" w:hAnsi="Times New Roman"/>
        </w:rPr>
      </w:pPr>
      <w:r w:rsidRPr="0039419E">
        <w:rPr>
          <w:rFonts w:ascii="Times New Roman" w:hAnsi="Times New Roman"/>
        </w:rPr>
        <w:t>социального партнерства в сфере труда;</w:t>
      </w:r>
    </w:p>
    <w:p w:rsidR="00711D53" w:rsidRPr="0039419E" w:rsidRDefault="00711D53" w:rsidP="0039419E">
      <w:pPr>
        <w:pStyle w:val="ac"/>
        <w:rPr>
          <w:rFonts w:ascii="Times New Roman" w:hAnsi="Times New Roman"/>
        </w:rPr>
      </w:pPr>
      <w:r w:rsidRPr="0039419E">
        <w:rPr>
          <w:rFonts w:ascii="Times New Roman" w:hAnsi="Times New Roman"/>
        </w:rPr>
        <w:t>трудового договора;</w:t>
      </w:r>
    </w:p>
    <w:p w:rsidR="00711D53" w:rsidRPr="0039419E" w:rsidRDefault="00711D53" w:rsidP="0039419E">
      <w:pPr>
        <w:pStyle w:val="ac"/>
        <w:rPr>
          <w:rFonts w:ascii="Times New Roman" w:hAnsi="Times New Roman"/>
        </w:rPr>
      </w:pPr>
      <w:r w:rsidRPr="0039419E">
        <w:rPr>
          <w:rFonts w:ascii="Times New Roman" w:hAnsi="Times New Roman"/>
        </w:rPr>
        <w:t>рабочего времени;</w:t>
      </w:r>
    </w:p>
    <w:p w:rsidR="00711D53" w:rsidRPr="0039419E" w:rsidRDefault="00711D53" w:rsidP="0039419E">
      <w:pPr>
        <w:pStyle w:val="ac"/>
        <w:rPr>
          <w:rFonts w:ascii="Times New Roman" w:hAnsi="Times New Roman"/>
        </w:rPr>
      </w:pPr>
      <w:r w:rsidRPr="0039419E">
        <w:rPr>
          <w:rFonts w:ascii="Times New Roman" w:hAnsi="Times New Roman"/>
        </w:rPr>
        <w:t>времени отдыха;</w:t>
      </w:r>
    </w:p>
    <w:p w:rsidR="00711D53" w:rsidRPr="0039419E" w:rsidRDefault="00711D53" w:rsidP="0039419E">
      <w:pPr>
        <w:pStyle w:val="ac"/>
        <w:rPr>
          <w:rFonts w:ascii="Times New Roman" w:hAnsi="Times New Roman"/>
        </w:rPr>
      </w:pPr>
      <w:r w:rsidRPr="0039419E">
        <w:rPr>
          <w:rFonts w:ascii="Times New Roman" w:hAnsi="Times New Roman"/>
        </w:rPr>
        <w:t>оплаты и нормирования труда;</w:t>
      </w:r>
    </w:p>
    <w:p w:rsidR="00711D53" w:rsidRPr="0039419E" w:rsidRDefault="00711D53" w:rsidP="0039419E">
      <w:pPr>
        <w:pStyle w:val="ac"/>
        <w:rPr>
          <w:rFonts w:ascii="Times New Roman" w:hAnsi="Times New Roman"/>
        </w:rPr>
      </w:pPr>
      <w:r w:rsidRPr="0039419E">
        <w:rPr>
          <w:rFonts w:ascii="Times New Roman" w:hAnsi="Times New Roman"/>
        </w:rPr>
        <w:t>соблюдения гарантий и компенсаций, предоставляемых работникам;</w:t>
      </w:r>
    </w:p>
    <w:p w:rsidR="00711D53" w:rsidRPr="0039419E" w:rsidRDefault="00711D53" w:rsidP="0039419E">
      <w:pPr>
        <w:pStyle w:val="ac"/>
        <w:rPr>
          <w:rFonts w:ascii="Times New Roman" w:hAnsi="Times New Roman"/>
        </w:rPr>
      </w:pPr>
      <w:r w:rsidRPr="0039419E">
        <w:rPr>
          <w:rFonts w:ascii="Times New Roman" w:hAnsi="Times New Roman"/>
        </w:rPr>
        <w:t>трудового распорядка и дисциплины труда;</w:t>
      </w:r>
    </w:p>
    <w:p w:rsidR="00711D53" w:rsidRPr="0039419E" w:rsidRDefault="00711D53" w:rsidP="0039419E">
      <w:pPr>
        <w:pStyle w:val="ac"/>
        <w:rPr>
          <w:rFonts w:ascii="Times New Roman" w:hAnsi="Times New Roman"/>
        </w:rPr>
      </w:pPr>
      <w:r w:rsidRPr="0039419E">
        <w:rPr>
          <w:rFonts w:ascii="Times New Roman" w:hAnsi="Times New Roman"/>
        </w:rPr>
        <w:t>профессиональной подготовки, дополнительного профессионального образования и повышения квалификации работников;</w:t>
      </w:r>
    </w:p>
    <w:p w:rsidR="00711D53" w:rsidRPr="0039419E" w:rsidRDefault="00711D53" w:rsidP="0039419E">
      <w:pPr>
        <w:pStyle w:val="ac"/>
        <w:rPr>
          <w:rFonts w:ascii="Times New Roman" w:hAnsi="Times New Roman"/>
        </w:rPr>
      </w:pPr>
      <w:r w:rsidRPr="0039419E">
        <w:rPr>
          <w:rFonts w:ascii="Times New Roman" w:hAnsi="Times New Roman"/>
        </w:rPr>
        <w:t>охраны труда;</w:t>
      </w:r>
    </w:p>
    <w:p w:rsidR="00711D53" w:rsidRPr="0039419E" w:rsidRDefault="00711D53" w:rsidP="0039419E">
      <w:pPr>
        <w:pStyle w:val="ac"/>
        <w:rPr>
          <w:rFonts w:ascii="Times New Roman" w:hAnsi="Times New Roman"/>
        </w:rPr>
      </w:pPr>
      <w:r w:rsidRPr="0039419E">
        <w:rPr>
          <w:rFonts w:ascii="Times New Roman" w:hAnsi="Times New Roman"/>
        </w:rPr>
        <w:t>материальной ответственности сторон трудового договора;</w:t>
      </w:r>
    </w:p>
    <w:p w:rsidR="00711D53" w:rsidRPr="0039419E" w:rsidRDefault="00711D53" w:rsidP="0039419E">
      <w:pPr>
        <w:pStyle w:val="ac"/>
        <w:rPr>
          <w:rFonts w:ascii="Times New Roman" w:hAnsi="Times New Roman"/>
        </w:rPr>
      </w:pPr>
      <w:r w:rsidRPr="0039419E">
        <w:rPr>
          <w:rFonts w:ascii="Times New Roman" w:hAnsi="Times New Roman"/>
        </w:rPr>
        <w:t>особенностей регулирования труда отдельных категорий работников;</w:t>
      </w:r>
    </w:p>
    <w:p w:rsidR="00711D53" w:rsidRPr="0039419E" w:rsidRDefault="00711D53" w:rsidP="0039419E">
      <w:pPr>
        <w:pStyle w:val="ac"/>
        <w:rPr>
          <w:rFonts w:ascii="Times New Roman" w:hAnsi="Times New Roman"/>
        </w:rPr>
      </w:pPr>
      <w:r w:rsidRPr="0039419E">
        <w:rPr>
          <w:rFonts w:ascii="Times New Roman" w:hAnsi="Times New Roman"/>
        </w:rPr>
        <w:t>рассмотрения и разрешения индивидуальных и коллективных трудовых споров;</w:t>
      </w:r>
    </w:p>
    <w:p w:rsidR="00711D53" w:rsidRPr="0039419E" w:rsidRDefault="00711D53" w:rsidP="0039419E">
      <w:pPr>
        <w:pStyle w:val="ac"/>
        <w:rPr>
          <w:rFonts w:ascii="Times New Roman" w:hAnsi="Times New Roman"/>
        </w:rPr>
      </w:pPr>
      <w:r w:rsidRPr="0039419E">
        <w:rPr>
          <w:rFonts w:ascii="Times New Roman" w:hAnsi="Times New Roman"/>
        </w:rPr>
        <w:t>организации проведения специальной оценки условий труда (аттестации) работников;</w:t>
      </w:r>
    </w:p>
    <w:p w:rsidR="00711D53" w:rsidRPr="0039419E" w:rsidRDefault="00711D53" w:rsidP="0039419E">
      <w:pPr>
        <w:pStyle w:val="ac"/>
        <w:rPr>
          <w:rFonts w:ascii="Times New Roman" w:hAnsi="Times New Roman"/>
        </w:rPr>
      </w:pPr>
      <w:bookmarkStart w:id="6" w:name="P220"/>
      <w:bookmarkEnd w:id="6"/>
      <w:r w:rsidRPr="0039419E">
        <w:rPr>
          <w:rFonts w:ascii="Times New Roman" w:hAnsi="Times New Roman"/>
        </w:rP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учреждения, проведение собеседования с руководителем и/или работниками учреждения по вопросам, относящимся к предмету проверки;</w:t>
      </w:r>
    </w:p>
    <w:p w:rsidR="00711D53" w:rsidRPr="0039419E" w:rsidRDefault="00711D53" w:rsidP="0039419E">
      <w:pPr>
        <w:pStyle w:val="ac"/>
        <w:rPr>
          <w:rFonts w:ascii="Times New Roman" w:hAnsi="Times New Roman"/>
        </w:rPr>
      </w:pPr>
      <w:r w:rsidRPr="0039419E">
        <w:rPr>
          <w:rFonts w:ascii="Times New Roman" w:hAnsi="Times New Roman"/>
        </w:rP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rPr>
      </w:pPr>
      <w:r w:rsidRPr="0039419E">
        <w:rPr>
          <w:rFonts w:ascii="Times New Roman" w:hAnsi="Times New Roman"/>
        </w:rPr>
        <w:t>7) при выявлении фактов нарушений:</w:t>
      </w:r>
    </w:p>
    <w:p w:rsidR="00711D53" w:rsidRPr="0039419E" w:rsidRDefault="00711D53" w:rsidP="0039419E">
      <w:pPr>
        <w:pStyle w:val="ac"/>
        <w:rPr>
          <w:rFonts w:ascii="Times New Roman" w:hAnsi="Times New Roman"/>
        </w:rPr>
      </w:pPr>
      <w:r w:rsidRPr="0039419E">
        <w:rPr>
          <w:rFonts w:ascii="Times New Roman" w:hAnsi="Times New Roman"/>
        </w:rPr>
        <w:lastRenderedPageBreak/>
        <w:t>изготовление и заверение в установленном порядке копий документов, подтверждающих факты нарушения (далее - подтверждающие документы);</w:t>
      </w:r>
    </w:p>
    <w:p w:rsidR="00711D53" w:rsidRPr="0039419E" w:rsidRDefault="00711D53" w:rsidP="0039419E">
      <w:pPr>
        <w:pStyle w:val="ac"/>
        <w:rPr>
          <w:rFonts w:ascii="Times New Roman" w:hAnsi="Times New Roman"/>
        </w:rPr>
      </w:pPr>
      <w:r w:rsidRPr="0039419E">
        <w:rPr>
          <w:rFonts w:ascii="Times New Roman" w:hAnsi="Times New Roman"/>
        </w:rPr>
        <w:t>внесение фактов нарушения трудового законодательства и иных нормативных правовых актов, содержащих нормы трудового права в проект акта проверки с приобщением копий подтверждающих документов;</w:t>
      </w:r>
    </w:p>
    <w:p w:rsidR="00711D53" w:rsidRPr="0039419E" w:rsidRDefault="00711D53" w:rsidP="0039419E">
      <w:pPr>
        <w:pStyle w:val="ac"/>
        <w:rPr>
          <w:rFonts w:ascii="Times New Roman" w:hAnsi="Times New Roman"/>
        </w:rPr>
      </w:pPr>
      <w:r w:rsidRPr="0039419E">
        <w:rPr>
          <w:rFonts w:ascii="Times New Roman" w:hAnsi="Times New Roman"/>
        </w:rPr>
        <w:t>8) подготовка проекта акта проверки, приобщение к нему перечня и копий документов, представленных руководителем учреждения при проведении проверки (далее - приложения), и представление проекта акта проверки на рассмотрение должностному лицу, ответственному за проведение проверки.</w:t>
      </w:r>
    </w:p>
    <w:p w:rsidR="00711D53" w:rsidRPr="0039419E" w:rsidRDefault="00711D53" w:rsidP="0039419E">
      <w:pPr>
        <w:pStyle w:val="ac"/>
        <w:rPr>
          <w:rFonts w:ascii="Times New Roman" w:hAnsi="Times New Roman"/>
        </w:rPr>
      </w:pPr>
      <w:r w:rsidRPr="0039419E">
        <w:rPr>
          <w:rFonts w:ascii="Times New Roman" w:hAnsi="Times New Roman"/>
        </w:rPr>
        <w:t>Максимальный срок выполнения административного действия составляет 10 рабочих дней (в зависимости от вида проверки и объема анализируемых документов);</w:t>
      </w:r>
    </w:p>
    <w:p w:rsidR="00711D53" w:rsidRPr="0039419E" w:rsidRDefault="00711D53" w:rsidP="0039419E">
      <w:pPr>
        <w:pStyle w:val="ac"/>
        <w:rPr>
          <w:rFonts w:ascii="Times New Roman" w:hAnsi="Times New Roman"/>
        </w:rPr>
      </w:pPr>
      <w:r w:rsidRPr="0039419E">
        <w:rPr>
          <w:rFonts w:ascii="Times New Roman" w:hAnsi="Times New Roman"/>
        </w:rPr>
        <w:t>9) подписание акта проверки (приложени</w:t>
      </w:r>
      <w:r w:rsidR="00714E35" w:rsidRPr="0039419E">
        <w:rPr>
          <w:rFonts w:ascii="Times New Roman" w:hAnsi="Times New Roman"/>
        </w:rPr>
        <w:t>е №</w:t>
      </w:r>
      <w:r w:rsidR="004D037D" w:rsidRPr="0039419E">
        <w:rPr>
          <w:rFonts w:ascii="Times New Roman" w:hAnsi="Times New Roman"/>
        </w:rPr>
        <w:t>2</w:t>
      </w:r>
      <w:r w:rsidRPr="0039419E">
        <w:rPr>
          <w:rFonts w:ascii="Times New Roman" w:hAnsi="Times New Roman"/>
        </w:rPr>
        <w:t>) в 2-х экземплярах;</w:t>
      </w:r>
    </w:p>
    <w:p w:rsidR="00711D53" w:rsidRPr="0039419E" w:rsidRDefault="00711D53" w:rsidP="0039419E">
      <w:pPr>
        <w:pStyle w:val="ac"/>
        <w:rPr>
          <w:rFonts w:ascii="Times New Roman" w:hAnsi="Times New Roman"/>
        </w:rPr>
      </w:pPr>
      <w:r w:rsidRPr="0039419E">
        <w:rPr>
          <w:rFonts w:ascii="Times New Roman" w:hAnsi="Times New Roman"/>
        </w:rPr>
        <w:t>10) вручение одного экземпляра акта проверки с копиями приложений руководителю учреждения под роспись;</w:t>
      </w:r>
    </w:p>
    <w:p w:rsidR="00711D53" w:rsidRPr="0039419E" w:rsidRDefault="00711D53" w:rsidP="0039419E">
      <w:pPr>
        <w:pStyle w:val="ac"/>
        <w:rPr>
          <w:rFonts w:ascii="Times New Roman" w:hAnsi="Times New Roman"/>
        </w:rPr>
      </w:pPr>
      <w:r w:rsidRPr="0039419E">
        <w:rPr>
          <w:rFonts w:ascii="Times New Roman" w:hAnsi="Times New Roman"/>
        </w:rPr>
        <w:t>11) направление акта проверки заказным почтовым отправлением с уведомлением о вручении в случае отсутствия руководителя учреждения, а также в случае отказа руководителя организации принять акт проверки;</w:t>
      </w:r>
    </w:p>
    <w:p w:rsidR="00711D53" w:rsidRPr="0039419E" w:rsidRDefault="00711D53" w:rsidP="0039419E">
      <w:pPr>
        <w:pStyle w:val="ac"/>
        <w:rPr>
          <w:rFonts w:ascii="Times New Roman" w:hAnsi="Times New Roman"/>
        </w:rPr>
      </w:pPr>
      <w:r w:rsidRPr="0039419E">
        <w:rPr>
          <w:rFonts w:ascii="Times New Roman" w:hAnsi="Times New Roman"/>
        </w:rPr>
        <w:t>12) внесение соответствующей записи во второй экземпляр акта проверки, приобщение к нему уведомления о вручении заказного почтового отправления;</w:t>
      </w:r>
    </w:p>
    <w:p w:rsidR="00711D53" w:rsidRPr="0039419E" w:rsidRDefault="00711D53" w:rsidP="0039419E">
      <w:pPr>
        <w:pStyle w:val="ac"/>
        <w:rPr>
          <w:rFonts w:ascii="Times New Roman" w:hAnsi="Times New Roman"/>
        </w:rPr>
      </w:pPr>
      <w:r w:rsidRPr="0039419E">
        <w:rPr>
          <w:rFonts w:ascii="Times New Roman" w:hAnsi="Times New Roman"/>
        </w:rPr>
        <w:t>13) приобщение к акту проверки письменных возражений руководителя учреждения (при наличии) в случае несогласия руководителя учреждения с содержанием акта проверки;</w:t>
      </w:r>
    </w:p>
    <w:p w:rsidR="00711D53" w:rsidRPr="0039419E" w:rsidRDefault="00711D53" w:rsidP="0039419E">
      <w:pPr>
        <w:pStyle w:val="ac"/>
        <w:rPr>
          <w:rFonts w:ascii="Times New Roman" w:hAnsi="Times New Roman"/>
        </w:rPr>
      </w:pPr>
      <w:bookmarkStart w:id="7" w:name="P232"/>
      <w:bookmarkEnd w:id="7"/>
      <w:r w:rsidRPr="0039419E">
        <w:rPr>
          <w:rFonts w:ascii="Times New Roman" w:hAnsi="Times New Roman"/>
        </w:rPr>
        <w:t xml:space="preserve">14) осуществление административных процедур (действий), предусмотренных </w:t>
      </w:r>
      <w:hyperlink w:anchor="P299" w:history="1">
        <w:r w:rsidRPr="0039419E">
          <w:rPr>
            <w:rFonts w:ascii="Times New Roman" w:hAnsi="Times New Roman"/>
          </w:rPr>
          <w:t>пунктом 22</w:t>
        </w:r>
      </w:hyperlink>
      <w:r w:rsidRPr="0039419E">
        <w:rPr>
          <w:rFonts w:ascii="Times New Roman" w:hAnsi="Times New Roman"/>
        </w:rPr>
        <w:t xml:space="preserve"> настоящего Административного регламента, при наличии в акте проверки фактов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color w:val="FF0000"/>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Проведение плановой документарной проверки</w:t>
      </w:r>
    </w:p>
    <w:p w:rsidR="00711D53" w:rsidRPr="006C2336" w:rsidRDefault="00711D53" w:rsidP="00711D53">
      <w:pPr>
        <w:pStyle w:val="ConsPlusNormal"/>
        <w:jc w:val="both"/>
        <w:rPr>
          <w:rFonts w:ascii="Times New Roman" w:hAnsi="Times New Roman" w:cs="Times New Roman"/>
          <w:color w:val="000000" w:themeColor="text1"/>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18. Проведение плановой документарной проверки включает следующие административные процедуры (действия):</w:t>
      </w:r>
    </w:p>
    <w:p w:rsidR="00711D53" w:rsidRPr="0039419E" w:rsidRDefault="00711D53" w:rsidP="0039419E">
      <w:pPr>
        <w:pStyle w:val="ac"/>
        <w:rPr>
          <w:rFonts w:ascii="Times New Roman" w:hAnsi="Times New Roman"/>
        </w:rPr>
      </w:pPr>
      <w:r w:rsidRPr="0039419E">
        <w:rPr>
          <w:rFonts w:ascii="Times New Roman" w:hAnsi="Times New Roman"/>
        </w:rPr>
        <w:t>1) изучение материалов и документов, поступивших из учреждения, с целью проверки соблюдения учреждением положений по вопросам:</w:t>
      </w:r>
    </w:p>
    <w:p w:rsidR="00711D53" w:rsidRPr="0039419E" w:rsidRDefault="00711D53" w:rsidP="0039419E">
      <w:pPr>
        <w:pStyle w:val="ac"/>
        <w:rPr>
          <w:rFonts w:ascii="Times New Roman" w:hAnsi="Times New Roman"/>
        </w:rPr>
      </w:pPr>
      <w:r w:rsidRPr="0039419E">
        <w:rPr>
          <w:rFonts w:ascii="Times New Roman" w:hAnsi="Times New Roman"/>
        </w:rPr>
        <w:t>социального партнерства в сфере труда;</w:t>
      </w:r>
    </w:p>
    <w:p w:rsidR="00711D53" w:rsidRPr="0039419E" w:rsidRDefault="00711D53" w:rsidP="0039419E">
      <w:pPr>
        <w:pStyle w:val="ac"/>
        <w:rPr>
          <w:rFonts w:ascii="Times New Roman" w:hAnsi="Times New Roman"/>
        </w:rPr>
      </w:pPr>
      <w:r w:rsidRPr="0039419E">
        <w:rPr>
          <w:rFonts w:ascii="Times New Roman" w:hAnsi="Times New Roman"/>
        </w:rPr>
        <w:t>трудового договора;</w:t>
      </w:r>
    </w:p>
    <w:p w:rsidR="00711D53" w:rsidRPr="0039419E" w:rsidRDefault="00711D53" w:rsidP="0039419E">
      <w:pPr>
        <w:pStyle w:val="ac"/>
        <w:rPr>
          <w:rFonts w:ascii="Times New Roman" w:hAnsi="Times New Roman"/>
        </w:rPr>
      </w:pPr>
      <w:r w:rsidRPr="0039419E">
        <w:rPr>
          <w:rFonts w:ascii="Times New Roman" w:hAnsi="Times New Roman"/>
        </w:rPr>
        <w:t>рабочего времени;</w:t>
      </w:r>
    </w:p>
    <w:p w:rsidR="00711D53" w:rsidRPr="0039419E" w:rsidRDefault="00711D53" w:rsidP="0039419E">
      <w:pPr>
        <w:pStyle w:val="ac"/>
        <w:rPr>
          <w:rFonts w:ascii="Times New Roman" w:hAnsi="Times New Roman"/>
        </w:rPr>
      </w:pPr>
      <w:r w:rsidRPr="0039419E">
        <w:rPr>
          <w:rFonts w:ascii="Times New Roman" w:hAnsi="Times New Roman"/>
        </w:rPr>
        <w:t>времени отдыха;</w:t>
      </w:r>
    </w:p>
    <w:p w:rsidR="00711D53" w:rsidRPr="0039419E" w:rsidRDefault="00711D53" w:rsidP="0039419E">
      <w:pPr>
        <w:pStyle w:val="ac"/>
        <w:rPr>
          <w:rFonts w:ascii="Times New Roman" w:hAnsi="Times New Roman"/>
        </w:rPr>
      </w:pPr>
      <w:r w:rsidRPr="0039419E">
        <w:rPr>
          <w:rFonts w:ascii="Times New Roman" w:hAnsi="Times New Roman"/>
        </w:rPr>
        <w:t>оплаты и нормирования труда;</w:t>
      </w:r>
    </w:p>
    <w:p w:rsidR="00711D53" w:rsidRPr="0039419E" w:rsidRDefault="00711D53" w:rsidP="0039419E">
      <w:pPr>
        <w:pStyle w:val="ac"/>
        <w:rPr>
          <w:rFonts w:ascii="Times New Roman" w:hAnsi="Times New Roman"/>
        </w:rPr>
      </w:pPr>
      <w:r w:rsidRPr="0039419E">
        <w:rPr>
          <w:rFonts w:ascii="Times New Roman" w:hAnsi="Times New Roman"/>
        </w:rPr>
        <w:t>соблюдения гарантий и компенсаций, предоставляемых работникам;</w:t>
      </w:r>
    </w:p>
    <w:p w:rsidR="00711D53" w:rsidRPr="0039419E" w:rsidRDefault="00711D53" w:rsidP="0039419E">
      <w:pPr>
        <w:pStyle w:val="ac"/>
        <w:rPr>
          <w:rFonts w:ascii="Times New Roman" w:hAnsi="Times New Roman"/>
        </w:rPr>
      </w:pPr>
      <w:r w:rsidRPr="0039419E">
        <w:rPr>
          <w:rFonts w:ascii="Times New Roman" w:hAnsi="Times New Roman"/>
        </w:rPr>
        <w:t>трудового распорядка и дисциплины труда;</w:t>
      </w:r>
    </w:p>
    <w:p w:rsidR="00711D53" w:rsidRPr="0039419E" w:rsidRDefault="00711D53" w:rsidP="0039419E">
      <w:pPr>
        <w:pStyle w:val="ac"/>
        <w:rPr>
          <w:rFonts w:ascii="Times New Roman" w:hAnsi="Times New Roman"/>
        </w:rPr>
      </w:pPr>
      <w:r w:rsidRPr="0039419E">
        <w:rPr>
          <w:rFonts w:ascii="Times New Roman" w:hAnsi="Times New Roman"/>
        </w:rPr>
        <w:t>профессиональной подготовки, дополнительного профессионального образования и повышения квалификации работников;</w:t>
      </w:r>
    </w:p>
    <w:p w:rsidR="00711D53" w:rsidRPr="0039419E" w:rsidRDefault="00711D53" w:rsidP="0039419E">
      <w:pPr>
        <w:pStyle w:val="ac"/>
        <w:rPr>
          <w:rFonts w:ascii="Times New Roman" w:hAnsi="Times New Roman"/>
        </w:rPr>
      </w:pPr>
      <w:r w:rsidRPr="0039419E">
        <w:rPr>
          <w:rFonts w:ascii="Times New Roman" w:hAnsi="Times New Roman"/>
        </w:rPr>
        <w:t>охраны труда;</w:t>
      </w:r>
    </w:p>
    <w:p w:rsidR="00711D53" w:rsidRPr="0039419E" w:rsidRDefault="00711D53" w:rsidP="0039419E">
      <w:pPr>
        <w:pStyle w:val="ac"/>
        <w:rPr>
          <w:rFonts w:ascii="Times New Roman" w:hAnsi="Times New Roman"/>
        </w:rPr>
      </w:pPr>
      <w:r w:rsidRPr="0039419E">
        <w:rPr>
          <w:rFonts w:ascii="Times New Roman" w:hAnsi="Times New Roman"/>
        </w:rPr>
        <w:t>материальной ответственности сторон трудового договора;</w:t>
      </w:r>
    </w:p>
    <w:p w:rsidR="00711D53" w:rsidRPr="0039419E" w:rsidRDefault="00711D53" w:rsidP="0039419E">
      <w:pPr>
        <w:pStyle w:val="ac"/>
        <w:rPr>
          <w:rFonts w:ascii="Times New Roman" w:hAnsi="Times New Roman"/>
        </w:rPr>
      </w:pPr>
      <w:r w:rsidRPr="0039419E">
        <w:rPr>
          <w:rFonts w:ascii="Times New Roman" w:hAnsi="Times New Roman"/>
        </w:rPr>
        <w:t>особенностей регулирования труда отдельных категорий работников;</w:t>
      </w:r>
    </w:p>
    <w:p w:rsidR="00711D53" w:rsidRPr="0039419E" w:rsidRDefault="00711D53" w:rsidP="0039419E">
      <w:pPr>
        <w:pStyle w:val="ac"/>
        <w:rPr>
          <w:rFonts w:ascii="Times New Roman" w:hAnsi="Times New Roman"/>
        </w:rPr>
      </w:pPr>
      <w:r w:rsidRPr="0039419E">
        <w:rPr>
          <w:rFonts w:ascii="Times New Roman" w:hAnsi="Times New Roman"/>
        </w:rPr>
        <w:t>рассмотрения и разрешения индивидуальных и коллективных трудовых споров;</w:t>
      </w:r>
    </w:p>
    <w:p w:rsidR="00711D53" w:rsidRPr="0039419E" w:rsidRDefault="00711D53" w:rsidP="0039419E">
      <w:pPr>
        <w:pStyle w:val="ac"/>
        <w:rPr>
          <w:rFonts w:ascii="Times New Roman" w:hAnsi="Times New Roman"/>
        </w:rPr>
      </w:pPr>
      <w:r w:rsidRPr="0039419E">
        <w:rPr>
          <w:rFonts w:ascii="Times New Roman" w:hAnsi="Times New Roman"/>
        </w:rPr>
        <w:t>организации проведения специальной оценки условий труда (аттестации) работников;</w:t>
      </w:r>
    </w:p>
    <w:p w:rsidR="00711D53" w:rsidRPr="0039419E" w:rsidRDefault="00711D53" w:rsidP="0039419E">
      <w:pPr>
        <w:pStyle w:val="ac"/>
        <w:rPr>
          <w:rFonts w:ascii="Times New Roman" w:hAnsi="Times New Roman"/>
        </w:rPr>
      </w:pPr>
      <w:bookmarkStart w:id="8" w:name="P251"/>
      <w:bookmarkEnd w:id="8"/>
      <w:r w:rsidRPr="0039419E">
        <w:rPr>
          <w:rFonts w:ascii="Times New Roman" w:hAnsi="Times New Roman"/>
        </w:rPr>
        <w:t xml:space="preserve">2) направление руководителю учреждения (заказным почтовым отправлением с уведомлением о вручении или по электронной почте)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имеющихся </w:t>
      </w:r>
      <w:r w:rsidR="008F1A62" w:rsidRPr="0039419E">
        <w:rPr>
          <w:rFonts w:ascii="Times New Roman" w:hAnsi="Times New Roman"/>
        </w:rPr>
        <w:t xml:space="preserve">у </w:t>
      </w:r>
      <w:r w:rsidR="00985064" w:rsidRPr="0039419E">
        <w:rPr>
          <w:rFonts w:ascii="Times New Roman" w:hAnsi="Times New Roman"/>
        </w:rPr>
        <w:t xml:space="preserve">управления образования </w:t>
      </w:r>
      <w:r w:rsidRPr="0039419E">
        <w:rPr>
          <w:rFonts w:ascii="Times New Roman" w:hAnsi="Times New Roman"/>
        </w:rPr>
        <w:t>документах, запроса (требования) о предоставлении учреждением дополнительных материалов и документов, необходимых для проведения проверки</w:t>
      </w:r>
      <w:r w:rsidR="00985064" w:rsidRPr="0039419E">
        <w:rPr>
          <w:rFonts w:ascii="Times New Roman" w:hAnsi="Times New Roman"/>
        </w:rPr>
        <w:t xml:space="preserve"> управлением образования</w:t>
      </w:r>
      <w:r w:rsidRPr="0039419E">
        <w:rPr>
          <w:rFonts w:ascii="Times New Roman" w:hAnsi="Times New Roman"/>
        </w:rPr>
        <w:t>;</w:t>
      </w:r>
    </w:p>
    <w:p w:rsidR="00711D53" w:rsidRPr="0039419E" w:rsidRDefault="00711D53" w:rsidP="0039419E">
      <w:pPr>
        <w:pStyle w:val="ac"/>
        <w:rPr>
          <w:rFonts w:ascii="Times New Roman" w:hAnsi="Times New Roman"/>
        </w:rPr>
      </w:pPr>
      <w:r w:rsidRPr="0039419E">
        <w:rPr>
          <w:rFonts w:ascii="Times New Roman" w:hAnsi="Times New Roman"/>
        </w:rPr>
        <w:t>3) анализ материалов и документов с учетом представленных учреждением пояснений и принятие решения о наличии (отсутствии)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rPr>
      </w:pPr>
      <w:r w:rsidRPr="0039419E">
        <w:rPr>
          <w:rFonts w:ascii="Times New Roman" w:hAnsi="Times New Roman"/>
        </w:rPr>
        <w:lastRenderedPageBreak/>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711D53" w:rsidRPr="0039419E" w:rsidRDefault="00711D53" w:rsidP="0039419E">
      <w:pPr>
        <w:pStyle w:val="ac"/>
        <w:rPr>
          <w:rFonts w:ascii="Times New Roman" w:hAnsi="Times New Roman"/>
        </w:rPr>
      </w:pPr>
      <w:r w:rsidRPr="0039419E">
        <w:rPr>
          <w:rFonts w:ascii="Times New Roman" w:hAnsi="Times New Roman"/>
        </w:rPr>
        <w:t>Максимальный срок выполнения административного действия составляет 10 рабочих дней (в зависимости от вида проверки и объема анализируемых документов);</w:t>
      </w:r>
    </w:p>
    <w:p w:rsidR="00711D53" w:rsidRPr="0039419E" w:rsidRDefault="00711D53" w:rsidP="0039419E">
      <w:pPr>
        <w:pStyle w:val="ac"/>
        <w:rPr>
          <w:rFonts w:ascii="Times New Roman" w:hAnsi="Times New Roman"/>
        </w:rPr>
      </w:pPr>
      <w:r w:rsidRPr="0039419E">
        <w:rPr>
          <w:rFonts w:ascii="Times New Roman" w:hAnsi="Times New Roman"/>
        </w:rPr>
        <w:t>5) подписание акта проверки в 2-х экземплярах;</w:t>
      </w:r>
    </w:p>
    <w:p w:rsidR="00711D53" w:rsidRPr="0039419E" w:rsidRDefault="00711D53" w:rsidP="0039419E">
      <w:pPr>
        <w:pStyle w:val="ac"/>
        <w:rPr>
          <w:rFonts w:ascii="Times New Roman" w:hAnsi="Times New Roman"/>
        </w:rPr>
      </w:pPr>
      <w:r w:rsidRPr="0039419E">
        <w:rPr>
          <w:rFonts w:ascii="Times New Roman" w:hAnsi="Times New Roman"/>
        </w:rPr>
        <w:t>6) направление руководителю учреждения (заказным почтовым отправлением с уведомлением о вручении или по электронной почте) 2-го экземпляра акта проверки для ознакомления;</w:t>
      </w:r>
    </w:p>
    <w:p w:rsidR="00711D53" w:rsidRPr="0039419E" w:rsidRDefault="00711D53" w:rsidP="0039419E">
      <w:pPr>
        <w:pStyle w:val="ac"/>
        <w:rPr>
          <w:rFonts w:ascii="Times New Roman" w:hAnsi="Times New Roman"/>
        </w:rPr>
      </w:pPr>
      <w:bookmarkStart w:id="9" w:name="P257"/>
      <w:bookmarkEnd w:id="9"/>
      <w:r w:rsidRPr="0039419E">
        <w:rPr>
          <w:rFonts w:ascii="Times New Roman" w:hAnsi="Times New Roman"/>
        </w:rPr>
        <w:t>7) приобщение к акту проверки письменных возражений руководителя учреждения (при наличии) в случае несогласия руководителя учреждения с содержанием акта проверки;</w:t>
      </w:r>
    </w:p>
    <w:p w:rsidR="00711D53" w:rsidRPr="0039419E" w:rsidRDefault="00711D53" w:rsidP="0039419E">
      <w:pPr>
        <w:pStyle w:val="ac"/>
        <w:rPr>
          <w:rFonts w:ascii="Times New Roman" w:hAnsi="Times New Roman"/>
        </w:rPr>
      </w:pPr>
      <w:r w:rsidRPr="0039419E">
        <w:rPr>
          <w:rFonts w:ascii="Times New Roman" w:hAnsi="Times New Roman"/>
        </w:rPr>
        <w:t xml:space="preserve">8) осуществление административных процедур (действий), предусмотренных </w:t>
      </w:r>
      <w:hyperlink w:anchor="P299" w:history="1">
        <w:r w:rsidRPr="0039419E">
          <w:rPr>
            <w:rFonts w:ascii="Times New Roman" w:hAnsi="Times New Roman"/>
          </w:rPr>
          <w:t>пунктом 22</w:t>
        </w:r>
      </w:hyperlink>
      <w:r w:rsidRPr="0039419E">
        <w:rPr>
          <w:rFonts w:ascii="Times New Roman" w:hAnsi="Times New Roman"/>
        </w:rPr>
        <w:t xml:space="preserve"> настоящего Административного регламента, при наличии в акте проверки фактов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color w:val="FF0000"/>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Подготовка проведения внеплановых выездных</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и внеплановых документарных проверок</w:t>
      </w:r>
    </w:p>
    <w:p w:rsidR="00711D53" w:rsidRPr="00A91FF7" w:rsidRDefault="00711D53" w:rsidP="00711D53">
      <w:pPr>
        <w:pStyle w:val="ConsPlusNormal"/>
        <w:jc w:val="both"/>
        <w:rPr>
          <w:rFonts w:ascii="Times New Roman" w:hAnsi="Times New Roman" w:cs="Times New Roman"/>
          <w:b/>
          <w:color w:val="000000" w:themeColor="text1"/>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19. Подготовка проведения внеплановых выездных и внеплановых документарных проверок включает следующие административные процедуры (действия):</w:t>
      </w:r>
    </w:p>
    <w:p w:rsidR="00711D53" w:rsidRPr="0039419E" w:rsidRDefault="00711D53" w:rsidP="0039419E">
      <w:pPr>
        <w:pStyle w:val="ac"/>
        <w:rPr>
          <w:rFonts w:ascii="Times New Roman" w:hAnsi="Times New Roman"/>
        </w:rPr>
      </w:pPr>
      <w:r w:rsidRPr="0039419E">
        <w:rPr>
          <w:rFonts w:ascii="Times New Roman" w:hAnsi="Times New Roman"/>
        </w:rPr>
        <w:t xml:space="preserve">1) принятие решения </w:t>
      </w:r>
      <w:r w:rsidR="00985064" w:rsidRPr="0039419E">
        <w:rPr>
          <w:rFonts w:ascii="Times New Roman" w:hAnsi="Times New Roman"/>
        </w:rPr>
        <w:t xml:space="preserve">начальником управления образования </w:t>
      </w:r>
      <w:r w:rsidRPr="0039419E">
        <w:rPr>
          <w:rFonts w:ascii="Times New Roman" w:hAnsi="Times New Roman"/>
        </w:rPr>
        <w:t xml:space="preserve"> о проведении проверки;</w:t>
      </w:r>
    </w:p>
    <w:p w:rsidR="00711D53" w:rsidRPr="0039419E" w:rsidRDefault="00711D53" w:rsidP="0039419E">
      <w:pPr>
        <w:pStyle w:val="ac"/>
        <w:rPr>
          <w:rFonts w:ascii="Times New Roman" w:hAnsi="Times New Roman"/>
        </w:rPr>
      </w:pPr>
      <w:r w:rsidRPr="0039419E">
        <w:rPr>
          <w:rFonts w:ascii="Times New Roman" w:hAnsi="Times New Roman"/>
        </w:rPr>
        <w:t xml:space="preserve">2) подготовка проекта </w:t>
      </w:r>
      <w:r w:rsidR="00985064" w:rsidRPr="0039419E">
        <w:rPr>
          <w:rFonts w:ascii="Times New Roman" w:hAnsi="Times New Roman"/>
        </w:rPr>
        <w:t xml:space="preserve"> приказа </w:t>
      </w:r>
      <w:r w:rsidRPr="0039419E">
        <w:rPr>
          <w:rFonts w:ascii="Times New Roman" w:hAnsi="Times New Roman"/>
        </w:rPr>
        <w:t xml:space="preserve">о проведении проверки в двухдневный срок после принятия решения </w:t>
      </w:r>
      <w:r w:rsidR="00985064" w:rsidRPr="0039419E">
        <w:rPr>
          <w:rFonts w:ascii="Times New Roman" w:hAnsi="Times New Roman"/>
        </w:rPr>
        <w:t xml:space="preserve">начальником управления образования </w:t>
      </w:r>
      <w:r w:rsidRPr="0039419E">
        <w:rPr>
          <w:rFonts w:ascii="Times New Roman" w:hAnsi="Times New Roman"/>
        </w:rPr>
        <w:t>о проведении проверки;</w:t>
      </w:r>
    </w:p>
    <w:p w:rsidR="00711D53" w:rsidRPr="0039419E" w:rsidRDefault="00711D53" w:rsidP="0039419E">
      <w:pPr>
        <w:pStyle w:val="ac"/>
        <w:rPr>
          <w:rFonts w:ascii="Times New Roman" w:hAnsi="Times New Roman"/>
        </w:rPr>
      </w:pPr>
      <w:r w:rsidRPr="0039419E">
        <w:rPr>
          <w:rFonts w:ascii="Times New Roman" w:hAnsi="Times New Roman"/>
        </w:rPr>
        <w:t>3) подписание</w:t>
      </w:r>
      <w:r w:rsidR="00985064" w:rsidRPr="0039419E">
        <w:rPr>
          <w:rFonts w:ascii="Times New Roman" w:hAnsi="Times New Roman"/>
        </w:rPr>
        <w:t xml:space="preserve"> начальником управления образования приказа </w:t>
      </w:r>
      <w:r w:rsidRPr="0039419E">
        <w:rPr>
          <w:rFonts w:ascii="Times New Roman" w:hAnsi="Times New Roman"/>
        </w:rPr>
        <w:t>о проведении проверки;</w:t>
      </w:r>
    </w:p>
    <w:p w:rsidR="00711D53" w:rsidRPr="0039419E" w:rsidRDefault="00711D53" w:rsidP="0039419E">
      <w:pPr>
        <w:pStyle w:val="ac"/>
        <w:rPr>
          <w:rFonts w:ascii="Times New Roman" w:hAnsi="Times New Roman"/>
        </w:rPr>
      </w:pPr>
      <w:r w:rsidRPr="0039419E">
        <w:rPr>
          <w:rFonts w:ascii="Times New Roman" w:hAnsi="Times New Roman"/>
        </w:rPr>
        <w:t>4) направление руководителю учреждения уведомления о проведении проверки (заказным почтовым отправлением с</w:t>
      </w:r>
      <w:r w:rsidR="00985064" w:rsidRPr="0039419E">
        <w:rPr>
          <w:rFonts w:ascii="Times New Roman" w:hAnsi="Times New Roman"/>
        </w:rPr>
        <w:t xml:space="preserve"> уведомлением о вручении </w:t>
      </w:r>
      <w:r w:rsidRPr="0039419E">
        <w:rPr>
          <w:rFonts w:ascii="Times New Roman" w:hAnsi="Times New Roman"/>
        </w:rPr>
        <w:t>или по электронной почте) не позднее 3 календарных дней до даты начала проведения проверки.</w:t>
      </w:r>
    </w:p>
    <w:p w:rsidR="00711D53" w:rsidRPr="0039419E" w:rsidRDefault="00711D53" w:rsidP="0039419E">
      <w:pPr>
        <w:pStyle w:val="ac"/>
        <w:rPr>
          <w:rFonts w:ascii="Times New Roman" w:hAnsi="Times New Roman"/>
        </w:rPr>
      </w:pPr>
      <w:r w:rsidRPr="0039419E">
        <w:rPr>
          <w:rFonts w:ascii="Times New Roman" w:hAnsi="Times New Roman"/>
        </w:rPr>
        <w:t xml:space="preserve">Дополнительно при подготовке внеплановой документарной проверки осуществляются действия, предусмотренные </w:t>
      </w:r>
      <w:hyperlink w:anchor="P193" w:history="1">
        <w:r w:rsidRPr="0039419E">
          <w:rPr>
            <w:rFonts w:ascii="Times New Roman" w:hAnsi="Times New Roman"/>
          </w:rPr>
          <w:t>подпунктами 7</w:t>
        </w:r>
      </w:hyperlink>
      <w:r w:rsidRPr="0039419E">
        <w:rPr>
          <w:rFonts w:ascii="Times New Roman" w:hAnsi="Times New Roman"/>
        </w:rPr>
        <w:t xml:space="preserve"> - </w:t>
      </w:r>
      <w:hyperlink w:anchor="P198" w:history="1">
        <w:r w:rsidRPr="0039419E">
          <w:rPr>
            <w:rFonts w:ascii="Times New Roman" w:hAnsi="Times New Roman"/>
          </w:rPr>
          <w:t>12 пункта 16</w:t>
        </w:r>
      </w:hyperlink>
      <w:r w:rsidRPr="0039419E">
        <w:rPr>
          <w:rFonts w:ascii="Times New Roman" w:hAnsi="Times New Roman"/>
        </w:rPr>
        <w:t xml:space="preserve"> настоящего Административного регламента.</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Проведение внеплановой выездной проверки</w:t>
      </w:r>
    </w:p>
    <w:p w:rsidR="00711D53" w:rsidRPr="00A91FF7" w:rsidRDefault="00711D53" w:rsidP="00711D53">
      <w:pPr>
        <w:pStyle w:val="ConsPlusNormal"/>
        <w:jc w:val="both"/>
        <w:rPr>
          <w:rFonts w:ascii="Times New Roman" w:hAnsi="Times New Roman" w:cs="Times New Roman"/>
          <w:b/>
          <w:color w:val="000000" w:themeColor="text1"/>
          <w:sz w:val="24"/>
          <w:szCs w:val="24"/>
        </w:rPr>
      </w:pPr>
    </w:p>
    <w:p w:rsidR="00711D53" w:rsidRPr="00A91FF7" w:rsidRDefault="00711D53" w:rsidP="00711D53">
      <w:pPr>
        <w:pStyle w:val="ConsPlusNormal"/>
        <w:ind w:firstLine="540"/>
        <w:jc w:val="both"/>
        <w:rPr>
          <w:rFonts w:ascii="Times New Roman" w:hAnsi="Times New Roman" w:cs="Times New Roman"/>
          <w:color w:val="000000" w:themeColor="text1"/>
          <w:sz w:val="24"/>
          <w:szCs w:val="24"/>
        </w:rPr>
      </w:pPr>
      <w:r w:rsidRPr="00A91FF7">
        <w:rPr>
          <w:rFonts w:ascii="Times New Roman" w:hAnsi="Times New Roman" w:cs="Times New Roman"/>
          <w:color w:val="000000" w:themeColor="text1"/>
          <w:sz w:val="24"/>
          <w:szCs w:val="24"/>
        </w:rPr>
        <w:t>20. Проведение внеплановой выездной проверки включает следующие административные процедуры (действия):</w:t>
      </w:r>
    </w:p>
    <w:p w:rsidR="00711D53" w:rsidRPr="00847DA5" w:rsidRDefault="00711D53" w:rsidP="00847DA5">
      <w:pPr>
        <w:pStyle w:val="ac"/>
        <w:rPr>
          <w:rFonts w:ascii="Times New Roman" w:hAnsi="Times New Roman"/>
        </w:rPr>
      </w:pPr>
      <w:r w:rsidRPr="00847DA5">
        <w:rPr>
          <w:rFonts w:ascii="Times New Roman" w:hAnsi="Times New Roman"/>
        </w:rPr>
        <w:t xml:space="preserve">1) предусмотренные </w:t>
      </w:r>
      <w:hyperlink w:anchor="P203" w:history="1">
        <w:r w:rsidRPr="00847DA5">
          <w:rPr>
            <w:rFonts w:ascii="Times New Roman" w:hAnsi="Times New Roman"/>
          </w:rPr>
          <w:t>подпунктами 1</w:t>
        </w:r>
      </w:hyperlink>
      <w:r w:rsidRPr="00847DA5">
        <w:rPr>
          <w:rFonts w:ascii="Times New Roman" w:hAnsi="Times New Roman"/>
        </w:rPr>
        <w:t xml:space="preserve"> - </w:t>
      </w:r>
      <w:hyperlink w:anchor="P205" w:history="1">
        <w:r w:rsidRPr="00847DA5">
          <w:rPr>
            <w:rFonts w:ascii="Times New Roman" w:hAnsi="Times New Roman"/>
          </w:rPr>
          <w:t>3 пункта 17</w:t>
        </w:r>
      </w:hyperlink>
      <w:r w:rsidRPr="00847DA5">
        <w:rPr>
          <w:rFonts w:ascii="Times New Roman" w:hAnsi="Times New Roman"/>
        </w:rPr>
        <w:t xml:space="preserve"> настоящего Административного регламента;</w:t>
      </w:r>
    </w:p>
    <w:p w:rsidR="00711D53" w:rsidRPr="00847DA5" w:rsidRDefault="00711D53" w:rsidP="00847DA5">
      <w:pPr>
        <w:pStyle w:val="ac"/>
        <w:rPr>
          <w:rFonts w:ascii="Times New Roman" w:hAnsi="Times New Roman"/>
        </w:rPr>
      </w:pPr>
      <w:r w:rsidRPr="00847DA5">
        <w:rPr>
          <w:rFonts w:ascii="Times New Roman" w:hAnsi="Times New Roman"/>
        </w:rPr>
        <w:t>2) изучение сведений, содержащихся в документах, связанных с целями, задачами и предметом проверки, и в зависимости от оснований проверки:</w:t>
      </w:r>
    </w:p>
    <w:p w:rsidR="00711D53" w:rsidRPr="00847DA5" w:rsidRDefault="00711D53" w:rsidP="00847DA5">
      <w:pPr>
        <w:pStyle w:val="ac"/>
        <w:rPr>
          <w:rFonts w:ascii="Times New Roman" w:hAnsi="Times New Roman"/>
        </w:rPr>
      </w:pPr>
      <w:r w:rsidRPr="00847DA5">
        <w:rPr>
          <w:rFonts w:ascii="Times New Roman" w:hAnsi="Times New Roman"/>
        </w:rP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Кабардино-Балкарской Республики;</w:t>
      </w:r>
    </w:p>
    <w:p w:rsidR="00711D53" w:rsidRPr="00847DA5" w:rsidRDefault="00711D53" w:rsidP="00847DA5">
      <w:pPr>
        <w:pStyle w:val="ac"/>
        <w:rPr>
          <w:rFonts w:ascii="Times New Roman" w:hAnsi="Times New Roman"/>
        </w:rPr>
      </w:pPr>
      <w:r w:rsidRPr="00847DA5">
        <w:rPr>
          <w:rFonts w:ascii="Times New Roman" w:hAnsi="Times New Roman"/>
        </w:rPr>
        <w:t xml:space="preserve">фактов, изложенных в информации, поступившей от граждан, органов </w:t>
      </w:r>
      <w:r w:rsidR="00422B71" w:rsidRPr="00847DA5">
        <w:rPr>
          <w:rFonts w:ascii="Times New Roman" w:hAnsi="Times New Roman"/>
        </w:rPr>
        <w:t xml:space="preserve">государственной  </w:t>
      </w:r>
      <w:r w:rsidRPr="00847DA5">
        <w:rPr>
          <w:rFonts w:ascii="Times New Roman" w:hAnsi="Times New Roman"/>
        </w:rPr>
        <w:t>власти, органов местного самоуправления, средств массовой информации и иных органов и организаций, содержащей сведения о несоблюдении трудового законодательства и иных нормативных правовых актов, содержащих нормы трудового права;</w:t>
      </w:r>
    </w:p>
    <w:p w:rsidR="00711D53" w:rsidRPr="00847DA5" w:rsidRDefault="00711D53" w:rsidP="00847DA5">
      <w:pPr>
        <w:pStyle w:val="ac"/>
        <w:rPr>
          <w:rFonts w:ascii="Times New Roman" w:hAnsi="Times New Roman"/>
        </w:rPr>
      </w:pPr>
      <w:r w:rsidRPr="00847DA5">
        <w:rPr>
          <w:rFonts w:ascii="Times New Roman" w:hAnsi="Times New Roman"/>
        </w:rPr>
        <w:t>устранения ранее выявленных нарушений при истечении срока их устранения, определенного решением суда общей юрисдикции;</w:t>
      </w:r>
    </w:p>
    <w:p w:rsidR="00711D53" w:rsidRPr="00847DA5" w:rsidRDefault="00711D53" w:rsidP="00847DA5">
      <w:pPr>
        <w:pStyle w:val="ac"/>
        <w:rPr>
          <w:rFonts w:ascii="Times New Roman" w:hAnsi="Times New Roman"/>
        </w:rPr>
      </w:pPr>
      <w:r w:rsidRPr="00847DA5">
        <w:rPr>
          <w:rFonts w:ascii="Times New Roman" w:hAnsi="Times New Roman"/>
        </w:rPr>
        <w:t>3) предусмотренные</w:t>
      </w:r>
      <w:r w:rsidR="00312F79">
        <w:rPr>
          <w:rFonts w:ascii="Times New Roman" w:hAnsi="Times New Roman"/>
        </w:rPr>
        <w:t xml:space="preserve"> </w:t>
      </w:r>
      <w:hyperlink w:anchor="P220" w:history="1">
        <w:r w:rsidRPr="00847DA5">
          <w:rPr>
            <w:rFonts w:ascii="Times New Roman" w:hAnsi="Times New Roman"/>
          </w:rPr>
          <w:t>подпунктами 5</w:t>
        </w:r>
      </w:hyperlink>
      <w:r w:rsidRPr="00847DA5">
        <w:rPr>
          <w:rFonts w:ascii="Times New Roman" w:hAnsi="Times New Roman"/>
        </w:rPr>
        <w:t xml:space="preserve"> - </w:t>
      </w:r>
      <w:hyperlink w:anchor="P232" w:history="1">
        <w:r w:rsidRPr="00847DA5">
          <w:rPr>
            <w:rFonts w:ascii="Times New Roman" w:hAnsi="Times New Roman"/>
          </w:rPr>
          <w:t>14 пункта 17</w:t>
        </w:r>
      </w:hyperlink>
      <w:r w:rsidRPr="00847DA5">
        <w:rPr>
          <w:rFonts w:ascii="Times New Roman" w:hAnsi="Times New Roman"/>
        </w:rPr>
        <w:t xml:space="preserve"> настоящего Административного регламента;</w:t>
      </w:r>
    </w:p>
    <w:p w:rsidR="00711D53" w:rsidRPr="00847DA5" w:rsidRDefault="00711D53" w:rsidP="00847DA5">
      <w:pPr>
        <w:pStyle w:val="ac"/>
        <w:rPr>
          <w:rFonts w:ascii="Times New Roman" w:hAnsi="Times New Roman"/>
        </w:rPr>
      </w:pPr>
      <w:r w:rsidRPr="00847DA5">
        <w:rPr>
          <w:rFonts w:ascii="Times New Roman" w:hAnsi="Times New Roman"/>
        </w:rPr>
        <w:t xml:space="preserve">4) предусмотренные </w:t>
      </w:r>
      <w:hyperlink w:anchor="P299" w:history="1">
        <w:r w:rsidRPr="00847DA5">
          <w:rPr>
            <w:rFonts w:ascii="Times New Roman" w:hAnsi="Times New Roman"/>
          </w:rPr>
          <w:t>пунктом 22</w:t>
        </w:r>
      </w:hyperlink>
      <w:r w:rsidRPr="00847DA5">
        <w:rPr>
          <w:rFonts w:ascii="Times New Roman" w:hAnsi="Times New Roman"/>
        </w:rPr>
        <w:t xml:space="preserve"> настоящего Административного регламента, при наличии в акте проверки фактов нарушений трудового законодательства и иных нормативных правовых актов, содержащих нормы трудового права.</w:t>
      </w:r>
    </w:p>
    <w:p w:rsidR="006C2336" w:rsidRDefault="006C2336" w:rsidP="00711D53">
      <w:pPr>
        <w:pStyle w:val="ConsPlusNormal"/>
        <w:jc w:val="center"/>
        <w:outlineLvl w:val="2"/>
        <w:rPr>
          <w:rFonts w:ascii="Times New Roman" w:hAnsi="Times New Roman" w:cs="Times New Roman"/>
          <w:color w:val="FF0000"/>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Проведение внеплановой документарной проверки</w:t>
      </w:r>
    </w:p>
    <w:p w:rsidR="00711D53" w:rsidRPr="00A91FF7" w:rsidRDefault="00711D53" w:rsidP="00711D53">
      <w:pPr>
        <w:pStyle w:val="ConsPlusNormal"/>
        <w:jc w:val="both"/>
        <w:rPr>
          <w:rFonts w:ascii="Times New Roman" w:hAnsi="Times New Roman" w:cs="Times New Roman"/>
          <w:color w:val="000000" w:themeColor="text1"/>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21. Проведение внеплановой документарной проверки включает следующие административные процедуры (действия):</w:t>
      </w:r>
    </w:p>
    <w:p w:rsidR="00711D53" w:rsidRPr="0039419E" w:rsidRDefault="00711D53" w:rsidP="0039419E">
      <w:pPr>
        <w:pStyle w:val="ac"/>
        <w:rPr>
          <w:rFonts w:ascii="Times New Roman" w:hAnsi="Times New Roman"/>
        </w:rPr>
      </w:pPr>
      <w:r w:rsidRPr="0039419E">
        <w:rPr>
          <w:rFonts w:ascii="Times New Roman" w:hAnsi="Times New Roman"/>
        </w:rPr>
        <w:t>1) изучение материалов и документов, поступивших из организации, с целью проверки:</w:t>
      </w:r>
    </w:p>
    <w:p w:rsidR="00711D53" w:rsidRPr="0039419E" w:rsidRDefault="00711D53" w:rsidP="0039419E">
      <w:pPr>
        <w:pStyle w:val="ac"/>
        <w:rPr>
          <w:rFonts w:ascii="Times New Roman" w:hAnsi="Times New Roman"/>
        </w:rPr>
      </w:pPr>
      <w:r w:rsidRPr="0039419E">
        <w:rPr>
          <w:rFonts w:ascii="Times New Roman" w:hAnsi="Times New Roman"/>
        </w:rP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Кабардино-Балкарской Республики;</w:t>
      </w:r>
    </w:p>
    <w:p w:rsidR="00711D53" w:rsidRPr="0039419E" w:rsidRDefault="00711D53" w:rsidP="0039419E">
      <w:pPr>
        <w:pStyle w:val="ac"/>
        <w:rPr>
          <w:rFonts w:ascii="Times New Roman" w:hAnsi="Times New Roman"/>
        </w:rPr>
      </w:pPr>
      <w:r w:rsidRPr="0039419E">
        <w:rPr>
          <w:rFonts w:ascii="Times New Roman" w:hAnsi="Times New Roman"/>
        </w:rPr>
        <w:t>фактов, изложенных в информации, поступившей от граждан,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rPr>
      </w:pPr>
      <w:r w:rsidRPr="0039419E">
        <w:rPr>
          <w:rFonts w:ascii="Times New Roman" w:hAnsi="Times New Roman"/>
        </w:rPr>
        <w:t>устранения ранее выявленных нарушений при истечении срока их устранения, определенного решением суда общей юрисдикции;</w:t>
      </w:r>
    </w:p>
    <w:p w:rsidR="00711D53" w:rsidRPr="0039419E" w:rsidRDefault="00711D53" w:rsidP="0039419E">
      <w:pPr>
        <w:pStyle w:val="ac"/>
        <w:rPr>
          <w:rFonts w:ascii="Times New Roman" w:hAnsi="Times New Roman"/>
        </w:rPr>
      </w:pPr>
      <w:r w:rsidRPr="0039419E">
        <w:rPr>
          <w:rFonts w:ascii="Times New Roman" w:hAnsi="Times New Roman"/>
        </w:rPr>
        <w:t>2) предусмотренные</w:t>
      </w:r>
      <w:r w:rsidR="00312F79">
        <w:rPr>
          <w:rFonts w:ascii="Times New Roman" w:hAnsi="Times New Roman"/>
        </w:rPr>
        <w:t xml:space="preserve"> </w:t>
      </w:r>
      <w:hyperlink w:anchor="P251" w:history="1">
        <w:r w:rsidRPr="0039419E">
          <w:rPr>
            <w:rFonts w:ascii="Times New Roman" w:hAnsi="Times New Roman"/>
          </w:rPr>
          <w:t>подпунктами 2</w:t>
        </w:r>
      </w:hyperlink>
      <w:r w:rsidRPr="0039419E">
        <w:rPr>
          <w:rFonts w:ascii="Times New Roman" w:hAnsi="Times New Roman"/>
        </w:rPr>
        <w:t xml:space="preserve"> - </w:t>
      </w:r>
      <w:hyperlink w:anchor="P257" w:history="1">
        <w:r w:rsidRPr="0039419E">
          <w:rPr>
            <w:rFonts w:ascii="Times New Roman" w:hAnsi="Times New Roman"/>
          </w:rPr>
          <w:t>7 пункта 18</w:t>
        </w:r>
      </w:hyperlink>
      <w:r w:rsidRPr="0039419E">
        <w:rPr>
          <w:rFonts w:ascii="Times New Roman" w:hAnsi="Times New Roman"/>
        </w:rPr>
        <w:t xml:space="preserve"> настоящего Административного регламента;</w:t>
      </w:r>
    </w:p>
    <w:p w:rsidR="00711D53" w:rsidRPr="0039419E" w:rsidRDefault="00711D53" w:rsidP="0039419E">
      <w:pPr>
        <w:pStyle w:val="ac"/>
        <w:rPr>
          <w:rFonts w:ascii="Times New Roman" w:hAnsi="Times New Roman"/>
        </w:rPr>
      </w:pPr>
      <w:r w:rsidRPr="0039419E">
        <w:rPr>
          <w:rFonts w:ascii="Times New Roman" w:hAnsi="Times New Roman"/>
        </w:rPr>
        <w:t xml:space="preserve">3) предусмотренные </w:t>
      </w:r>
      <w:hyperlink w:anchor="P299" w:history="1">
        <w:r w:rsidRPr="0039419E">
          <w:rPr>
            <w:rFonts w:ascii="Times New Roman" w:hAnsi="Times New Roman"/>
          </w:rPr>
          <w:t>пунктом 22</w:t>
        </w:r>
      </w:hyperlink>
      <w:r w:rsidRPr="0039419E">
        <w:rPr>
          <w:rFonts w:ascii="Times New Roman" w:hAnsi="Times New Roman"/>
        </w:rPr>
        <w:t xml:space="preserve"> настоящего Административного регламента, при наличии в акте проверки фактов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color w:val="FF0000"/>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D72FC8" w:rsidRDefault="00D72FC8" w:rsidP="00711D53">
      <w:pPr>
        <w:pStyle w:val="ConsPlusNormal"/>
        <w:jc w:val="center"/>
        <w:outlineLvl w:val="2"/>
        <w:rPr>
          <w:rFonts w:ascii="Times New Roman" w:hAnsi="Times New Roman" w:cs="Times New Roman"/>
          <w:b/>
          <w:color w:val="000000" w:themeColor="text1"/>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Принятие мер по результатам проведения проверки при наличии</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в акте проверки фактов нарушений трудового законодательства</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и иных нормативных правовых актов, содержащих</w:t>
      </w:r>
    </w:p>
    <w:p w:rsidR="00711D53" w:rsidRPr="00A91FF7" w:rsidRDefault="00711D53" w:rsidP="00711D53">
      <w:pPr>
        <w:pStyle w:val="ConsPlusNormal"/>
        <w:jc w:val="center"/>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нормы трудового права</w:t>
      </w:r>
    </w:p>
    <w:p w:rsidR="00711D53" w:rsidRPr="00A91FF7" w:rsidRDefault="00711D53" w:rsidP="00711D53">
      <w:pPr>
        <w:pStyle w:val="ConsPlusNormal"/>
        <w:jc w:val="both"/>
        <w:rPr>
          <w:rFonts w:ascii="Times New Roman" w:hAnsi="Times New Roman" w:cs="Times New Roman"/>
          <w:color w:val="000000" w:themeColor="text1"/>
          <w:sz w:val="24"/>
          <w:szCs w:val="24"/>
        </w:rPr>
      </w:pPr>
    </w:p>
    <w:p w:rsidR="00711D53" w:rsidRPr="0039419E" w:rsidRDefault="00711D53" w:rsidP="0039419E">
      <w:pPr>
        <w:pStyle w:val="ac"/>
        <w:rPr>
          <w:rFonts w:ascii="Times New Roman" w:hAnsi="Times New Roman"/>
        </w:rPr>
      </w:pPr>
      <w:bookmarkStart w:id="10" w:name="P299"/>
      <w:bookmarkEnd w:id="10"/>
      <w:r w:rsidRPr="0039419E">
        <w:rPr>
          <w:rFonts w:ascii="Times New Roman" w:hAnsi="Times New Roman"/>
        </w:rPr>
        <w:t>22. Принятие мер по результатам проведения проверок на основании акта проверки, содержащего факты нарушений трудового законодательства и иных нормативных правовых актов, содержащих нормы трудового права, включает следующие административные процедуры (действия):</w:t>
      </w:r>
    </w:p>
    <w:p w:rsidR="00711D53" w:rsidRPr="0039419E" w:rsidRDefault="00711D53" w:rsidP="0039419E">
      <w:pPr>
        <w:pStyle w:val="ac"/>
        <w:rPr>
          <w:rFonts w:ascii="Times New Roman" w:hAnsi="Times New Roman"/>
        </w:rPr>
      </w:pPr>
      <w:r w:rsidRPr="0039419E">
        <w:rPr>
          <w:rFonts w:ascii="Times New Roman" w:hAnsi="Times New Roman"/>
        </w:rPr>
        <w:t>1) составление и подписание обязательного для исполнения предписания об устранении допущенных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rPr>
      </w:pPr>
      <w:r w:rsidRPr="0039419E">
        <w:rPr>
          <w:rFonts w:ascii="Times New Roman" w:hAnsi="Times New Roman"/>
        </w:rPr>
        <w:t>2) выдача обязательного для исполнения предписания об устранении допущенных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rPr>
      </w:pPr>
      <w:r w:rsidRPr="0039419E">
        <w:rPr>
          <w:rFonts w:ascii="Times New Roman" w:hAnsi="Times New Roman"/>
        </w:rPr>
        <w:t xml:space="preserve">3)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 подготовка проекта </w:t>
      </w:r>
      <w:r w:rsidR="00A91FF7" w:rsidRPr="0039419E">
        <w:rPr>
          <w:rFonts w:ascii="Times New Roman" w:hAnsi="Times New Roman"/>
        </w:rPr>
        <w:t>распоряжения Администрации</w:t>
      </w:r>
      <w:r w:rsidRPr="0039419E">
        <w:rPr>
          <w:rFonts w:ascii="Times New Roman" w:hAnsi="Times New Roman"/>
        </w:rPr>
        <w:t xml:space="preserve"> с предложением о привлечении виновных лиц к дисциплинарной ответственности в соответствии со </w:t>
      </w:r>
      <w:hyperlink r:id="rId19" w:history="1">
        <w:r w:rsidRPr="0039419E">
          <w:rPr>
            <w:rFonts w:ascii="Times New Roman" w:hAnsi="Times New Roman"/>
          </w:rPr>
          <w:t>статьей 192</w:t>
        </w:r>
      </w:hyperlink>
      <w:r w:rsidRPr="0039419E">
        <w:rPr>
          <w:rFonts w:ascii="Times New Roman" w:hAnsi="Times New Roman"/>
        </w:rPr>
        <w:t xml:space="preserve"> Трудового кодекса Российской Федерации;</w:t>
      </w:r>
    </w:p>
    <w:p w:rsidR="00711D53" w:rsidRPr="0039419E" w:rsidRDefault="00711D53" w:rsidP="0039419E">
      <w:pPr>
        <w:pStyle w:val="ac"/>
        <w:rPr>
          <w:rFonts w:ascii="Times New Roman" w:hAnsi="Times New Roman"/>
        </w:rPr>
      </w:pPr>
      <w:r w:rsidRPr="0039419E">
        <w:rPr>
          <w:rFonts w:ascii="Times New Roman" w:hAnsi="Times New Roman"/>
        </w:rPr>
        <w:t xml:space="preserve">4) осуществление контроля поступления в </w:t>
      </w:r>
      <w:r w:rsidR="009F6ED2" w:rsidRPr="0039419E">
        <w:rPr>
          <w:rFonts w:ascii="Times New Roman" w:hAnsi="Times New Roman"/>
        </w:rPr>
        <w:t>управление образования</w:t>
      </w:r>
      <w:r w:rsidRPr="0039419E">
        <w:rPr>
          <w:rFonts w:ascii="Times New Roman" w:hAnsi="Times New Roman"/>
        </w:rPr>
        <w:t xml:space="preserve"> от руководителя учреждения информации об:</w:t>
      </w:r>
    </w:p>
    <w:p w:rsidR="00711D53" w:rsidRPr="0039419E" w:rsidRDefault="00711D53" w:rsidP="0039419E">
      <w:pPr>
        <w:pStyle w:val="ac"/>
        <w:rPr>
          <w:rFonts w:ascii="Times New Roman" w:hAnsi="Times New Roman"/>
        </w:rPr>
      </w:pPr>
      <w:r w:rsidRPr="0039419E">
        <w:rPr>
          <w:rFonts w:ascii="Times New Roman" w:hAnsi="Times New Roman"/>
        </w:rPr>
        <w:t>устранении выявленных в ходе проверок нарушений трудового законодательства и иных нормативных правовых актов, содержащих нормы трудового права;</w:t>
      </w:r>
    </w:p>
    <w:p w:rsidR="00711D53" w:rsidRPr="0039419E" w:rsidRDefault="00711D53" w:rsidP="0039419E">
      <w:pPr>
        <w:pStyle w:val="ac"/>
        <w:rPr>
          <w:rFonts w:ascii="Times New Roman" w:hAnsi="Times New Roman"/>
          <w:color w:val="FF0000"/>
        </w:rPr>
      </w:pPr>
      <w:r w:rsidRPr="0039419E">
        <w:rPr>
          <w:rFonts w:ascii="Times New Roman" w:hAnsi="Times New Roman"/>
        </w:rPr>
        <w:t>исполнении предписания об устранении допущенных нарушений трудового законодательства и иных нормативных правовых актов, содержащих нормы трудового права</w:t>
      </w:r>
      <w:r w:rsidRPr="0039419E">
        <w:rPr>
          <w:rFonts w:ascii="Times New Roman" w:hAnsi="Times New Roman"/>
          <w:color w:val="FF0000"/>
        </w:rPr>
        <w:t>.</w:t>
      </w:r>
    </w:p>
    <w:p w:rsidR="00711D53" w:rsidRPr="0039419E" w:rsidRDefault="00711D53" w:rsidP="0039419E">
      <w:pPr>
        <w:pStyle w:val="ac"/>
        <w:rPr>
          <w:rFonts w:ascii="Times New Roman" w:hAnsi="Times New Roman"/>
          <w:color w:val="FF0000"/>
        </w:rPr>
      </w:pPr>
    </w:p>
    <w:p w:rsidR="00A91FF7" w:rsidRDefault="00A91FF7" w:rsidP="00711D53">
      <w:pPr>
        <w:pStyle w:val="ConsPlusNormal"/>
        <w:jc w:val="center"/>
        <w:outlineLvl w:val="2"/>
        <w:rPr>
          <w:rFonts w:ascii="Times New Roman" w:hAnsi="Times New Roman" w:cs="Times New Roman"/>
          <w:color w:val="FF0000"/>
          <w:sz w:val="24"/>
          <w:szCs w:val="24"/>
        </w:rPr>
      </w:pPr>
    </w:p>
    <w:p w:rsidR="00711D53" w:rsidRPr="00A91FF7" w:rsidRDefault="00711D53" w:rsidP="00711D53">
      <w:pPr>
        <w:pStyle w:val="ConsPlusNormal"/>
        <w:jc w:val="center"/>
        <w:outlineLvl w:val="2"/>
        <w:rPr>
          <w:rFonts w:ascii="Times New Roman" w:hAnsi="Times New Roman" w:cs="Times New Roman"/>
          <w:b/>
          <w:color w:val="000000" w:themeColor="text1"/>
          <w:sz w:val="24"/>
          <w:szCs w:val="24"/>
        </w:rPr>
      </w:pPr>
      <w:r w:rsidRPr="00A91FF7">
        <w:rPr>
          <w:rFonts w:ascii="Times New Roman" w:hAnsi="Times New Roman" w:cs="Times New Roman"/>
          <w:b/>
          <w:color w:val="000000" w:themeColor="text1"/>
          <w:sz w:val="24"/>
          <w:szCs w:val="24"/>
        </w:rPr>
        <w:t>Сроки исполнения административных процедур</w:t>
      </w:r>
    </w:p>
    <w:p w:rsidR="00711D53" w:rsidRPr="00A91FF7" w:rsidRDefault="00711D53" w:rsidP="00711D53">
      <w:pPr>
        <w:pStyle w:val="ConsPlusNormal"/>
        <w:jc w:val="both"/>
        <w:rPr>
          <w:rFonts w:ascii="Times New Roman" w:hAnsi="Times New Roman" w:cs="Times New Roman"/>
          <w:b/>
          <w:color w:val="000000" w:themeColor="text1"/>
          <w:sz w:val="24"/>
          <w:szCs w:val="24"/>
        </w:rPr>
      </w:pPr>
    </w:p>
    <w:p w:rsidR="00711D53" w:rsidRPr="00A91FF7" w:rsidRDefault="00711D53" w:rsidP="00711D53">
      <w:pPr>
        <w:pStyle w:val="ConsPlusNormal"/>
        <w:ind w:firstLine="540"/>
        <w:jc w:val="both"/>
        <w:rPr>
          <w:rFonts w:ascii="Times New Roman" w:hAnsi="Times New Roman" w:cs="Times New Roman"/>
          <w:color w:val="000000" w:themeColor="text1"/>
          <w:sz w:val="24"/>
          <w:szCs w:val="24"/>
        </w:rPr>
      </w:pPr>
      <w:r w:rsidRPr="00A91FF7">
        <w:rPr>
          <w:rFonts w:ascii="Times New Roman" w:hAnsi="Times New Roman" w:cs="Times New Roman"/>
          <w:color w:val="000000" w:themeColor="text1"/>
          <w:sz w:val="24"/>
          <w:szCs w:val="24"/>
        </w:rPr>
        <w:t>23. Срок проведения плановой выездной проверки не должен превышать 20 рабочих дней. Срок проведения плановой документарной проверки не должен превышать 20 рабочих дней. Срок проведения внеплановой выездной проверки не должен превышать 20 рабочих дней. Срок проведения внеплановой документарной проверки не должен превышать 20 рабочих дней.</w:t>
      </w:r>
    </w:p>
    <w:p w:rsidR="00711D53" w:rsidRPr="00A91FF7"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A91FF7">
        <w:rPr>
          <w:rFonts w:ascii="Times New Roman" w:hAnsi="Times New Roman" w:cs="Times New Roman"/>
          <w:color w:val="000000" w:themeColor="text1"/>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проводящих проверку, срок проведения проверки может быть продлен </w:t>
      </w:r>
      <w:r w:rsidR="009F6ED2">
        <w:rPr>
          <w:rFonts w:ascii="Times New Roman" w:hAnsi="Times New Roman" w:cs="Times New Roman"/>
          <w:color w:val="000000" w:themeColor="text1"/>
          <w:sz w:val="24"/>
          <w:szCs w:val="24"/>
        </w:rPr>
        <w:t>начальником управления образования</w:t>
      </w:r>
      <w:r w:rsidRPr="00A91FF7">
        <w:rPr>
          <w:rFonts w:ascii="Times New Roman" w:hAnsi="Times New Roman" w:cs="Times New Roman"/>
          <w:color w:val="000000" w:themeColor="text1"/>
          <w:sz w:val="24"/>
          <w:szCs w:val="24"/>
        </w:rPr>
        <w:t>, но не более чем на 20 рабочих дней.</w:t>
      </w:r>
    </w:p>
    <w:p w:rsidR="00711D53" w:rsidRPr="00A91FF7"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A91FF7">
        <w:rPr>
          <w:rFonts w:ascii="Times New Roman" w:hAnsi="Times New Roman" w:cs="Times New Roman"/>
          <w:color w:val="000000" w:themeColor="text1"/>
          <w:sz w:val="24"/>
          <w:szCs w:val="24"/>
        </w:rPr>
        <w:t>24. В случае если в отношении подведомственной организации была проведена проверка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в рамках настоящего контроля подлежит переносу на три года.</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0524A0" w:rsidRDefault="00711D53" w:rsidP="00711D53">
      <w:pPr>
        <w:pStyle w:val="ConsPlusNormal"/>
        <w:jc w:val="center"/>
        <w:outlineLvl w:val="2"/>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Особенности выполнения административных процедур</w:t>
      </w:r>
    </w:p>
    <w:p w:rsidR="00711D53" w:rsidRPr="000524A0" w:rsidRDefault="00711D53" w:rsidP="00711D53">
      <w:pPr>
        <w:pStyle w:val="ConsPlusNormal"/>
        <w:jc w:val="center"/>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(действий) в электронной форме</w:t>
      </w:r>
    </w:p>
    <w:p w:rsidR="00711D53" w:rsidRPr="0039419E" w:rsidRDefault="00711D53" w:rsidP="0039419E">
      <w:pPr>
        <w:pStyle w:val="ac"/>
        <w:rPr>
          <w:rFonts w:ascii="Times New Roman" w:hAnsi="Times New Roman"/>
        </w:rPr>
      </w:pPr>
      <w:r w:rsidRPr="0039419E">
        <w:rPr>
          <w:rFonts w:ascii="Times New Roman" w:hAnsi="Times New Roman"/>
        </w:rPr>
        <w:t>2</w:t>
      </w:r>
      <w:r w:rsidR="000524A0" w:rsidRPr="0039419E">
        <w:rPr>
          <w:rFonts w:ascii="Times New Roman" w:hAnsi="Times New Roman"/>
        </w:rPr>
        <w:t>5</w:t>
      </w:r>
      <w:r w:rsidRPr="0039419E">
        <w:rPr>
          <w:rFonts w:ascii="Times New Roman" w:hAnsi="Times New Roman"/>
        </w:rPr>
        <w:t xml:space="preserve">. </w:t>
      </w:r>
      <w:r w:rsidR="009F6ED2" w:rsidRPr="0039419E">
        <w:rPr>
          <w:rFonts w:ascii="Times New Roman" w:hAnsi="Times New Roman"/>
        </w:rPr>
        <w:t>МУ «</w:t>
      </w:r>
      <w:r w:rsidR="00645FEF">
        <w:rPr>
          <w:rFonts w:ascii="Times New Roman" w:hAnsi="Times New Roman"/>
        </w:rPr>
        <w:t>У</w:t>
      </w:r>
      <w:r w:rsidR="009F6ED2" w:rsidRPr="0039419E">
        <w:rPr>
          <w:rFonts w:ascii="Times New Roman" w:hAnsi="Times New Roman"/>
        </w:rPr>
        <w:t>правление образования»</w:t>
      </w:r>
      <w:r w:rsidR="00645FEF">
        <w:rPr>
          <w:rFonts w:ascii="Times New Roman" w:hAnsi="Times New Roman"/>
        </w:rPr>
        <w:t xml:space="preserve"> </w:t>
      </w:r>
      <w:r w:rsidRPr="0039419E">
        <w:rPr>
          <w:rFonts w:ascii="Times New Roman" w:hAnsi="Times New Roman"/>
        </w:rPr>
        <w:t>вправе направлять по электронной почте руководителю учреждения:</w:t>
      </w:r>
    </w:p>
    <w:p w:rsidR="00711D53" w:rsidRPr="0039419E" w:rsidRDefault="00711D53" w:rsidP="0039419E">
      <w:pPr>
        <w:pStyle w:val="ac"/>
        <w:rPr>
          <w:rFonts w:ascii="Times New Roman" w:hAnsi="Times New Roman"/>
        </w:rPr>
      </w:pPr>
      <w:r w:rsidRPr="0039419E">
        <w:rPr>
          <w:rFonts w:ascii="Times New Roman" w:hAnsi="Times New Roman"/>
        </w:rPr>
        <w:t>уведомление о проведении проверки;</w:t>
      </w:r>
    </w:p>
    <w:p w:rsidR="00711D53" w:rsidRPr="0039419E" w:rsidRDefault="00711D53" w:rsidP="0039419E">
      <w:pPr>
        <w:pStyle w:val="ac"/>
        <w:rPr>
          <w:rFonts w:ascii="Times New Roman" w:hAnsi="Times New Roman"/>
        </w:rPr>
      </w:pPr>
      <w:r w:rsidRPr="0039419E">
        <w:rPr>
          <w:rFonts w:ascii="Times New Roman" w:hAnsi="Times New Roman"/>
        </w:rPr>
        <w:t>запрос (требование) о предоставлении учреждением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711D53" w:rsidRPr="0039419E" w:rsidRDefault="00711D53" w:rsidP="0039419E">
      <w:pPr>
        <w:pStyle w:val="ac"/>
        <w:rPr>
          <w:rFonts w:ascii="Times New Roman" w:hAnsi="Times New Roman"/>
          <w:color w:val="FF0000"/>
        </w:rPr>
      </w:pPr>
    </w:p>
    <w:p w:rsidR="00D72FC8" w:rsidRDefault="00D72FC8" w:rsidP="00711D53">
      <w:pPr>
        <w:pStyle w:val="ConsPlusNormal"/>
        <w:jc w:val="center"/>
        <w:outlineLvl w:val="1"/>
        <w:rPr>
          <w:rFonts w:ascii="Times New Roman" w:hAnsi="Times New Roman" w:cs="Times New Roman"/>
          <w:b/>
          <w:color w:val="000000" w:themeColor="text1"/>
          <w:sz w:val="24"/>
          <w:szCs w:val="24"/>
        </w:rPr>
      </w:pPr>
    </w:p>
    <w:p w:rsidR="00D72FC8" w:rsidRDefault="00D72FC8" w:rsidP="00711D53">
      <w:pPr>
        <w:pStyle w:val="ConsPlusNormal"/>
        <w:jc w:val="center"/>
        <w:outlineLvl w:val="1"/>
        <w:rPr>
          <w:rFonts w:ascii="Times New Roman" w:hAnsi="Times New Roman" w:cs="Times New Roman"/>
          <w:b/>
          <w:color w:val="000000" w:themeColor="text1"/>
          <w:sz w:val="24"/>
          <w:szCs w:val="24"/>
        </w:rPr>
      </w:pPr>
    </w:p>
    <w:p w:rsidR="00711D53" w:rsidRPr="000524A0" w:rsidRDefault="00711D53" w:rsidP="00711D53">
      <w:pPr>
        <w:pStyle w:val="ConsPlusNormal"/>
        <w:jc w:val="center"/>
        <w:outlineLvl w:val="1"/>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IV. Порядок и формы контроля за исполнением</w:t>
      </w:r>
    </w:p>
    <w:p w:rsidR="00711D53" w:rsidRPr="00990D65" w:rsidRDefault="000524A0" w:rsidP="00711D53">
      <w:pPr>
        <w:pStyle w:val="ConsPlusNormal"/>
        <w:jc w:val="center"/>
        <w:rPr>
          <w:rFonts w:ascii="Times New Roman" w:hAnsi="Times New Roman" w:cs="Times New Roman"/>
          <w:color w:val="FF0000"/>
          <w:sz w:val="24"/>
          <w:szCs w:val="24"/>
        </w:rPr>
      </w:pPr>
      <w:r w:rsidRPr="000524A0">
        <w:rPr>
          <w:rFonts w:ascii="Times New Roman" w:hAnsi="Times New Roman" w:cs="Times New Roman"/>
          <w:b/>
          <w:color w:val="000000" w:themeColor="text1"/>
          <w:sz w:val="24"/>
          <w:szCs w:val="24"/>
        </w:rPr>
        <w:t>муниципальной</w:t>
      </w:r>
      <w:r w:rsidR="00711D53" w:rsidRPr="000524A0">
        <w:rPr>
          <w:rFonts w:ascii="Times New Roman" w:hAnsi="Times New Roman" w:cs="Times New Roman"/>
          <w:b/>
          <w:color w:val="000000" w:themeColor="text1"/>
          <w:sz w:val="24"/>
          <w:szCs w:val="24"/>
        </w:rPr>
        <w:t xml:space="preserve"> функции</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0524A0" w:rsidRDefault="00711D53" w:rsidP="00711D53">
      <w:pPr>
        <w:pStyle w:val="ConsPlusNormal"/>
        <w:jc w:val="center"/>
        <w:outlineLvl w:val="2"/>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Порядок осуществления текущего контроля за соблюдением</w:t>
      </w:r>
    </w:p>
    <w:p w:rsidR="00E059C6" w:rsidRDefault="00711D53" w:rsidP="00E059C6">
      <w:pPr>
        <w:pStyle w:val="ConsPlusNormal"/>
        <w:jc w:val="center"/>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 xml:space="preserve">и исполнением должностными лицами </w:t>
      </w:r>
      <w:r w:rsidR="009F6ED2">
        <w:rPr>
          <w:rFonts w:ascii="Times New Roman" w:hAnsi="Times New Roman" w:cs="Times New Roman"/>
          <w:b/>
          <w:color w:val="000000" w:themeColor="text1"/>
          <w:sz w:val="24"/>
          <w:szCs w:val="24"/>
        </w:rPr>
        <w:t>управления образования</w:t>
      </w:r>
    </w:p>
    <w:p w:rsidR="00711D53" w:rsidRPr="000524A0" w:rsidRDefault="00711D53" w:rsidP="00E059C6">
      <w:pPr>
        <w:pStyle w:val="ConsPlusNormal"/>
        <w:jc w:val="center"/>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 xml:space="preserve"> положений регламента и иных нормативных правовых</w:t>
      </w:r>
    </w:p>
    <w:p w:rsidR="00711D53" w:rsidRPr="000524A0" w:rsidRDefault="00711D53" w:rsidP="00711D53">
      <w:pPr>
        <w:pStyle w:val="ConsPlusNormal"/>
        <w:jc w:val="center"/>
        <w:rPr>
          <w:rFonts w:ascii="Times New Roman" w:hAnsi="Times New Roman" w:cs="Times New Roman"/>
          <w:b/>
          <w:color w:val="000000" w:themeColor="text1"/>
          <w:sz w:val="24"/>
          <w:szCs w:val="24"/>
        </w:rPr>
      </w:pPr>
      <w:r w:rsidRPr="000524A0">
        <w:rPr>
          <w:rFonts w:ascii="Times New Roman" w:hAnsi="Times New Roman" w:cs="Times New Roman"/>
          <w:b/>
          <w:color w:val="000000" w:themeColor="text1"/>
          <w:sz w:val="24"/>
          <w:szCs w:val="24"/>
        </w:rPr>
        <w:t>актов, устанавливающих требования к исполнению</w:t>
      </w:r>
    </w:p>
    <w:p w:rsidR="00711D53" w:rsidRPr="00990D65" w:rsidRDefault="000524A0" w:rsidP="00711D53">
      <w:pPr>
        <w:pStyle w:val="ConsPlusNormal"/>
        <w:jc w:val="center"/>
        <w:rPr>
          <w:rFonts w:ascii="Times New Roman" w:hAnsi="Times New Roman" w:cs="Times New Roman"/>
          <w:color w:val="FF0000"/>
          <w:sz w:val="24"/>
          <w:szCs w:val="24"/>
        </w:rPr>
      </w:pPr>
      <w:r w:rsidRPr="000524A0">
        <w:rPr>
          <w:rFonts w:ascii="Times New Roman" w:hAnsi="Times New Roman" w:cs="Times New Roman"/>
          <w:b/>
          <w:color w:val="000000" w:themeColor="text1"/>
          <w:sz w:val="24"/>
          <w:szCs w:val="24"/>
        </w:rPr>
        <w:t>муниципальной</w:t>
      </w:r>
      <w:r w:rsidR="00711D53" w:rsidRPr="000524A0">
        <w:rPr>
          <w:rFonts w:ascii="Times New Roman" w:hAnsi="Times New Roman" w:cs="Times New Roman"/>
          <w:b/>
          <w:color w:val="000000" w:themeColor="text1"/>
          <w:sz w:val="24"/>
          <w:szCs w:val="24"/>
        </w:rPr>
        <w:t xml:space="preserve"> функции, а также за принятием ими решений</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B930E6" w:rsidRDefault="00711D53" w:rsidP="00711D53">
      <w:pPr>
        <w:pStyle w:val="ConsPlusNormal"/>
        <w:ind w:firstLine="540"/>
        <w:jc w:val="both"/>
        <w:rPr>
          <w:rFonts w:ascii="Times New Roman" w:hAnsi="Times New Roman" w:cs="Times New Roman"/>
          <w:color w:val="000000" w:themeColor="text1"/>
          <w:sz w:val="24"/>
          <w:szCs w:val="24"/>
        </w:rPr>
      </w:pPr>
      <w:r w:rsidRPr="00B930E6">
        <w:rPr>
          <w:rFonts w:ascii="Times New Roman" w:hAnsi="Times New Roman" w:cs="Times New Roman"/>
          <w:color w:val="000000" w:themeColor="text1"/>
          <w:sz w:val="24"/>
          <w:szCs w:val="24"/>
        </w:rPr>
        <w:t xml:space="preserve">26. Текущий контроль за соблюдением последовательности действий, определенных административными процедурами по исполнению </w:t>
      </w:r>
      <w:r w:rsidR="000524A0" w:rsidRPr="00B930E6">
        <w:rPr>
          <w:rFonts w:ascii="Times New Roman" w:hAnsi="Times New Roman" w:cs="Times New Roman"/>
          <w:color w:val="000000" w:themeColor="text1"/>
          <w:sz w:val="24"/>
          <w:szCs w:val="24"/>
        </w:rPr>
        <w:t>муниципальной</w:t>
      </w:r>
      <w:r w:rsidRPr="00B930E6">
        <w:rPr>
          <w:rFonts w:ascii="Times New Roman" w:hAnsi="Times New Roman" w:cs="Times New Roman"/>
          <w:color w:val="000000" w:themeColor="text1"/>
          <w:sz w:val="24"/>
          <w:szCs w:val="24"/>
        </w:rPr>
        <w:t xml:space="preserve"> функции, принятием решений работниками </w:t>
      </w:r>
      <w:r w:rsidR="003E3E37">
        <w:rPr>
          <w:rFonts w:ascii="Times New Roman" w:hAnsi="Times New Roman" w:cs="Times New Roman"/>
          <w:color w:val="000000" w:themeColor="text1"/>
          <w:sz w:val="24"/>
          <w:szCs w:val="24"/>
        </w:rPr>
        <w:t xml:space="preserve">управления образования </w:t>
      </w:r>
      <w:r w:rsidRPr="00B930E6">
        <w:rPr>
          <w:rFonts w:ascii="Times New Roman" w:hAnsi="Times New Roman" w:cs="Times New Roman"/>
          <w:color w:val="000000" w:themeColor="text1"/>
          <w:sz w:val="24"/>
          <w:szCs w:val="24"/>
        </w:rPr>
        <w:t>и исполнением Административного регламента осуществляется</w:t>
      </w:r>
      <w:r w:rsidR="003E3E37">
        <w:rPr>
          <w:rFonts w:ascii="Times New Roman" w:hAnsi="Times New Roman" w:cs="Times New Roman"/>
          <w:color w:val="000000" w:themeColor="text1"/>
          <w:sz w:val="24"/>
          <w:szCs w:val="24"/>
        </w:rPr>
        <w:t xml:space="preserve"> начальником</w:t>
      </w:r>
      <w:r w:rsidRPr="00B930E6">
        <w:rPr>
          <w:rFonts w:ascii="Times New Roman" w:hAnsi="Times New Roman" w:cs="Times New Roman"/>
          <w:color w:val="000000" w:themeColor="text1"/>
          <w:sz w:val="24"/>
          <w:szCs w:val="24"/>
        </w:rPr>
        <w:t xml:space="preserve">, а также иными уполномоченными работниками </w:t>
      </w:r>
      <w:r w:rsidR="003E3E37">
        <w:rPr>
          <w:rFonts w:ascii="Times New Roman" w:hAnsi="Times New Roman" w:cs="Times New Roman"/>
          <w:color w:val="000000" w:themeColor="text1"/>
          <w:sz w:val="24"/>
          <w:szCs w:val="24"/>
        </w:rPr>
        <w:t>управления образования</w:t>
      </w:r>
      <w:r w:rsidRPr="00B930E6">
        <w:rPr>
          <w:rFonts w:ascii="Times New Roman" w:hAnsi="Times New Roman" w:cs="Times New Roman"/>
          <w:color w:val="000000" w:themeColor="text1"/>
          <w:sz w:val="24"/>
          <w:szCs w:val="24"/>
        </w:rPr>
        <w:t>.</w:t>
      </w:r>
    </w:p>
    <w:p w:rsidR="00711D53" w:rsidRPr="00B930E6" w:rsidRDefault="003E3E37" w:rsidP="00711D53">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работников управления образования</w:t>
      </w:r>
      <w:r w:rsidR="00711D53" w:rsidRPr="00B930E6">
        <w:rPr>
          <w:rFonts w:ascii="Times New Roman" w:hAnsi="Times New Roman" w:cs="Times New Roman"/>
          <w:color w:val="000000" w:themeColor="text1"/>
          <w:sz w:val="24"/>
          <w:szCs w:val="24"/>
        </w:rPr>
        <w:t>, уполномоченных осуществлять текущий контроль, устанавливается индивидуальными правовыми актами</w:t>
      </w:r>
      <w:r>
        <w:rPr>
          <w:rFonts w:ascii="Times New Roman" w:hAnsi="Times New Roman" w:cs="Times New Roman"/>
          <w:color w:val="000000" w:themeColor="text1"/>
          <w:sz w:val="24"/>
          <w:szCs w:val="24"/>
        </w:rPr>
        <w:t xml:space="preserve"> управления образования. Полномочия работников управления образования </w:t>
      </w:r>
      <w:r w:rsidR="00711D53" w:rsidRPr="00B930E6">
        <w:rPr>
          <w:rFonts w:ascii="Times New Roman" w:hAnsi="Times New Roman" w:cs="Times New Roman"/>
          <w:color w:val="000000" w:themeColor="text1"/>
          <w:sz w:val="24"/>
          <w:szCs w:val="24"/>
        </w:rPr>
        <w:t>на осуществление текущего контроля определяются в положениях о структурных подразделениях, должностных регламентах работников.</w:t>
      </w:r>
    </w:p>
    <w:p w:rsidR="00711D53" w:rsidRPr="00990D65" w:rsidRDefault="00711D53" w:rsidP="00711D53">
      <w:pPr>
        <w:pStyle w:val="ConsPlusNormal"/>
        <w:jc w:val="both"/>
        <w:rPr>
          <w:rFonts w:ascii="Times New Roman" w:hAnsi="Times New Roman" w:cs="Times New Roman"/>
          <w:color w:val="FF0000"/>
          <w:sz w:val="24"/>
          <w:szCs w:val="24"/>
        </w:rPr>
      </w:pPr>
    </w:p>
    <w:p w:rsidR="000524A0" w:rsidRDefault="000524A0" w:rsidP="00711D53">
      <w:pPr>
        <w:pStyle w:val="ConsPlusNormal"/>
        <w:jc w:val="center"/>
        <w:outlineLvl w:val="2"/>
        <w:rPr>
          <w:rFonts w:ascii="Times New Roman" w:hAnsi="Times New Roman" w:cs="Times New Roman"/>
          <w:color w:val="FF0000"/>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проверок</w:t>
      </w:r>
      <w:r w:rsidR="00D04A03" w:rsidRPr="00D04A03">
        <w:rPr>
          <w:rFonts w:ascii="Times New Roman" w:hAnsi="Times New Roman" w:cs="Times New Roman"/>
          <w:b/>
          <w:color w:val="000000" w:themeColor="text1"/>
          <w:sz w:val="24"/>
          <w:szCs w:val="24"/>
        </w:rPr>
        <w:t xml:space="preserve"> полноты и качества исполнения муниципальной</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функции, в том числе порядок и формы контроля за полнотой</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 xml:space="preserve">и качеством исполнения </w:t>
      </w:r>
      <w:r w:rsidR="00D04A03" w:rsidRPr="00D04A03">
        <w:rPr>
          <w:rFonts w:ascii="Times New Roman" w:hAnsi="Times New Roman" w:cs="Times New Roman"/>
          <w:b/>
          <w:color w:val="000000" w:themeColor="text1"/>
          <w:sz w:val="24"/>
          <w:szCs w:val="24"/>
        </w:rPr>
        <w:t>муниципальной</w:t>
      </w:r>
      <w:r w:rsidRPr="00D04A03">
        <w:rPr>
          <w:rFonts w:ascii="Times New Roman" w:hAnsi="Times New Roman" w:cs="Times New Roman"/>
          <w:b/>
          <w:color w:val="000000" w:themeColor="text1"/>
          <w:sz w:val="24"/>
          <w:szCs w:val="24"/>
        </w:rPr>
        <w:t xml:space="preserve"> функции</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lastRenderedPageBreak/>
        <w:t xml:space="preserve">27. Порядок и периодичность осуществления контроля в виде плановых и внеплановых проверок определяются </w:t>
      </w:r>
      <w:r w:rsidR="003E3E37" w:rsidRPr="0039419E">
        <w:rPr>
          <w:rFonts w:ascii="Times New Roman" w:hAnsi="Times New Roman"/>
        </w:rPr>
        <w:t xml:space="preserve"> начальником управления образования </w:t>
      </w:r>
      <w:r w:rsidRPr="0039419E">
        <w:rPr>
          <w:rFonts w:ascii="Times New Roman" w:hAnsi="Times New Roman"/>
        </w:rPr>
        <w:t>в установленном порядке.</w:t>
      </w:r>
    </w:p>
    <w:p w:rsidR="00711D53" w:rsidRPr="0039419E" w:rsidRDefault="00711D53" w:rsidP="0039419E">
      <w:pPr>
        <w:pStyle w:val="ac"/>
        <w:rPr>
          <w:rFonts w:ascii="Times New Roman" w:hAnsi="Times New Roman"/>
        </w:rPr>
      </w:pPr>
      <w:r w:rsidRPr="0039419E">
        <w:rPr>
          <w:rFonts w:ascii="Times New Roman" w:hAnsi="Times New Roman"/>
        </w:rPr>
        <w:t xml:space="preserve">Текущий контроль за исполнением </w:t>
      </w:r>
      <w:r w:rsidR="00D04A03" w:rsidRPr="0039419E">
        <w:rPr>
          <w:rFonts w:ascii="Times New Roman" w:hAnsi="Times New Roman"/>
        </w:rPr>
        <w:t>муниципальной</w:t>
      </w:r>
      <w:r w:rsidRPr="0039419E">
        <w:rPr>
          <w:rFonts w:ascii="Times New Roman" w:hAnsi="Times New Roman"/>
        </w:rPr>
        <w:t xml:space="preserve"> функции осуществляется путем проведения проверок соблюдения и исполнения работниками </w:t>
      </w:r>
      <w:r w:rsidR="003E3E37" w:rsidRPr="0039419E">
        <w:rPr>
          <w:rFonts w:ascii="Times New Roman" w:hAnsi="Times New Roman"/>
        </w:rPr>
        <w:t xml:space="preserve">управления образования </w:t>
      </w:r>
      <w:r w:rsidRPr="0039419E">
        <w:rPr>
          <w:rFonts w:ascii="Times New Roman" w:hAnsi="Times New Roman"/>
        </w:rPr>
        <w:t>положений Административного регламента.</w:t>
      </w:r>
    </w:p>
    <w:p w:rsidR="00711D53" w:rsidRPr="0039419E" w:rsidRDefault="00711D53" w:rsidP="0039419E">
      <w:pPr>
        <w:pStyle w:val="ac"/>
        <w:rPr>
          <w:rFonts w:ascii="Times New Roman" w:hAnsi="Times New Roman"/>
        </w:rPr>
      </w:pPr>
      <w:r w:rsidRPr="0039419E">
        <w:rPr>
          <w:rFonts w:ascii="Times New Roman" w:hAnsi="Times New Roman"/>
        </w:rPr>
        <w:t xml:space="preserve">Периодичность осуществления текущего контроля за исполнением </w:t>
      </w:r>
      <w:r w:rsidR="00D04A03" w:rsidRPr="0039419E">
        <w:rPr>
          <w:rFonts w:ascii="Times New Roman" w:hAnsi="Times New Roman"/>
        </w:rPr>
        <w:t>муниципальной</w:t>
      </w:r>
      <w:r w:rsidRPr="0039419E">
        <w:rPr>
          <w:rFonts w:ascii="Times New Roman" w:hAnsi="Times New Roman"/>
        </w:rPr>
        <w:t xml:space="preserve"> функции устанавливается </w:t>
      </w:r>
      <w:r w:rsidR="003E3E37" w:rsidRPr="0039419E">
        <w:rPr>
          <w:rFonts w:ascii="Times New Roman" w:hAnsi="Times New Roman"/>
        </w:rPr>
        <w:t>начальником управления образования</w:t>
      </w:r>
      <w:r w:rsidRPr="0039419E">
        <w:rPr>
          <w:rFonts w:ascii="Times New Roman" w:hAnsi="Times New Roman"/>
        </w:rPr>
        <w:t>.</w:t>
      </w:r>
    </w:p>
    <w:p w:rsidR="00711D53" w:rsidRPr="00990D65" w:rsidRDefault="00711D53" w:rsidP="00711D53">
      <w:pPr>
        <w:pStyle w:val="ConsPlusNormal"/>
        <w:jc w:val="both"/>
        <w:rPr>
          <w:rFonts w:ascii="Times New Roman" w:hAnsi="Times New Roman" w:cs="Times New Roman"/>
          <w:color w:val="FF0000"/>
          <w:sz w:val="24"/>
          <w:szCs w:val="24"/>
        </w:rPr>
      </w:pPr>
    </w:p>
    <w:p w:rsidR="00D04A03" w:rsidRPr="00D04A03" w:rsidRDefault="00711D53" w:rsidP="00D04A0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 xml:space="preserve">Ответственность должностных лиц и </w:t>
      </w:r>
      <w:r w:rsidR="00D04A03" w:rsidRPr="00D04A03">
        <w:rPr>
          <w:rFonts w:ascii="Times New Roman" w:hAnsi="Times New Roman" w:cs="Times New Roman"/>
          <w:b/>
          <w:color w:val="000000" w:themeColor="text1"/>
          <w:sz w:val="24"/>
          <w:szCs w:val="24"/>
        </w:rPr>
        <w:t>муниципальных</w:t>
      </w:r>
    </w:p>
    <w:p w:rsidR="00711D53" w:rsidRPr="00D04A03" w:rsidRDefault="00E12087" w:rsidP="00D04A03">
      <w:pPr>
        <w:pStyle w:val="ConsPlusNormal"/>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w:t>
      </w:r>
      <w:r w:rsidR="00711D53" w:rsidRPr="00D04A03">
        <w:rPr>
          <w:rFonts w:ascii="Times New Roman" w:hAnsi="Times New Roman" w:cs="Times New Roman"/>
          <w:b/>
          <w:color w:val="000000" w:themeColor="text1"/>
          <w:sz w:val="24"/>
          <w:szCs w:val="24"/>
        </w:rPr>
        <w:t>лужащих</w:t>
      </w:r>
      <w:r w:rsidR="00312F79">
        <w:rPr>
          <w:rFonts w:ascii="Times New Roman" w:hAnsi="Times New Roman" w:cs="Times New Roman"/>
          <w:b/>
          <w:color w:val="000000" w:themeColor="text1"/>
          <w:sz w:val="24"/>
          <w:szCs w:val="24"/>
        </w:rPr>
        <w:t xml:space="preserve"> </w:t>
      </w:r>
      <w:r w:rsidR="003E3E37">
        <w:rPr>
          <w:rFonts w:ascii="Times New Roman" w:hAnsi="Times New Roman" w:cs="Times New Roman"/>
          <w:b/>
          <w:color w:val="000000" w:themeColor="text1"/>
          <w:sz w:val="24"/>
          <w:szCs w:val="24"/>
        </w:rPr>
        <w:t>МУ « Управление образования»</w:t>
      </w:r>
      <w:r w:rsidR="00711D53" w:rsidRPr="00D04A03">
        <w:rPr>
          <w:rFonts w:ascii="Times New Roman" w:hAnsi="Times New Roman" w:cs="Times New Roman"/>
          <w:b/>
          <w:color w:val="000000" w:themeColor="text1"/>
          <w:sz w:val="24"/>
          <w:szCs w:val="24"/>
        </w:rPr>
        <w:t xml:space="preserve"> за решения и действия</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(бездействие), принимаемые (осуществляемые) в ходе</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 xml:space="preserve">исполнения </w:t>
      </w:r>
      <w:r w:rsidR="00422B71">
        <w:rPr>
          <w:rFonts w:ascii="Times New Roman" w:hAnsi="Times New Roman" w:cs="Times New Roman"/>
          <w:b/>
          <w:color w:val="000000" w:themeColor="text1"/>
          <w:sz w:val="24"/>
          <w:szCs w:val="24"/>
        </w:rPr>
        <w:t>муниципальной</w:t>
      </w:r>
      <w:r w:rsidRPr="00D04A03">
        <w:rPr>
          <w:rFonts w:ascii="Times New Roman" w:hAnsi="Times New Roman" w:cs="Times New Roman"/>
          <w:b/>
          <w:color w:val="000000" w:themeColor="text1"/>
          <w:sz w:val="24"/>
          <w:szCs w:val="24"/>
        </w:rPr>
        <w:t xml:space="preserve"> функции</w:t>
      </w:r>
    </w:p>
    <w:p w:rsidR="00711D53" w:rsidRPr="00D04A03" w:rsidRDefault="00711D53" w:rsidP="00711D53">
      <w:pPr>
        <w:pStyle w:val="ConsPlusNormal"/>
        <w:jc w:val="both"/>
        <w:rPr>
          <w:rFonts w:ascii="Times New Roman" w:hAnsi="Times New Roman" w:cs="Times New Roman"/>
          <w:b/>
          <w:color w:val="000000" w:themeColor="text1"/>
          <w:sz w:val="24"/>
          <w:szCs w:val="24"/>
        </w:rPr>
      </w:pPr>
    </w:p>
    <w:p w:rsidR="00711D53" w:rsidRPr="00D04A03" w:rsidRDefault="00711D53" w:rsidP="00711D53">
      <w:pPr>
        <w:pStyle w:val="ConsPlusNormal"/>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28. При выявлении нарушений положений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711D53" w:rsidRPr="00D04A03" w:rsidRDefault="00711D53" w:rsidP="00711D53">
      <w:pPr>
        <w:pStyle w:val="ConsPlusNormal"/>
        <w:jc w:val="both"/>
        <w:rPr>
          <w:rFonts w:ascii="Times New Roman" w:hAnsi="Times New Roman" w:cs="Times New Roman"/>
          <w:color w:val="000000" w:themeColor="text1"/>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Положения, характеризующие требования к порядку и формам</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 xml:space="preserve">контроля за исполнением </w:t>
      </w:r>
      <w:r w:rsidR="00D04A03" w:rsidRPr="00D04A03">
        <w:rPr>
          <w:rFonts w:ascii="Times New Roman" w:hAnsi="Times New Roman" w:cs="Times New Roman"/>
          <w:b/>
          <w:color w:val="000000" w:themeColor="text1"/>
          <w:sz w:val="24"/>
          <w:szCs w:val="24"/>
        </w:rPr>
        <w:t>муниципальной</w:t>
      </w:r>
      <w:r w:rsidRPr="00D04A03">
        <w:rPr>
          <w:rFonts w:ascii="Times New Roman" w:hAnsi="Times New Roman" w:cs="Times New Roman"/>
          <w:b/>
          <w:color w:val="000000" w:themeColor="text1"/>
          <w:sz w:val="24"/>
          <w:szCs w:val="24"/>
        </w:rPr>
        <w:t xml:space="preserve"> функции, в том числе</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со стороны граждан, их объединений и организаций</w:t>
      </w:r>
    </w:p>
    <w:p w:rsidR="00711D53" w:rsidRPr="00D04A03" w:rsidRDefault="00711D53" w:rsidP="00711D53">
      <w:pPr>
        <w:pStyle w:val="ConsPlusNormal"/>
        <w:jc w:val="both"/>
        <w:rPr>
          <w:rFonts w:ascii="Times New Roman" w:hAnsi="Times New Roman" w:cs="Times New Roman"/>
          <w:color w:val="000000" w:themeColor="text1"/>
          <w:sz w:val="24"/>
          <w:szCs w:val="24"/>
        </w:rPr>
      </w:pPr>
    </w:p>
    <w:p w:rsidR="00711D53" w:rsidRPr="00D04A03" w:rsidRDefault="00711D53" w:rsidP="00711D53">
      <w:pPr>
        <w:pStyle w:val="ConsPlusNormal"/>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 xml:space="preserve">29. Для осуществления контроля за исполнением </w:t>
      </w:r>
      <w:r w:rsidR="00D04A03" w:rsidRPr="00D04A03">
        <w:rPr>
          <w:rFonts w:ascii="Times New Roman" w:hAnsi="Times New Roman" w:cs="Times New Roman"/>
          <w:color w:val="000000" w:themeColor="text1"/>
          <w:sz w:val="24"/>
          <w:szCs w:val="24"/>
        </w:rPr>
        <w:t>муниципальной</w:t>
      </w:r>
      <w:r w:rsidRPr="00D04A03">
        <w:rPr>
          <w:rFonts w:ascii="Times New Roman" w:hAnsi="Times New Roman" w:cs="Times New Roman"/>
          <w:color w:val="000000" w:themeColor="text1"/>
          <w:sz w:val="24"/>
          <w:szCs w:val="24"/>
        </w:rPr>
        <w:t xml:space="preserve"> функции граждане, их объединения и организации имеют право направлять в </w:t>
      </w:r>
      <w:r w:rsidR="003E3E37">
        <w:rPr>
          <w:rFonts w:ascii="Times New Roman" w:hAnsi="Times New Roman" w:cs="Times New Roman"/>
          <w:color w:val="000000" w:themeColor="text1"/>
          <w:sz w:val="24"/>
          <w:szCs w:val="24"/>
        </w:rPr>
        <w:t xml:space="preserve"> управление образования </w:t>
      </w:r>
      <w:r w:rsidRPr="00D04A03">
        <w:rPr>
          <w:rFonts w:ascii="Times New Roman" w:hAnsi="Times New Roman" w:cs="Times New Roman"/>
          <w:color w:val="000000" w:themeColor="text1"/>
          <w:sz w:val="24"/>
          <w:szCs w:val="24"/>
        </w:rPr>
        <w:t xml:space="preserve">индивидуальные и коллективные обращения с предложениями, рекомендациями по совершенствованию исполнения </w:t>
      </w:r>
      <w:r w:rsidR="00D04A03" w:rsidRPr="00D04A03">
        <w:rPr>
          <w:rFonts w:ascii="Times New Roman" w:hAnsi="Times New Roman" w:cs="Times New Roman"/>
          <w:color w:val="000000" w:themeColor="text1"/>
          <w:sz w:val="24"/>
          <w:szCs w:val="24"/>
        </w:rPr>
        <w:t>муниципальной</w:t>
      </w:r>
      <w:r w:rsidRPr="00D04A03">
        <w:rPr>
          <w:rFonts w:ascii="Times New Roman" w:hAnsi="Times New Roman" w:cs="Times New Roman"/>
          <w:color w:val="000000" w:themeColor="text1"/>
          <w:sz w:val="24"/>
          <w:szCs w:val="24"/>
        </w:rPr>
        <w:t xml:space="preserve"> функции, а также заявления и жалобы с сообщением о нарушении ответственными должностными лицами, исполняющими </w:t>
      </w:r>
      <w:r w:rsidR="00D04A03" w:rsidRPr="00D04A03">
        <w:rPr>
          <w:rFonts w:ascii="Times New Roman" w:hAnsi="Times New Roman" w:cs="Times New Roman"/>
          <w:color w:val="000000" w:themeColor="text1"/>
          <w:sz w:val="24"/>
          <w:szCs w:val="24"/>
        </w:rPr>
        <w:t>муниципальную</w:t>
      </w:r>
      <w:r w:rsidRPr="00D04A03">
        <w:rPr>
          <w:rFonts w:ascii="Times New Roman" w:hAnsi="Times New Roman" w:cs="Times New Roman"/>
          <w:color w:val="000000" w:themeColor="text1"/>
          <w:sz w:val="24"/>
          <w:szCs w:val="24"/>
        </w:rPr>
        <w:t xml:space="preserve"> функцию, положений Административного регламента и иных нормативных правовых актов.</w:t>
      </w:r>
    </w:p>
    <w:p w:rsidR="00711D53" w:rsidRPr="00990D65" w:rsidRDefault="00711D53" w:rsidP="00711D53">
      <w:pPr>
        <w:pStyle w:val="ConsPlusNormal"/>
        <w:jc w:val="both"/>
        <w:rPr>
          <w:rFonts w:ascii="Times New Roman" w:hAnsi="Times New Roman" w:cs="Times New Roman"/>
          <w:color w:val="FF0000"/>
          <w:sz w:val="24"/>
          <w:szCs w:val="24"/>
        </w:rPr>
      </w:pPr>
    </w:p>
    <w:p w:rsidR="00D72FC8" w:rsidRDefault="00D72FC8" w:rsidP="00711D53">
      <w:pPr>
        <w:pStyle w:val="ConsPlusNormal"/>
        <w:jc w:val="center"/>
        <w:outlineLvl w:val="1"/>
        <w:rPr>
          <w:rFonts w:ascii="Times New Roman" w:hAnsi="Times New Roman" w:cs="Times New Roman"/>
          <w:b/>
          <w:color w:val="000000" w:themeColor="text1"/>
          <w:sz w:val="24"/>
          <w:szCs w:val="24"/>
        </w:rPr>
      </w:pPr>
    </w:p>
    <w:p w:rsidR="00711D53" w:rsidRPr="00D04A03" w:rsidRDefault="00711D53" w:rsidP="00711D53">
      <w:pPr>
        <w:pStyle w:val="ConsPlusNormal"/>
        <w:jc w:val="center"/>
        <w:outlineLvl w:val="1"/>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V. Досудебный (внесудебный) порядок обжалования решений</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и действий (бездействия) органа, исполняющего</w:t>
      </w:r>
    </w:p>
    <w:p w:rsidR="00711D53" w:rsidRPr="00D04A03" w:rsidRDefault="00D04A0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муниципальную</w:t>
      </w:r>
      <w:r w:rsidR="00711D53" w:rsidRPr="00D04A03">
        <w:rPr>
          <w:rFonts w:ascii="Times New Roman" w:hAnsi="Times New Roman" w:cs="Times New Roman"/>
          <w:b/>
          <w:color w:val="000000" w:themeColor="text1"/>
          <w:sz w:val="24"/>
          <w:szCs w:val="24"/>
        </w:rPr>
        <w:t xml:space="preserve"> функцию, а также его должностных лиц</w:t>
      </w:r>
    </w:p>
    <w:p w:rsidR="00711D53" w:rsidRPr="00D04A03" w:rsidRDefault="00711D53" w:rsidP="00711D53">
      <w:pPr>
        <w:pStyle w:val="ConsPlusNormal"/>
        <w:jc w:val="both"/>
        <w:rPr>
          <w:rFonts w:ascii="Times New Roman" w:hAnsi="Times New Roman" w:cs="Times New Roman"/>
          <w:b/>
          <w:color w:val="000000" w:themeColor="text1"/>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Информация для заинтересованных лиц об их праве</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на досудебное (внесудебное) обжалование решений и действий</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(бездействия), принятых (осуществляемых) в ходе исполнения</w:t>
      </w:r>
    </w:p>
    <w:p w:rsidR="00711D53" w:rsidRPr="00D04A03" w:rsidRDefault="00D04A0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муниципальной функции</w:t>
      </w:r>
    </w:p>
    <w:p w:rsidR="00711D53" w:rsidRPr="00D04A03" w:rsidRDefault="00711D53" w:rsidP="00711D53">
      <w:pPr>
        <w:pStyle w:val="ConsPlusNormal"/>
        <w:jc w:val="both"/>
        <w:rPr>
          <w:rFonts w:ascii="Times New Roman" w:hAnsi="Times New Roman" w:cs="Times New Roman"/>
          <w:b/>
          <w:color w:val="000000" w:themeColor="text1"/>
          <w:sz w:val="24"/>
          <w:szCs w:val="24"/>
        </w:rPr>
      </w:pPr>
    </w:p>
    <w:p w:rsidR="00711D53" w:rsidRPr="00847DA5" w:rsidRDefault="00711D53" w:rsidP="00847DA5">
      <w:pPr>
        <w:pStyle w:val="ac"/>
        <w:rPr>
          <w:rFonts w:ascii="Times New Roman" w:hAnsi="Times New Roman"/>
        </w:rPr>
      </w:pPr>
      <w:r w:rsidRPr="00847DA5">
        <w:rPr>
          <w:rFonts w:ascii="Times New Roman" w:hAnsi="Times New Roman"/>
        </w:rPr>
        <w:t xml:space="preserve">30. Граждане и организации (далее - заявители) вправе обжаловать действия (бездействие) должностных лиц, осуществляющих исполнение </w:t>
      </w:r>
      <w:r w:rsidR="00D04A03" w:rsidRPr="00847DA5">
        <w:rPr>
          <w:rFonts w:ascii="Times New Roman" w:hAnsi="Times New Roman"/>
        </w:rPr>
        <w:t>муниципальной</w:t>
      </w:r>
      <w:r w:rsidR="003E3E37" w:rsidRPr="00847DA5">
        <w:rPr>
          <w:rFonts w:ascii="Times New Roman" w:hAnsi="Times New Roman"/>
        </w:rPr>
        <w:t xml:space="preserve"> функции, начальнику управления образования</w:t>
      </w:r>
      <w:r w:rsidRPr="00847DA5">
        <w:rPr>
          <w:rFonts w:ascii="Times New Roman" w:hAnsi="Times New Roman"/>
        </w:rPr>
        <w:t>.</w:t>
      </w:r>
    </w:p>
    <w:p w:rsidR="00711D53" w:rsidRPr="00847DA5" w:rsidRDefault="00711D53" w:rsidP="00847DA5">
      <w:pPr>
        <w:pStyle w:val="ac"/>
        <w:rPr>
          <w:rFonts w:ascii="Times New Roman" w:hAnsi="Times New Roman"/>
        </w:rPr>
      </w:pPr>
      <w:r w:rsidRPr="00847DA5">
        <w:rPr>
          <w:rFonts w:ascii="Times New Roman" w:hAnsi="Times New Roman"/>
        </w:rPr>
        <w:t>Заявитель вправе обратиться с жалобой письменно, в форме электронного документа или устно.</w:t>
      </w:r>
    </w:p>
    <w:p w:rsidR="00711D53" w:rsidRPr="00847DA5" w:rsidRDefault="00711D53" w:rsidP="00847DA5">
      <w:pPr>
        <w:pStyle w:val="ac"/>
        <w:rPr>
          <w:rFonts w:ascii="Times New Roman" w:hAnsi="Times New Roman"/>
        </w:rPr>
      </w:pPr>
      <w:r w:rsidRPr="00847DA5">
        <w:rPr>
          <w:rFonts w:ascii="Times New Roman" w:hAnsi="Times New Roman"/>
        </w:rPr>
        <w:t>В письменном обращении в обязательном порядке должны быть указаны наименование органа,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фамилия, имя, отчество обратившихся (полное наименование для юридического лица), сведения о способе информирования о принятых мерах по результатам рассмотрения обращения, изложена суть предложения, заявления или жалобы, поставлена личная подпись и дата.</w:t>
      </w:r>
    </w:p>
    <w:p w:rsidR="00711D53" w:rsidRPr="00847DA5" w:rsidRDefault="00711D53" w:rsidP="00847DA5">
      <w:pPr>
        <w:pStyle w:val="ac"/>
        <w:rPr>
          <w:rFonts w:ascii="Times New Roman" w:hAnsi="Times New Roman"/>
        </w:rPr>
      </w:pPr>
      <w:r w:rsidRPr="00847DA5">
        <w:rPr>
          <w:rFonts w:ascii="Times New Roman" w:hAnsi="Times New Roman"/>
        </w:rPr>
        <w:t>В жалобе, направляемой в форме электронного документа, в обязательном порядке указываются: фамилия, имя, отчество заявителя, изложение сути жалобы, адрес электронной почты, если ответ должен быть направлен в форме электронного документа, и почтовый адрес, если ответ должен быть отправлен в письменной форме.</w:t>
      </w:r>
    </w:p>
    <w:p w:rsidR="00711D53" w:rsidRPr="00847DA5" w:rsidRDefault="00711D53" w:rsidP="00847DA5">
      <w:pPr>
        <w:pStyle w:val="ac"/>
        <w:rPr>
          <w:rFonts w:ascii="Times New Roman" w:hAnsi="Times New Roman"/>
        </w:rPr>
      </w:pPr>
      <w:r w:rsidRPr="00847DA5">
        <w:rPr>
          <w:rFonts w:ascii="Times New Roman" w:hAnsi="Times New Roman"/>
        </w:rPr>
        <w:t>Дополнительно в обращении могут быть указаны:</w:t>
      </w:r>
    </w:p>
    <w:p w:rsidR="00711D53" w:rsidRPr="00847DA5" w:rsidRDefault="00711D53" w:rsidP="00847DA5">
      <w:pPr>
        <w:pStyle w:val="ac"/>
        <w:rPr>
          <w:rFonts w:ascii="Times New Roman" w:hAnsi="Times New Roman"/>
        </w:rPr>
      </w:pPr>
      <w:r w:rsidRPr="00847DA5">
        <w:rPr>
          <w:rFonts w:ascii="Times New Roman" w:hAnsi="Times New Roman"/>
        </w:rPr>
        <w:lastRenderedPageBreak/>
        <w:t>- решение, действие (бездействие) органа, должностного лица, которые обжалуются;</w:t>
      </w:r>
    </w:p>
    <w:p w:rsidR="00711D53" w:rsidRPr="00847DA5" w:rsidRDefault="00711D53" w:rsidP="00847DA5">
      <w:pPr>
        <w:pStyle w:val="ac"/>
        <w:rPr>
          <w:rFonts w:ascii="Times New Roman" w:hAnsi="Times New Roman"/>
        </w:rPr>
      </w:pPr>
      <w:r w:rsidRPr="00847DA5">
        <w:rPr>
          <w:rFonts w:ascii="Times New Roman" w:hAnsi="Times New Roman"/>
        </w:rPr>
        <w:t>- суть обжалуемого действия (бездействия);</w:t>
      </w:r>
    </w:p>
    <w:p w:rsidR="00711D53" w:rsidRPr="00847DA5" w:rsidRDefault="00711D53" w:rsidP="00847DA5">
      <w:pPr>
        <w:pStyle w:val="ac"/>
        <w:rPr>
          <w:rFonts w:ascii="Times New Roman" w:hAnsi="Times New Roman"/>
        </w:rPr>
      </w:pPr>
      <w:r w:rsidRPr="00847DA5">
        <w:rPr>
          <w:rFonts w:ascii="Times New Roman" w:hAnsi="Times New Roman"/>
        </w:rPr>
        <w:t>-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11D53" w:rsidRPr="00847DA5" w:rsidRDefault="00711D53" w:rsidP="00847DA5">
      <w:pPr>
        <w:pStyle w:val="ac"/>
        <w:rPr>
          <w:rFonts w:ascii="Times New Roman" w:hAnsi="Times New Roman"/>
        </w:rPr>
      </w:pPr>
      <w:r w:rsidRPr="00847DA5">
        <w:rPr>
          <w:rFonts w:ascii="Times New Roman" w:hAnsi="Times New Roman"/>
        </w:rPr>
        <w:t>- иные сведения, которые обратившийся считает необходимым сообщить.</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Предмет досудебного (внесудебного) обжалования</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39419E" w:rsidRDefault="00711D53" w:rsidP="0039419E">
      <w:pPr>
        <w:pStyle w:val="ac"/>
        <w:rPr>
          <w:rFonts w:ascii="Times New Roman" w:hAnsi="Times New Roman"/>
        </w:rPr>
      </w:pPr>
      <w:r w:rsidRPr="0039419E">
        <w:rPr>
          <w:rFonts w:ascii="Times New Roman" w:hAnsi="Times New Roman"/>
        </w:rPr>
        <w:t>31. Предметом досудебного (внесудебного) обжалования являются:</w:t>
      </w:r>
    </w:p>
    <w:p w:rsidR="00711D53" w:rsidRPr="0039419E" w:rsidRDefault="00711D53" w:rsidP="0039419E">
      <w:pPr>
        <w:pStyle w:val="ac"/>
        <w:rPr>
          <w:rFonts w:ascii="Times New Roman" w:hAnsi="Times New Roman"/>
        </w:rPr>
      </w:pPr>
      <w:r w:rsidRPr="0039419E">
        <w:rPr>
          <w:rFonts w:ascii="Times New Roman" w:hAnsi="Times New Roman"/>
        </w:rPr>
        <w:t xml:space="preserve">- действия (бездействие) должностных лиц, осуществляющих исполнение </w:t>
      </w:r>
      <w:r w:rsidR="00422B71" w:rsidRPr="0039419E">
        <w:rPr>
          <w:rFonts w:ascii="Times New Roman" w:hAnsi="Times New Roman"/>
        </w:rPr>
        <w:t>муниципальной</w:t>
      </w:r>
      <w:r w:rsidRPr="0039419E">
        <w:rPr>
          <w:rFonts w:ascii="Times New Roman" w:hAnsi="Times New Roman"/>
        </w:rPr>
        <w:t xml:space="preserve"> функции;</w:t>
      </w:r>
    </w:p>
    <w:p w:rsidR="00711D53" w:rsidRPr="0039419E" w:rsidRDefault="00711D53" w:rsidP="0039419E">
      <w:pPr>
        <w:pStyle w:val="ac"/>
        <w:rPr>
          <w:rFonts w:ascii="Times New Roman" w:hAnsi="Times New Roman"/>
        </w:rPr>
      </w:pPr>
      <w:r w:rsidRPr="0039419E">
        <w:rPr>
          <w:rFonts w:ascii="Times New Roman" w:hAnsi="Times New Roman"/>
        </w:rPr>
        <w:t>- промежуточный акт;</w:t>
      </w:r>
    </w:p>
    <w:p w:rsidR="00711D53" w:rsidRPr="0039419E" w:rsidRDefault="00711D53" w:rsidP="0039419E">
      <w:pPr>
        <w:pStyle w:val="ac"/>
        <w:rPr>
          <w:rFonts w:ascii="Times New Roman" w:hAnsi="Times New Roman"/>
        </w:rPr>
      </w:pPr>
      <w:r w:rsidRPr="0039419E">
        <w:rPr>
          <w:rFonts w:ascii="Times New Roman" w:hAnsi="Times New Roman"/>
        </w:rPr>
        <w:t>- акт проверки.</w:t>
      </w:r>
    </w:p>
    <w:p w:rsidR="00711D53" w:rsidRPr="0039419E" w:rsidRDefault="00711D53" w:rsidP="0039419E">
      <w:pPr>
        <w:pStyle w:val="ac"/>
        <w:rPr>
          <w:rFonts w:ascii="Times New Roman" w:hAnsi="Times New Roman"/>
        </w:rPr>
      </w:pPr>
      <w:r w:rsidRPr="0039419E">
        <w:rPr>
          <w:rFonts w:ascii="Times New Roman" w:hAnsi="Times New Roman"/>
        </w:rPr>
        <w:t>Исчерпывающий перечень оснований для приостановления рассмотрения жалобы и случаев, в которых ответ на жалобу не дается.</w:t>
      </w:r>
    </w:p>
    <w:p w:rsidR="00711D53" w:rsidRPr="0039419E" w:rsidRDefault="00711D53" w:rsidP="0039419E">
      <w:pPr>
        <w:pStyle w:val="ac"/>
        <w:rPr>
          <w:rFonts w:ascii="Times New Roman" w:hAnsi="Times New Roman"/>
        </w:rPr>
      </w:pPr>
      <w:r w:rsidRPr="0039419E">
        <w:rPr>
          <w:rFonts w:ascii="Times New Roman" w:hAnsi="Times New Roman"/>
        </w:rPr>
        <w:t>32. Основания для приостановления рассмотрения жалобы не устанавливаются.</w:t>
      </w:r>
    </w:p>
    <w:p w:rsidR="00711D53" w:rsidRPr="0039419E" w:rsidRDefault="00711D53" w:rsidP="0039419E">
      <w:pPr>
        <w:pStyle w:val="ac"/>
        <w:rPr>
          <w:rFonts w:ascii="Times New Roman" w:hAnsi="Times New Roman"/>
        </w:rPr>
      </w:pPr>
      <w:r w:rsidRPr="0039419E">
        <w:rPr>
          <w:rFonts w:ascii="Times New Roman" w:hAnsi="Times New Roman"/>
        </w:rPr>
        <w:t>Ответ на жалобу не дается в следующих случаях:</w:t>
      </w:r>
    </w:p>
    <w:p w:rsidR="00711D53" w:rsidRPr="0039419E" w:rsidRDefault="00711D53" w:rsidP="0039419E">
      <w:pPr>
        <w:pStyle w:val="ac"/>
        <w:rPr>
          <w:rFonts w:ascii="Times New Roman" w:hAnsi="Times New Roman"/>
        </w:rPr>
      </w:pPr>
      <w:r w:rsidRPr="0039419E">
        <w:rPr>
          <w:rFonts w:ascii="Times New Roman" w:hAnsi="Times New Roman"/>
        </w:rPr>
        <w:t>а) если в письменном обращении не указаны фамилия и почтовый адрес, по которому должен быть направлен письменный ответ;</w:t>
      </w:r>
    </w:p>
    <w:p w:rsidR="00711D53" w:rsidRPr="0039419E" w:rsidRDefault="00711D53" w:rsidP="0039419E">
      <w:pPr>
        <w:pStyle w:val="ac"/>
        <w:rPr>
          <w:rFonts w:ascii="Times New Roman" w:hAnsi="Times New Roman"/>
        </w:rPr>
      </w:pPr>
      <w:r w:rsidRPr="0039419E">
        <w:rPr>
          <w:rFonts w:ascii="Times New Roman" w:hAnsi="Times New Roman"/>
        </w:rPr>
        <w:t>б)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обращение, сообщается о недопустимости злоупотребления правом;</w:t>
      </w:r>
    </w:p>
    <w:p w:rsidR="00711D53" w:rsidRPr="0039419E" w:rsidRDefault="00711D53" w:rsidP="0039419E">
      <w:pPr>
        <w:pStyle w:val="ac"/>
        <w:rPr>
          <w:rFonts w:ascii="Times New Roman" w:hAnsi="Times New Roman"/>
        </w:rPr>
      </w:pPr>
      <w:r w:rsidRPr="0039419E">
        <w:rPr>
          <w:rFonts w:ascii="Times New Roman" w:hAnsi="Times New Roman"/>
        </w:rPr>
        <w:t>в) если текст письменного обращения не поддается прочтению. Если фамилия заявителя, направившего обращение, и его почтовый адрес поддаются прочтению, в течение семи дней со дня регистрации обращения гражданину сообщается, что текст его обращения не поддается прочтению;</w:t>
      </w:r>
    </w:p>
    <w:p w:rsidR="00711D53" w:rsidRPr="0039419E" w:rsidRDefault="00711D53" w:rsidP="0039419E">
      <w:pPr>
        <w:pStyle w:val="ac"/>
        <w:rPr>
          <w:rFonts w:ascii="Times New Roman" w:hAnsi="Times New Roman"/>
        </w:rPr>
      </w:pPr>
      <w:r w:rsidRPr="0039419E">
        <w:rPr>
          <w:rFonts w:ascii="Times New Roman" w:hAnsi="Times New Roman"/>
        </w:rPr>
        <w:t xml:space="preserve">г)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04A03" w:rsidRPr="0039419E">
        <w:rPr>
          <w:rFonts w:ascii="Times New Roman" w:hAnsi="Times New Roman"/>
        </w:rPr>
        <w:t>Глава</w:t>
      </w:r>
      <w:r w:rsidRPr="0039419E">
        <w:rPr>
          <w:rFonts w:ascii="Times New Roman" w:hAnsi="Times New Roman"/>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711D53" w:rsidRPr="0039419E" w:rsidRDefault="00711D53" w:rsidP="0039419E">
      <w:pPr>
        <w:pStyle w:val="ac"/>
        <w:rPr>
          <w:rFonts w:ascii="Times New Roman" w:hAnsi="Times New Roman"/>
        </w:rPr>
      </w:pPr>
      <w:r w:rsidRPr="0039419E">
        <w:rPr>
          <w:rFonts w:ascii="Times New Roman" w:hAnsi="Times New Roman"/>
        </w:rP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Основания для начала процедуры досудебного</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(внесудебного) обжалования</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D04A03" w:rsidRDefault="00711D53" w:rsidP="00711D53">
      <w:pPr>
        <w:pStyle w:val="ConsPlusNormal"/>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33. Основанием для начала процедуры досудебного (внесудебного) обжалования является поступление письменного (в том числе в форме электронного документа) или устного обращения заявителя, содержащего сведения о нарушениях</w:t>
      </w:r>
      <w:r w:rsidR="00D04A03" w:rsidRPr="00D04A03">
        <w:rPr>
          <w:rFonts w:ascii="Times New Roman" w:hAnsi="Times New Roman" w:cs="Times New Roman"/>
          <w:color w:val="000000" w:themeColor="text1"/>
          <w:sz w:val="24"/>
          <w:szCs w:val="24"/>
        </w:rPr>
        <w:t xml:space="preserve">, допущенных в ходе исполнения муниципальной </w:t>
      </w:r>
      <w:r w:rsidRPr="00D04A03">
        <w:rPr>
          <w:rFonts w:ascii="Times New Roman" w:hAnsi="Times New Roman" w:cs="Times New Roman"/>
          <w:color w:val="000000" w:themeColor="text1"/>
          <w:sz w:val="24"/>
          <w:szCs w:val="24"/>
        </w:rPr>
        <w:t>функции.</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Права заинтересованных лиц на получение информации</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и документов, необходимых для обоснования</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и рассмотрения жалобы</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D04A03" w:rsidRDefault="00711D53" w:rsidP="00711D53">
      <w:pPr>
        <w:pStyle w:val="ConsPlusNormal"/>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34. Заявители вправе:</w:t>
      </w:r>
    </w:p>
    <w:p w:rsidR="00711D53" w:rsidRPr="00D04A03"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 xml:space="preserve">а) представлять дополнительные документы и материалы либо обращаться с просьбой об </w:t>
      </w:r>
      <w:r w:rsidRPr="00D04A03">
        <w:rPr>
          <w:rFonts w:ascii="Times New Roman" w:hAnsi="Times New Roman" w:cs="Times New Roman"/>
          <w:color w:val="000000" w:themeColor="text1"/>
          <w:sz w:val="24"/>
          <w:szCs w:val="24"/>
        </w:rPr>
        <w:lastRenderedPageBreak/>
        <w:t>их истребовании, в том числе в электронной форме;</w:t>
      </w:r>
    </w:p>
    <w:p w:rsidR="00711D53" w:rsidRPr="00D04A03"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б)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1D53" w:rsidRPr="00D04A03"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в) получать письменный ответ по существу поставленных в обращении вопросов;</w:t>
      </w:r>
    </w:p>
    <w:p w:rsidR="00711D53" w:rsidRPr="00D04A03" w:rsidRDefault="00711D53" w:rsidP="00711D53">
      <w:pPr>
        <w:pStyle w:val="ConsPlusNormal"/>
        <w:spacing w:before="220"/>
        <w:ind w:firstLine="540"/>
        <w:jc w:val="both"/>
        <w:rPr>
          <w:rFonts w:ascii="Times New Roman" w:hAnsi="Times New Roman" w:cs="Times New Roman"/>
          <w:color w:val="000000" w:themeColor="text1"/>
          <w:sz w:val="24"/>
          <w:szCs w:val="24"/>
        </w:rPr>
      </w:pPr>
      <w:r w:rsidRPr="00D04A03">
        <w:rPr>
          <w:rFonts w:ascii="Times New Roman" w:hAnsi="Times New Roman" w:cs="Times New Roman"/>
          <w:color w:val="000000" w:themeColor="text1"/>
          <w:sz w:val="24"/>
          <w:szCs w:val="24"/>
        </w:rPr>
        <w:t>г) обращаться с заявлением о прекращении рассмотрения обращения.</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D04A03" w:rsidRDefault="00711D53" w:rsidP="00711D53">
      <w:pPr>
        <w:pStyle w:val="ConsPlusNormal"/>
        <w:jc w:val="center"/>
        <w:outlineLvl w:val="2"/>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Органы государственной власти и должностные лица,</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которым может быть направлена жалоба заявителя</w:t>
      </w:r>
    </w:p>
    <w:p w:rsidR="00711D53" w:rsidRPr="00D04A03" w:rsidRDefault="00711D53" w:rsidP="00711D53">
      <w:pPr>
        <w:pStyle w:val="ConsPlusNormal"/>
        <w:jc w:val="center"/>
        <w:rPr>
          <w:rFonts w:ascii="Times New Roman" w:hAnsi="Times New Roman" w:cs="Times New Roman"/>
          <w:b/>
          <w:color w:val="000000" w:themeColor="text1"/>
          <w:sz w:val="24"/>
          <w:szCs w:val="24"/>
        </w:rPr>
      </w:pPr>
      <w:r w:rsidRPr="00D04A03">
        <w:rPr>
          <w:rFonts w:ascii="Times New Roman" w:hAnsi="Times New Roman" w:cs="Times New Roman"/>
          <w:b/>
          <w:color w:val="000000" w:themeColor="text1"/>
          <w:sz w:val="24"/>
          <w:szCs w:val="24"/>
        </w:rPr>
        <w:t>в досудебном (внесудебном) порядке</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2E4768" w:rsidRDefault="00711D53" w:rsidP="00711D53">
      <w:pPr>
        <w:pStyle w:val="ConsPlusNormal"/>
        <w:spacing w:before="280"/>
        <w:ind w:firstLine="540"/>
        <w:jc w:val="both"/>
        <w:rPr>
          <w:rFonts w:ascii="Times New Roman" w:hAnsi="Times New Roman" w:cs="Times New Roman"/>
          <w:color w:val="000000" w:themeColor="text1"/>
          <w:sz w:val="24"/>
          <w:szCs w:val="24"/>
        </w:rPr>
      </w:pPr>
      <w:r w:rsidRPr="002E4768">
        <w:rPr>
          <w:rFonts w:ascii="Times New Roman" w:hAnsi="Times New Roman" w:cs="Times New Roman"/>
          <w:color w:val="000000" w:themeColor="text1"/>
          <w:sz w:val="24"/>
          <w:szCs w:val="24"/>
        </w:rPr>
        <w:t xml:space="preserve">35. Жалоба заявителя в досудебном (внесудебном) порядке направляется на имя </w:t>
      </w:r>
      <w:r w:rsidR="003E3E37">
        <w:rPr>
          <w:rFonts w:ascii="Times New Roman" w:hAnsi="Times New Roman" w:cs="Times New Roman"/>
          <w:color w:val="000000" w:themeColor="text1"/>
          <w:sz w:val="24"/>
          <w:szCs w:val="24"/>
        </w:rPr>
        <w:t xml:space="preserve">начальника </w:t>
      </w:r>
      <w:r w:rsidR="00AC055B">
        <w:rPr>
          <w:rFonts w:ascii="Times New Roman" w:hAnsi="Times New Roman" w:cs="Times New Roman"/>
          <w:color w:val="000000" w:themeColor="text1"/>
          <w:sz w:val="24"/>
          <w:szCs w:val="24"/>
        </w:rPr>
        <w:t>управления образования</w:t>
      </w:r>
      <w:r w:rsidR="002E4768" w:rsidRPr="002E4768">
        <w:rPr>
          <w:rFonts w:ascii="Times New Roman" w:hAnsi="Times New Roman" w:cs="Times New Roman"/>
          <w:color w:val="000000" w:themeColor="text1"/>
          <w:sz w:val="24"/>
          <w:szCs w:val="24"/>
        </w:rPr>
        <w:t>.</w:t>
      </w:r>
    </w:p>
    <w:p w:rsidR="00711D53" w:rsidRPr="002E4768" w:rsidRDefault="00711D53" w:rsidP="00711D53">
      <w:pPr>
        <w:pStyle w:val="ConsPlusNormal"/>
        <w:jc w:val="both"/>
        <w:rPr>
          <w:rFonts w:ascii="Times New Roman" w:hAnsi="Times New Roman" w:cs="Times New Roman"/>
          <w:b/>
          <w:color w:val="000000" w:themeColor="text1"/>
          <w:sz w:val="24"/>
          <w:szCs w:val="24"/>
        </w:rPr>
      </w:pPr>
    </w:p>
    <w:p w:rsidR="00711D53" w:rsidRPr="002E4768" w:rsidRDefault="00711D53" w:rsidP="00711D53">
      <w:pPr>
        <w:pStyle w:val="ConsPlusNormal"/>
        <w:jc w:val="center"/>
        <w:outlineLvl w:val="2"/>
        <w:rPr>
          <w:rFonts w:ascii="Times New Roman" w:hAnsi="Times New Roman" w:cs="Times New Roman"/>
          <w:b/>
          <w:color w:val="000000" w:themeColor="text1"/>
          <w:sz w:val="24"/>
          <w:szCs w:val="24"/>
        </w:rPr>
      </w:pPr>
      <w:r w:rsidRPr="002E4768">
        <w:rPr>
          <w:rFonts w:ascii="Times New Roman" w:hAnsi="Times New Roman" w:cs="Times New Roman"/>
          <w:b/>
          <w:color w:val="000000" w:themeColor="text1"/>
          <w:sz w:val="24"/>
          <w:szCs w:val="24"/>
        </w:rPr>
        <w:t>Сроки рассмотрения жалобы</w:t>
      </w:r>
    </w:p>
    <w:p w:rsidR="00711D53" w:rsidRPr="002E4768" w:rsidRDefault="00711D53" w:rsidP="00711D53">
      <w:pPr>
        <w:pStyle w:val="ConsPlusNormal"/>
        <w:jc w:val="both"/>
        <w:rPr>
          <w:rFonts w:ascii="Times New Roman" w:hAnsi="Times New Roman" w:cs="Times New Roman"/>
          <w:color w:val="000000" w:themeColor="text1"/>
          <w:sz w:val="24"/>
          <w:szCs w:val="24"/>
        </w:rPr>
      </w:pPr>
    </w:p>
    <w:p w:rsidR="00711D53" w:rsidRPr="002E4768" w:rsidRDefault="00711D53" w:rsidP="00711D53">
      <w:pPr>
        <w:pStyle w:val="ConsPlusNormal"/>
        <w:ind w:firstLine="540"/>
        <w:jc w:val="both"/>
        <w:rPr>
          <w:rFonts w:ascii="Times New Roman" w:hAnsi="Times New Roman" w:cs="Times New Roman"/>
          <w:color w:val="000000" w:themeColor="text1"/>
          <w:sz w:val="24"/>
          <w:szCs w:val="24"/>
        </w:rPr>
      </w:pPr>
      <w:r w:rsidRPr="002E4768">
        <w:rPr>
          <w:rFonts w:ascii="Times New Roman" w:hAnsi="Times New Roman" w:cs="Times New Roman"/>
          <w:color w:val="000000" w:themeColor="text1"/>
          <w:sz w:val="24"/>
          <w:szCs w:val="24"/>
        </w:rPr>
        <w:t xml:space="preserve">36. Письменное обращение рассматривается в течение 30 дней со дня его регистрации в </w:t>
      </w:r>
      <w:r w:rsidR="00AC055B">
        <w:rPr>
          <w:rFonts w:ascii="Times New Roman" w:hAnsi="Times New Roman" w:cs="Times New Roman"/>
          <w:color w:val="000000" w:themeColor="text1"/>
          <w:sz w:val="24"/>
          <w:szCs w:val="24"/>
        </w:rPr>
        <w:t>управлении образования</w:t>
      </w:r>
      <w:r w:rsidRPr="002E4768">
        <w:rPr>
          <w:rFonts w:ascii="Times New Roman" w:hAnsi="Times New Roman" w:cs="Times New Roman"/>
          <w:color w:val="000000" w:themeColor="text1"/>
          <w:sz w:val="24"/>
          <w:szCs w:val="24"/>
        </w:rPr>
        <w:t>.</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2E4768" w:rsidRDefault="00711D53" w:rsidP="00711D53">
      <w:pPr>
        <w:pStyle w:val="ConsPlusNormal"/>
        <w:jc w:val="center"/>
        <w:outlineLvl w:val="2"/>
        <w:rPr>
          <w:rFonts w:ascii="Times New Roman" w:hAnsi="Times New Roman" w:cs="Times New Roman"/>
          <w:b/>
          <w:color w:val="000000" w:themeColor="text1"/>
          <w:sz w:val="24"/>
          <w:szCs w:val="24"/>
        </w:rPr>
      </w:pPr>
      <w:r w:rsidRPr="002E4768">
        <w:rPr>
          <w:rFonts w:ascii="Times New Roman" w:hAnsi="Times New Roman" w:cs="Times New Roman"/>
          <w:b/>
          <w:color w:val="000000" w:themeColor="text1"/>
          <w:sz w:val="24"/>
          <w:szCs w:val="24"/>
        </w:rPr>
        <w:t>Результат досудебного (внесудебного) обжалования</w:t>
      </w:r>
    </w:p>
    <w:p w:rsidR="00711D53" w:rsidRPr="002E4768" w:rsidRDefault="00711D53" w:rsidP="00711D53">
      <w:pPr>
        <w:pStyle w:val="ConsPlusNormal"/>
        <w:jc w:val="center"/>
        <w:rPr>
          <w:rFonts w:ascii="Times New Roman" w:hAnsi="Times New Roman" w:cs="Times New Roman"/>
          <w:b/>
          <w:color w:val="000000" w:themeColor="text1"/>
          <w:sz w:val="24"/>
          <w:szCs w:val="24"/>
        </w:rPr>
      </w:pPr>
      <w:r w:rsidRPr="002E4768">
        <w:rPr>
          <w:rFonts w:ascii="Times New Roman" w:hAnsi="Times New Roman" w:cs="Times New Roman"/>
          <w:b/>
          <w:color w:val="000000" w:themeColor="text1"/>
          <w:sz w:val="24"/>
          <w:szCs w:val="24"/>
        </w:rPr>
        <w:t>применительно к каждой процедуре либо инстанции обжалования</w:t>
      </w:r>
    </w:p>
    <w:p w:rsidR="00711D53" w:rsidRPr="00990D65" w:rsidRDefault="00711D53" w:rsidP="00711D53">
      <w:pPr>
        <w:pStyle w:val="ConsPlusNormal"/>
        <w:jc w:val="both"/>
        <w:rPr>
          <w:rFonts w:ascii="Times New Roman" w:hAnsi="Times New Roman" w:cs="Times New Roman"/>
          <w:color w:val="FF0000"/>
          <w:sz w:val="24"/>
          <w:szCs w:val="24"/>
        </w:rPr>
      </w:pPr>
    </w:p>
    <w:p w:rsidR="00711D53" w:rsidRPr="008B4378" w:rsidRDefault="00711D53" w:rsidP="00711D53">
      <w:pPr>
        <w:pStyle w:val="ConsPlusNormal"/>
        <w:ind w:firstLine="540"/>
        <w:jc w:val="both"/>
        <w:rPr>
          <w:rFonts w:ascii="Times New Roman" w:hAnsi="Times New Roman" w:cs="Times New Roman"/>
          <w:color w:val="000000" w:themeColor="text1"/>
          <w:sz w:val="24"/>
          <w:szCs w:val="24"/>
        </w:rPr>
      </w:pPr>
      <w:r w:rsidRPr="008B4378">
        <w:rPr>
          <w:rFonts w:ascii="Times New Roman" w:hAnsi="Times New Roman" w:cs="Times New Roman"/>
          <w:color w:val="000000" w:themeColor="text1"/>
          <w:sz w:val="24"/>
          <w:szCs w:val="24"/>
        </w:rPr>
        <w:t>37. Результатом рассмотрения обращения является:</w:t>
      </w:r>
    </w:p>
    <w:p w:rsidR="00711D53" w:rsidRPr="00847DA5" w:rsidRDefault="00711D53" w:rsidP="00847DA5">
      <w:pPr>
        <w:pStyle w:val="ac"/>
        <w:rPr>
          <w:rFonts w:ascii="Times New Roman" w:hAnsi="Times New Roman"/>
        </w:rPr>
      </w:pPr>
      <w:r w:rsidRPr="00847DA5">
        <w:rPr>
          <w:rFonts w:ascii="Times New Roman" w:hAnsi="Times New Roman"/>
        </w:rPr>
        <w:t xml:space="preserve">- признание правомерными решений, действий (бездействия) </w:t>
      </w:r>
      <w:r w:rsidR="00AC055B" w:rsidRPr="00847DA5">
        <w:rPr>
          <w:rFonts w:ascii="Times New Roman" w:hAnsi="Times New Roman"/>
        </w:rPr>
        <w:t xml:space="preserve">управления образования </w:t>
      </w:r>
      <w:r w:rsidRPr="00847DA5">
        <w:rPr>
          <w:rFonts w:ascii="Times New Roman" w:hAnsi="Times New Roman"/>
        </w:rPr>
        <w:t xml:space="preserve">или его должностного лица при исполнении </w:t>
      </w:r>
      <w:r w:rsidR="008B4378" w:rsidRPr="00847DA5">
        <w:rPr>
          <w:rFonts w:ascii="Times New Roman" w:hAnsi="Times New Roman"/>
        </w:rPr>
        <w:t>муниципальной</w:t>
      </w:r>
      <w:r w:rsidRPr="00847DA5">
        <w:rPr>
          <w:rFonts w:ascii="Times New Roman" w:hAnsi="Times New Roman"/>
        </w:rPr>
        <w:t xml:space="preserve"> функции и обоснованный отказ в удовлетворении претензии;</w:t>
      </w:r>
    </w:p>
    <w:p w:rsidR="00711D53" w:rsidRPr="00847DA5" w:rsidRDefault="00711D53" w:rsidP="00847DA5">
      <w:pPr>
        <w:pStyle w:val="ac"/>
        <w:rPr>
          <w:rFonts w:ascii="Times New Roman" w:hAnsi="Times New Roman"/>
        </w:rPr>
      </w:pPr>
      <w:r w:rsidRPr="00847DA5">
        <w:rPr>
          <w:rFonts w:ascii="Times New Roman" w:hAnsi="Times New Roman"/>
        </w:rPr>
        <w:t xml:space="preserve">- признание неправомерными решений, действий (бездействия) </w:t>
      </w:r>
      <w:r w:rsidR="00AC055B" w:rsidRPr="00847DA5">
        <w:rPr>
          <w:rFonts w:ascii="Times New Roman" w:hAnsi="Times New Roman"/>
        </w:rPr>
        <w:t xml:space="preserve">управления образования </w:t>
      </w:r>
      <w:r w:rsidRPr="00847DA5">
        <w:rPr>
          <w:rFonts w:ascii="Times New Roman" w:hAnsi="Times New Roman"/>
        </w:rPr>
        <w:t xml:space="preserve">или его должностного лица полностью или частично и удовлетворение претензии заявителя путем устранения нарушений прав граждан и организаций при исполнении </w:t>
      </w:r>
      <w:r w:rsidR="008B4378" w:rsidRPr="00847DA5">
        <w:rPr>
          <w:rFonts w:ascii="Times New Roman" w:hAnsi="Times New Roman"/>
        </w:rPr>
        <w:t xml:space="preserve">муниципальной </w:t>
      </w:r>
      <w:r w:rsidRPr="00847DA5">
        <w:rPr>
          <w:rFonts w:ascii="Times New Roman" w:hAnsi="Times New Roman"/>
        </w:rPr>
        <w:t>функции.</w:t>
      </w:r>
    </w:p>
    <w:p w:rsidR="00711D53" w:rsidRPr="00847DA5" w:rsidRDefault="00711D53" w:rsidP="00847DA5">
      <w:pPr>
        <w:pStyle w:val="ac"/>
        <w:rPr>
          <w:rFonts w:ascii="Times New Roman" w:hAnsi="Times New Roman"/>
          <w:color w:val="FF0000"/>
        </w:rPr>
      </w:pPr>
    </w:p>
    <w:p w:rsidR="00E059C6" w:rsidRDefault="00E059C6" w:rsidP="00F5182E">
      <w:pPr>
        <w:pStyle w:val="ConsPlusNormal"/>
        <w:jc w:val="right"/>
        <w:outlineLvl w:val="1"/>
        <w:rPr>
          <w:rFonts w:ascii="Times New Roman" w:hAnsi="Times New Roman" w:cs="Times New Roman"/>
          <w:color w:val="000000" w:themeColor="text1"/>
          <w:sz w:val="24"/>
          <w:szCs w:val="24"/>
        </w:rPr>
      </w:pPr>
    </w:p>
    <w:p w:rsidR="00E059C6" w:rsidRDefault="00E059C6" w:rsidP="00F5182E">
      <w:pPr>
        <w:pStyle w:val="ConsPlusNormal"/>
        <w:jc w:val="right"/>
        <w:outlineLvl w:val="1"/>
        <w:rPr>
          <w:rFonts w:ascii="Times New Roman" w:hAnsi="Times New Roman" w:cs="Times New Roman"/>
          <w:color w:val="000000" w:themeColor="text1"/>
          <w:sz w:val="24"/>
          <w:szCs w:val="24"/>
        </w:rPr>
      </w:pPr>
    </w:p>
    <w:p w:rsidR="00F5182E" w:rsidRPr="00AD72C4" w:rsidRDefault="00F5182E" w:rsidP="00F5182E">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N </w:t>
      </w:r>
      <w:r w:rsidR="004D037D">
        <w:rPr>
          <w:rFonts w:ascii="Times New Roman" w:hAnsi="Times New Roman" w:cs="Times New Roman"/>
          <w:color w:val="000000" w:themeColor="text1"/>
          <w:sz w:val="24"/>
          <w:szCs w:val="24"/>
        </w:rPr>
        <w:t>1</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к Административному регламенту</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исполнения муниципальной функции</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по осуществлению ведомственного контроля</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за соблюдением трудового законодательства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 иных нормативных правовых актов,</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содержащих нормы трудового права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 xml:space="preserve">в муниципальных </w:t>
      </w:r>
      <w:r w:rsidR="00AC055B">
        <w:rPr>
          <w:rFonts w:ascii="Times New Roman" w:hAnsi="Times New Roman" w:cs="Times New Roman"/>
          <w:color w:val="000000" w:themeColor="text1"/>
          <w:sz w:val="24"/>
          <w:szCs w:val="24"/>
        </w:rPr>
        <w:t xml:space="preserve">образовательных </w:t>
      </w:r>
      <w:r w:rsidRPr="00AD72C4">
        <w:rPr>
          <w:rFonts w:ascii="Times New Roman" w:hAnsi="Times New Roman" w:cs="Times New Roman"/>
          <w:color w:val="000000" w:themeColor="text1"/>
          <w:sz w:val="24"/>
          <w:szCs w:val="24"/>
        </w:rPr>
        <w:t xml:space="preserve">учреждениях </w:t>
      </w:r>
    </w:p>
    <w:p w:rsidR="00F5182E" w:rsidRPr="00AD72C4" w:rsidRDefault="00F5182E" w:rsidP="00AC055B">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Эльбрусского муниципального района КБР</w:t>
      </w:r>
      <w:r w:rsidR="00AC055B">
        <w:rPr>
          <w:rFonts w:ascii="Times New Roman" w:hAnsi="Times New Roman" w:cs="Times New Roman"/>
          <w:color w:val="000000" w:themeColor="text1"/>
          <w:sz w:val="24"/>
          <w:szCs w:val="24"/>
        </w:rPr>
        <w:t>.</w:t>
      </w:r>
    </w:p>
    <w:p w:rsidR="00AD72C4" w:rsidRDefault="00AD72C4"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6D44B2" w:rsidRDefault="00E12087"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 «У</w:t>
      </w:r>
      <w:r w:rsidR="00AC055B">
        <w:rPr>
          <w:rFonts w:ascii="Courier New" w:eastAsiaTheme="minorHAnsi" w:hAnsi="Courier New" w:cs="Courier New"/>
          <w:sz w:val="20"/>
          <w:szCs w:val="20"/>
          <w:lang w:eastAsia="en-US"/>
        </w:rPr>
        <w:t>правление образования»</w:t>
      </w:r>
      <w:r w:rsidR="006D44B2">
        <w:rPr>
          <w:rFonts w:ascii="Courier New" w:eastAsiaTheme="minorHAnsi" w:hAnsi="Courier New" w:cs="Courier New"/>
          <w:sz w:val="20"/>
          <w:szCs w:val="20"/>
          <w:lang w:eastAsia="en-US"/>
        </w:rPr>
        <w:t xml:space="preserve"> Эльбрусского муниципального района</w:t>
      </w:r>
    </w:p>
    <w:p w:rsidR="00F5182E" w:rsidRDefault="006D44B2"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Кабардино-Балкарской Республики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AC055B"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Приказ</w:t>
      </w:r>
    </w:p>
    <w:p w:rsidR="00AC055B" w:rsidRDefault="00AC055B" w:rsidP="00AC055B">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 проведении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(плановой/внеплановой)</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 ______________ г. N 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1. Провести проверку в отношении 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подведомственной организации)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Место нахождения: 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(подведомственной организации)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3. Назначить лицом(ами),  уполномоченным(и)  на  проведение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должность должностного лица (должностных лиц),</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уполномоченного(ых) на проведение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4.  Привлечь  к  проведению  проверки  специалистов Министерства труда,</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занятости и социальной защиты Кабардино-Балкарской Республики: 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должности)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5. Установить, что:</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настоящая проверка проводится с целью: 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установлении  целей  проводимой  проверки  указывается  следующая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информация: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  в  случае  проведения  плановой  проверки  ссылка  на  утвержденный</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ежегодный план проведения плановых проверок;</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 в случае проведения внеплановой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реквизиты  ранее  выданного проверяемому лицу предписания об устранении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выявленного нарушения, срок для исполнения которого истек;</w:t>
      </w:r>
    </w:p>
    <w:p w:rsidR="00645FEF" w:rsidRDefault="00F5182E" w:rsidP="00085B1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реквизиты </w:t>
      </w:r>
      <w:r w:rsidR="00645FEF">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жалобы </w:t>
      </w:r>
      <w:r w:rsidR="00645FEF">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или </w:t>
      </w:r>
      <w:r w:rsidR="00645FEF">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иного</w:t>
      </w:r>
      <w:r w:rsidR="00645FEF">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обращения,</w:t>
      </w:r>
      <w:r w:rsidR="00645FEF">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поступивших</w:t>
      </w:r>
      <w:r w:rsidR="00645FEF">
        <w:rPr>
          <w:rFonts w:ascii="Courier New" w:eastAsiaTheme="minorHAnsi" w:hAnsi="Courier New" w:cs="Courier New"/>
          <w:sz w:val="20"/>
          <w:szCs w:val="20"/>
          <w:lang w:eastAsia="en-US"/>
        </w:rPr>
        <w:t xml:space="preserve">   </w:t>
      </w:r>
      <w:r w:rsidR="00085B12">
        <w:rPr>
          <w:rFonts w:ascii="Courier New" w:eastAsiaTheme="minorHAnsi" w:hAnsi="Courier New" w:cs="Courier New"/>
          <w:sz w:val="20"/>
          <w:szCs w:val="20"/>
          <w:lang w:eastAsia="en-US"/>
        </w:rPr>
        <w:t>в</w:t>
      </w:r>
      <w:r w:rsidR="00645FEF">
        <w:rPr>
          <w:rFonts w:ascii="Courier New" w:eastAsiaTheme="minorHAnsi" w:hAnsi="Courier New" w:cs="Courier New"/>
          <w:sz w:val="20"/>
          <w:szCs w:val="20"/>
          <w:lang w:eastAsia="en-US"/>
        </w:rPr>
        <w:t xml:space="preserve">  </w:t>
      </w:r>
      <w:r w:rsidR="00085B12">
        <w:rPr>
          <w:rFonts w:ascii="Courier New" w:eastAsiaTheme="minorHAnsi" w:hAnsi="Courier New" w:cs="Courier New"/>
          <w:sz w:val="20"/>
          <w:szCs w:val="20"/>
          <w:lang w:eastAsia="en-US"/>
        </w:rPr>
        <w:t>местную</w:t>
      </w:r>
    </w:p>
    <w:p w:rsidR="00F5182E" w:rsidRDefault="00085B12" w:rsidP="00085B1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администрацию Эльбрусского муниципального района</w:t>
      </w:r>
      <w:r w:rsidR="00F5182E">
        <w:rPr>
          <w:rFonts w:ascii="Courier New" w:eastAsiaTheme="minorHAnsi" w:hAnsi="Courier New" w:cs="Courier New"/>
          <w:sz w:val="20"/>
          <w:szCs w:val="20"/>
          <w:lang w:eastAsia="en-US"/>
        </w:rPr>
        <w:t>;</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задачами настоящей проверки являются: 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6. Предметом настоящей проверки является: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7. Срок проведения проверки: 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 проведению проверки приступить</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"__" __________ 20__ г.</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Проверку окончить не позднее</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 20__ г.</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8. Правовые основания проведения проверки: 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(ссылка на положение нормативного правового акта, в соответствии с</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которым осуществляется проверка; ссылка на положения (нормативных) правовых</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актов, устанавливающих требования, которые являются предметом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9.  В  процессе  проверки  провести  следующие мероприятия по контролю,</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необходимые для достижения целей и задач проведения проверки: 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10.   Перечень   документов,   представление   которых  необходимо  для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достижения целей и задач проведения проверки: 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w:t>
      </w:r>
    </w:p>
    <w:p w:rsidR="00F5182E" w:rsidRDefault="00F5182E"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инициалы</w:t>
      </w:r>
    </w:p>
    <w:p w:rsidR="006D44B2" w:rsidRDefault="00E12087"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Начальника управления образования </w:t>
      </w:r>
      <w:r w:rsidR="006D44B2">
        <w:rPr>
          <w:rFonts w:ascii="Courier New" w:eastAsiaTheme="minorHAnsi" w:hAnsi="Courier New" w:cs="Courier New"/>
          <w:sz w:val="20"/>
          <w:szCs w:val="20"/>
          <w:lang w:eastAsia="en-US"/>
        </w:rPr>
        <w:t>местной администрации</w:t>
      </w:r>
    </w:p>
    <w:p w:rsidR="00F5182E" w:rsidRDefault="006D44B2"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Эльбрусского муниципального района</w:t>
      </w:r>
      <w:r w:rsidR="00F5182E">
        <w:rPr>
          <w:rFonts w:ascii="Courier New" w:eastAsiaTheme="minorHAnsi" w:hAnsi="Courier New" w:cs="Courier New"/>
          <w:sz w:val="20"/>
          <w:szCs w:val="20"/>
          <w:lang w:eastAsia="en-US"/>
        </w:rPr>
        <w:t>,</w:t>
      </w:r>
    </w:p>
    <w:p w:rsidR="006D44B2" w:rsidRDefault="00F5182E"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издавшего распоряжение </w:t>
      </w:r>
    </w:p>
    <w:p w:rsidR="00F5182E" w:rsidRDefault="00F5182E"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 проведении проверки)</w:t>
      </w:r>
    </w:p>
    <w:p w:rsidR="00F5182E" w:rsidRDefault="00F5182E" w:rsidP="006D44B2">
      <w:pPr>
        <w:autoSpaceDE w:val="0"/>
        <w:autoSpaceDN w:val="0"/>
        <w:adjustRightInd w:val="0"/>
        <w:ind w:firstLine="0"/>
        <w:jc w:val="left"/>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заверенная печатью)</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и должность должностного лица, непосредственно</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подготовившего проект распоряжения (приказа), контактный телефон,</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электронный адрес (при наличии)</w:t>
      </w: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D72FC8">
      <w:pPr>
        <w:pStyle w:val="ConsPlusNormal"/>
        <w:rPr>
          <w:rFonts w:ascii="Times New Roman" w:eastAsiaTheme="minorHAnsi" w:hAnsi="Times New Roman" w:cs="Times New Roman"/>
          <w:color w:val="FF0000"/>
          <w:sz w:val="24"/>
          <w:szCs w:val="24"/>
          <w:lang w:eastAsia="en-US"/>
        </w:rPr>
      </w:pPr>
    </w:p>
    <w:p w:rsidR="00F5182E" w:rsidRPr="00AD72C4" w:rsidRDefault="00F5182E" w:rsidP="00F5182E">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N </w:t>
      </w:r>
      <w:r w:rsidR="004D037D">
        <w:rPr>
          <w:rFonts w:ascii="Times New Roman" w:hAnsi="Times New Roman" w:cs="Times New Roman"/>
          <w:color w:val="000000" w:themeColor="text1"/>
          <w:sz w:val="24"/>
          <w:szCs w:val="24"/>
        </w:rPr>
        <w:t>2</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к Административному регламенту</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исполнения муниципальной функции</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по осуществлению ведомственного контроля</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за соблюдением трудового законодательства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 иных нормативных правовых актов,</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содержащих нормы трудового права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 xml:space="preserve">в муниципальных </w:t>
      </w:r>
      <w:r w:rsidR="00E12087">
        <w:rPr>
          <w:rFonts w:ascii="Times New Roman" w:hAnsi="Times New Roman" w:cs="Times New Roman"/>
          <w:color w:val="000000" w:themeColor="text1"/>
          <w:sz w:val="24"/>
          <w:szCs w:val="24"/>
        </w:rPr>
        <w:t xml:space="preserve">образовательных </w:t>
      </w:r>
      <w:r w:rsidRPr="00AD72C4">
        <w:rPr>
          <w:rFonts w:ascii="Times New Roman" w:hAnsi="Times New Roman" w:cs="Times New Roman"/>
          <w:color w:val="000000" w:themeColor="text1"/>
          <w:sz w:val="24"/>
          <w:szCs w:val="24"/>
        </w:rPr>
        <w:t xml:space="preserve">учреждениях </w:t>
      </w:r>
    </w:p>
    <w:p w:rsidR="00F5182E" w:rsidRPr="00AD72C4" w:rsidRDefault="00F5182E" w:rsidP="00E12087">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Эльбрусского муниципального района КБР</w:t>
      </w: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E12087"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МУ « Управление образования» местной администрации</w:t>
      </w:r>
      <w:r w:rsidR="006D44B2">
        <w:rPr>
          <w:rFonts w:ascii="Courier New" w:eastAsiaTheme="minorHAnsi" w:hAnsi="Courier New" w:cs="Courier New"/>
          <w:sz w:val="20"/>
          <w:szCs w:val="20"/>
          <w:lang w:eastAsia="en-US"/>
        </w:rPr>
        <w:t xml:space="preserve"> Эльбрусского муниципального районаКабардино-Балкарской Республики</w:t>
      </w:r>
    </w:p>
    <w:p w:rsidR="004D037D" w:rsidRDefault="004D037D" w:rsidP="006D44B2">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                   "__" __________ 20__ г.</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составления акта)                    (дата составления акта)</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(время составления акта)</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АКТ ПРОВЕРКИ</w:t>
      </w:r>
    </w:p>
    <w:p w:rsidR="006D44B2" w:rsidRDefault="00E12087"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МУ « Управление образования» </w:t>
      </w:r>
      <w:r w:rsidR="00E07A3E">
        <w:rPr>
          <w:rFonts w:ascii="Courier New" w:eastAsiaTheme="minorHAnsi" w:hAnsi="Courier New" w:cs="Courier New"/>
          <w:sz w:val="20"/>
          <w:szCs w:val="20"/>
          <w:lang w:eastAsia="en-US"/>
        </w:rPr>
        <w:t>м</w:t>
      </w:r>
      <w:r w:rsidR="006D44B2">
        <w:rPr>
          <w:rFonts w:ascii="Courier New" w:eastAsiaTheme="minorHAnsi" w:hAnsi="Courier New" w:cs="Courier New"/>
          <w:sz w:val="20"/>
          <w:szCs w:val="20"/>
          <w:lang w:eastAsia="en-US"/>
        </w:rPr>
        <w:t>естной администраци</w:t>
      </w:r>
      <w:r w:rsidR="004D037D">
        <w:rPr>
          <w:rFonts w:ascii="Courier New" w:eastAsiaTheme="minorHAnsi" w:hAnsi="Courier New" w:cs="Courier New"/>
          <w:sz w:val="20"/>
          <w:szCs w:val="20"/>
          <w:lang w:eastAsia="en-US"/>
        </w:rPr>
        <w:t>и</w:t>
      </w:r>
      <w:r w:rsidR="006D44B2">
        <w:rPr>
          <w:rFonts w:ascii="Courier New" w:eastAsiaTheme="minorHAnsi" w:hAnsi="Courier New" w:cs="Courier New"/>
          <w:sz w:val="20"/>
          <w:szCs w:val="20"/>
          <w:lang w:eastAsia="en-US"/>
        </w:rPr>
        <w:t xml:space="preserve"> Эльбрусского муниципального района</w:t>
      </w:r>
    </w:p>
    <w:p w:rsidR="006D44B2" w:rsidRDefault="006D44B2" w:rsidP="006D44B2">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Кабардино-Балкарской Республики</w:t>
      </w:r>
    </w:p>
    <w:p w:rsidR="00F5182E" w:rsidRDefault="00F5182E" w:rsidP="006D44B2">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N 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адресу/адресам: 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проведения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(вид документа с указанием реквизитов (номер, дата)</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была проведена ______________________________________ проверка в отношении: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(плановая/внеплановая)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подведомственной организации,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и должность руководителя)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время проведения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________ 20__ г. с _ час. _ мин. до _ час. _ мин. Продолжительность 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________ 20__ г. с _ час. _ мин. до _ час. _ мин. Продолжительность 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Общая продолжительность проверки: ____________________________ - 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(рабочих дней/часов)</w:t>
      </w:r>
    </w:p>
    <w:p w:rsidR="004D037D" w:rsidRPr="00E07A3E" w:rsidRDefault="00F5182E" w:rsidP="004D037D">
      <w:pPr>
        <w:autoSpaceDE w:val="0"/>
        <w:autoSpaceDN w:val="0"/>
        <w:adjustRightInd w:val="0"/>
        <w:ind w:firstLine="0"/>
        <w:rPr>
          <w:rFonts w:ascii="Courier New" w:eastAsiaTheme="minorHAnsi" w:hAnsi="Courier New" w:cs="Courier New"/>
          <w:sz w:val="20"/>
          <w:szCs w:val="20"/>
          <w:u w:val="single"/>
          <w:lang w:eastAsia="en-US"/>
        </w:rPr>
      </w:pPr>
      <w:r>
        <w:rPr>
          <w:rFonts w:ascii="Courier New" w:eastAsiaTheme="minorHAnsi" w:hAnsi="Courier New" w:cs="Courier New"/>
          <w:sz w:val="20"/>
          <w:szCs w:val="20"/>
          <w:lang w:eastAsia="en-US"/>
        </w:rPr>
        <w:t xml:space="preserve">Акт составлен: </w:t>
      </w:r>
      <w:r w:rsidR="00E07A3E">
        <w:rPr>
          <w:rFonts w:ascii="Courier New" w:eastAsiaTheme="minorHAnsi" w:hAnsi="Courier New" w:cs="Courier New"/>
          <w:sz w:val="20"/>
          <w:szCs w:val="20"/>
          <w:lang w:eastAsia="en-US"/>
        </w:rPr>
        <w:t xml:space="preserve">комиссией МУ « Управление образования» </w:t>
      </w:r>
      <w:r w:rsidR="00E07A3E">
        <w:rPr>
          <w:rFonts w:ascii="Courier New" w:eastAsiaTheme="minorHAnsi" w:hAnsi="Courier New" w:cs="Courier New"/>
          <w:sz w:val="20"/>
          <w:szCs w:val="20"/>
          <w:u w:val="single"/>
          <w:lang w:eastAsia="en-US"/>
        </w:rPr>
        <w:t>местной администрации</w:t>
      </w:r>
      <w:r w:rsidR="004D037D" w:rsidRPr="004D037D">
        <w:rPr>
          <w:rFonts w:ascii="Courier New" w:eastAsiaTheme="minorHAnsi" w:hAnsi="Courier New" w:cs="Courier New"/>
          <w:sz w:val="20"/>
          <w:szCs w:val="20"/>
          <w:u w:val="single"/>
          <w:lang w:eastAsia="en-US"/>
        </w:rPr>
        <w:t xml:space="preserve"> Эль</w:t>
      </w:r>
      <w:r w:rsidR="00E07A3E">
        <w:rPr>
          <w:rFonts w:ascii="Courier New" w:eastAsiaTheme="minorHAnsi" w:hAnsi="Courier New" w:cs="Courier New"/>
          <w:sz w:val="20"/>
          <w:szCs w:val="20"/>
          <w:u w:val="single"/>
          <w:lang w:eastAsia="en-US"/>
        </w:rPr>
        <w:t xml:space="preserve">брусского муниципального района </w:t>
      </w:r>
      <w:r w:rsidR="004D037D" w:rsidRPr="004D037D">
        <w:rPr>
          <w:rFonts w:ascii="Courier New" w:eastAsiaTheme="minorHAnsi" w:hAnsi="Courier New" w:cs="Courier New"/>
          <w:sz w:val="20"/>
          <w:szCs w:val="20"/>
          <w:u w:val="single"/>
          <w:lang w:eastAsia="en-US"/>
        </w:rPr>
        <w:t>Кабардино-Балкарской Республики</w:t>
      </w:r>
    </w:p>
    <w:p w:rsidR="00F5182E" w:rsidRDefault="00F5182E" w:rsidP="004D037D">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копией распоряжения/приказа о проведении проверки ознакомлен(ы):</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(фамилии, инициалы, подпись, дата, время)</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Лицо(а), проводившее(ие) проверку: 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должность должностного лица (должностных лиц),</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проводившего(их) проверку; в случае привлечения к участию в проверке</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специалистов Министерства труда, занятости и социальной защиты</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Кабардино-Балкарской Республики указываются фамилии,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имена, отчества и должности специалистов)</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 проведении проверки присутствовали: 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и должность руководителя или уполномоченного им</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должностного лица присутствовавшего при проведении мероприятий по проверке)</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Сведения о результатах проведения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Прилагаемые к акту документы: 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Подписи лиц, проводивших проверку: 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актом   проверки   ознакомлен(а),  копию  акта  со  всеми  приложениями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получил(а): 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должность руководителя подведомственной</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организации или уполномоченного им должностного лица)</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 20__ г.</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Пометка об отказе ознакомления с актом проверки:</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(подпись уполномоченного должностного лица (лиц),</w:t>
      </w:r>
    </w:p>
    <w:p w:rsidR="00F5182E" w:rsidRDefault="00F5182E" w:rsidP="00F5182E">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проводившего(их) проверку)</w:t>
      </w: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F5182E" w:rsidRDefault="00F5182E" w:rsidP="00F5182E">
      <w:pPr>
        <w:pStyle w:val="ConsPlusNormal"/>
        <w:ind w:firstLine="540"/>
        <w:jc w:val="right"/>
        <w:rPr>
          <w:rFonts w:ascii="Times New Roman" w:eastAsiaTheme="minorHAnsi" w:hAnsi="Times New Roman" w:cs="Times New Roman"/>
          <w:color w:val="FF0000"/>
          <w:sz w:val="24"/>
          <w:szCs w:val="24"/>
          <w:lang w:eastAsia="en-US"/>
        </w:rPr>
      </w:pPr>
    </w:p>
    <w:p w:rsidR="00847DA5" w:rsidRDefault="00847DA5" w:rsidP="00F5182E">
      <w:pPr>
        <w:pStyle w:val="ConsPlusNormal"/>
        <w:ind w:firstLine="540"/>
        <w:jc w:val="right"/>
        <w:rPr>
          <w:rFonts w:ascii="Times New Roman" w:eastAsiaTheme="minorHAnsi" w:hAnsi="Times New Roman" w:cs="Times New Roman"/>
          <w:color w:val="FF0000"/>
          <w:sz w:val="24"/>
          <w:szCs w:val="24"/>
          <w:lang w:eastAsia="en-US"/>
        </w:rPr>
      </w:pPr>
    </w:p>
    <w:p w:rsidR="00847DA5" w:rsidRDefault="00847DA5" w:rsidP="00F5182E">
      <w:pPr>
        <w:pStyle w:val="ConsPlusNormal"/>
        <w:ind w:firstLine="540"/>
        <w:jc w:val="right"/>
        <w:rPr>
          <w:rFonts w:ascii="Times New Roman" w:eastAsiaTheme="minorHAnsi" w:hAnsi="Times New Roman" w:cs="Times New Roman"/>
          <w:color w:val="FF0000"/>
          <w:sz w:val="24"/>
          <w:szCs w:val="24"/>
          <w:lang w:eastAsia="en-US"/>
        </w:rPr>
      </w:pPr>
    </w:p>
    <w:p w:rsidR="00847DA5" w:rsidRDefault="00847DA5" w:rsidP="00F5182E">
      <w:pPr>
        <w:pStyle w:val="ConsPlusNormal"/>
        <w:ind w:firstLine="540"/>
        <w:jc w:val="right"/>
        <w:rPr>
          <w:rFonts w:ascii="Times New Roman" w:eastAsiaTheme="minorHAnsi" w:hAnsi="Times New Roman" w:cs="Times New Roman"/>
          <w:color w:val="FF0000"/>
          <w:sz w:val="24"/>
          <w:szCs w:val="24"/>
          <w:lang w:eastAsia="en-US"/>
        </w:rPr>
      </w:pPr>
    </w:p>
    <w:p w:rsidR="00847DA5" w:rsidRDefault="00847DA5" w:rsidP="00F5182E">
      <w:pPr>
        <w:pStyle w:val="ConsPlusNormal"/>
        <w:ind w:firstLine="540"/>
        <w:jc w:val="right"/>
        <w:rPr>
          <w:rFonts w:ascii="Times New Roman" w:eastAsiaTheme="minorHAnsi" w:hAnsi="Times New Roman" w:cs="Times New Roman"/>
          <w:color w:val="FF0000"/>
          <w:sz w:val="24"/>
          <w:szCs w:val="24"/>
          <w:lang w:eastAsia="en-US"/>
        </w:rPr>
      </w:pPr>
    </w:p>
    <w:p w:rsidR="00847DA5" w:rsidRDefault="00847DA5" w:rsidP="00645FEF">
      <w:pPr>
        <w:pStyle w:val="ConsPlusNormal"/>
        <w:jc w:val="right"/>
        <w:rPr>
          <w:rFonts w:ascii="Times New Roman" w:eastAsiaTheme="minorHAnsi" w:hAnsi="Times New Roman" w:cs="Times New Roman"/>
          <w:color w:val="FF0000"/>
          <w:sz w:val="24"/>
          <w:szCs w:val="24"/>
          <w:lang w:eastAsia="en-US"/>
        </w:rPr>
      </w:pPr>
    </w:p>
    <w:p w:rsidR="00F5182E" w:rsidRPr="00AD72C4" w:rsidRDefault="00F5182E" w:rsidP="00F5182E">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N </w:t>
      </w:r>
      <w:r w:rsidR="004D037D">
        <w:rPr>
          <w:rFonts w:ascii="Times New Roman" w:hAnsi="Times New Roman" w:cs="Times New Roman"/>
          <w:color w:val="000000" w:themeColor="text1"/>
          <w:sz w:val="24"/>
          <w:szCs w:val="24"/>
        </w:rPr>
        <w:t>3</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к Административному регламенту</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исполнения муниципальной функции</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по осуществлению ведомственного контроля</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за соблюдением трудового законодательства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 иных нормативных правовых актов,</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содержащих нормы трудового права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в муниципальных</w:t>
      </w:r>
      <w:r w:rsidR="00E07A3E">
        <w:rPr>
          <w:rFonts w:ascii="Times New Roman" w:hAnsi="Times New Roman" w:cs="Times New Roman"/>
          <w:color w:val="000000" w:themeColor="text1"/>
          <w:sz w:val="24"/>
          <w:szCs w:val="24"/>
        </w:rPr>
        <w:t xml:space="preserve"> образовательных </w:t>
      </w:r>
      <w:r w:rsidRPr="00AD72C4">
        <w:rPr>
          <w:rFonts w:ascii="Times New Roman" w:hAnsi="Times New Roman" w:cs="Times New Roman"/>
          <w:color w:val="000000" w:themeColor="text1"/>
          <w:sz w:val="24"/>
          <w:szCs w:val="24"/>
        </w:rPr>
        <w:t xml:space="preserve"> учреждениях </w:t>
      </w:r>
    </w:p>
    <w:p w:rsidR="00F5182E" w:rsidRDefault="00F5182E" w:rsidP="00E07A3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Эльбрусского муниципального района КБР</w:t>
      </w:r>
    </w:p>
    <w:p w:rsidR="00F5182E" w:rsidRDefault="00F5182E" w:rsidP="00F5182E">
      <w:pPr>
        <w:pStyle w:val="ConsPlusNormal"/>
        <w:ind w:firstLine="540"/>
        <w:jc w:val="right"/>
        <w:rPr>
          <w:rFonts w:ascii="Times New Roman" w:hAnsi="Times New Roman" w:cs="Times New Roman"/>
          <w:color w:val="000000" w:themeColor="text1"/>
          <w:sz w:val="24"/>
          <w:szCs w:val="24"/>
        </w:rPr>
      </w:pP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ПРЕДПИСАНИЕ</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_____________________________________________</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(наименование подведомственной организации)</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"__" __________ 201_ г.                N _____</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Кому _________________________________________</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(должность, Ф.И.О.)</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_________________________________________________________</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(наименование подразделения подведомственной организации)</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В соответствии со статьей(ями) __________________________</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__________________________________________________________</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(наименование нормативного правового акта об охране труда)</w:t>
      </w:r>
    </w:p>
    <w:p w:rsidR="00F5182E" w:rsidRPr="00F5182E" w:rsidRDefault="00F5182E" w:rsidP="009D651F">
      <w:pPr>
        <w:autoSpaceDE w:val="0"/>
        <w:autoSpaceDN w:val="0"/>
        <w:adjustRightInd w:val="0"/>
        <w:ind w:firstLine="0"/>
        <w:jc w:val="center"/>
        <w:outlineLvl w:val="0"/>
        <w:rPr>
          <w:rFonts w:ascii="Times New Roman" w:eastAsiaTheme="minorHAnsi" w:hAnsi="Times New Roman"/>
          <w:lang w:eastAsia="en-US"/>
        </w:rPr>
      </w:pPr>
      <w:r w:rsidRPr="00F5182E">
        <w:rPr>
          <w:rFonts w:ascii="Times New Roman" w:eastAsiaTheme="minorHAnsi" w:hAnsi="Times New Roman"/>
          <w:lang w:eastAsia="en-US"/>
        </w:rPr>
        <w:t>предлагаю устранить следующие нарушения:</w:t>
      </w:r>
    </w:p>
    <w:p w:rsidR="00F5182E" w:rsidRPr="00F5182E" w:rsidRDefault="00F5182E" w:rsidP="00F5182E">
      <w:pPr>
        <w:autoSpaceDE w:val="0"/>
        <w:autoSpaceDN w:val="0"/>
        <w:adjustRightInd w:val="0"/>
        <w:ind w:firstLine="0"/>
        <w:rPr>
          <w:rFonts w:ascii="Times New Roman" w:eastAsiaTheme="minorHAnsi" w:hAnsi="Times New Roman"/>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2041"/>
        <w:gridCol w:w="2778"/>
      </w:tblGrid>
      <w:tr w:rsidR="00F5182E" w:rsidRPr="00F5182E">
        <w:tc>
          <w:tcPr>
            <w:tcW w:w="567" w:type="dxa"/>
            <w:tcBorders>
              <w:top w:val="single" w:sz="4" w:space="0" w:color="auto"/>
              <w:left w:val="single" w:sz="4" w:space="0" w:color="auto"/>
              <w:bottom w:val="single" w:sz="4" w:space="0" w:color="auto"/>
              <w:right w:val="single" w:sz="4" w:space="0" w:color="auto"/>
            </w:tcBorders>
            <w:vAlign w:val="center"/>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N п/п</w:t>
            </w:r>
          </w:p>
        </w:tc>
        <w:tc>
          <w:tcPr>
            <w:tcW w:w="4195" w:type="dxa"/>
            <w:tcBorders>
              <w:top w:val="single" w:sz="4" w:space="0" w:color="auto"/>
              <w:left w:val="single" w:sz="4" w:space="0" w:color="auto"/>
              <w:bottom w:val="single" w:sz="4" w:space="0" w:color="auto"/>
              <w:right w:val="single" w:sz="4" w:space="0" w:color="auto"/>
            </w:tcBorders>
            <w:vAlign w:val="center"/>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Перечень выявленных нарушений требований охраны труда</w:t>
            </w:r>
          </w:p>
        </w:tc>
        <w:tc>
          <w:tcPr>
            <w:tcW w:w="2041" w:type="dxa"/>
            <w:tcBorders>
              <w:top w:val="single" w:sz="4" w:space="0" w:color="auto"/>
              <w:left w:val="single" w:sz="4" w:space="0" w:color="auto"/>
              <w:bottom w:val="single" w:sz="4" w:space="0" w:color="auto"/>
              <w:right w:val="single" w:sz="4" w:space="0" w:color="auto"/>
            </w:tcBorders>
            <w:vAlign w:val="center"/>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Сроки устранения</w:t>
            </w:r>
          </w:p>
        </w:tc>
        <w:tc>
          <w:tcPr>
            <w:tcW w:w="2778" w:type="dxa"/>
            <w:tcBorders>
              <w:top w:val="single" w:sz="4" w:space="0" w:color="auto"/>
              <w:left w:val="single" w:sz="4" w:space="0" w:color="auto"/>
              <w:bottom w:val="single" w:sz="4" w:space="0" w:color="auto"/>
              <w:right w:val="single" w:sz="4" w:space="0" w:color="auto"/>
            </w:tcBorders>
            <w:vAlign w:val="center"/>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Отметки об устранении</w:t>
            </w:r>
          </w:p>
        </w:tc>
      </w:tr>
      <w:tr w:rsidR="00F5182E" w:rsidRPr="00F5182E">
        <w:tc>
          <w:tcPr>
            <w:tcW w:w="567" w:type="dxa"/>
            <w:tcBorders>
              <w:left w:val="single" w:sz="4" w:space="0" w:color="auto"/>
              <w:bottom w:val="single" w:sz="4" w:space="0" w:color="auto"/>
              <w:right w:val="single" w:sz="4" w:space="0" w:color="auto"/>
            </w:tcBorders>
            <w:vAlign w:val="bottom"/>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1</w:t>
            </w:r>
          </w:p>
        </w:tc>
        <w:tc>
          <w:tcPr>
            <w:tcW w:w="4195" w:type="dxa"/>
            <w:tcBorders>
              <w:left w:val="single" w:sz="4" w:space="0" w:color="auto"/>
              <w:bottom w:val="single" w:sz="4" w:space="0" w:color="auto"/>
              <w:right w:val="single" w:sz="4" w:space="0" w:color="auto"/>
            </w:tcBorders>
            <w:vAlign w:val="bottom"/>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2</w:t>
            </w:r>
          </w:p>
        </w:tc>
        <w:tc>
          <w:tcPr>
            <w:tcW w:w="2041" w:type="dxa"/>
            <w:tcBorders>
              <w:left w:val="single" w:sz="4" w:space="0" w:color="auto"/>
              <w:bottom w:val="single" w:sz="4" w:space="0" w:color="auto"/>
              <w:right w:val="single" w:sz="4" w:space="0" w:color="auto"/>
            </w:tcBorders>
            <w:vAlign w:val="center"/>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F5182E">
              <w:rPr>
                <w:rFonts w:ascii="Times New Roman" w:eastAsiaTheme="minorHAnsi" w:hAnsi="Times New Roman"/>
                <w:lang w:eastAsia="en-US"/>
              </w:rPr>
              <w:t>3</w:t>
            </w:r>
          </w:p>
        </w:tc>
        <w:tc>
          <w:tcPr>
            <w:tcW w:w="2778" w:type="dxa"/>
            <w:tcBorders>
              <w:left w:val="single" w:sz="4" w:space="0" w:color="auto"/>
              <w:bottom w:val="single" w:sz="4" w:space="0" w:color="auto"/>
              <w:right w:val="single" w:sz="4" w:space="0" w:color="auto"/>
            </w:tcBorders>
            <w:vAlign w:val="center"/>
          </w:tcPr>
          <w:p w:rsidR="00F5182E" w:rsidRPr="00F5182E" w:rsidRDefault="00F5182E" w:rsidP="00F5182E">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4</w:t>
            </w:r>
          </w:p>
        </w:tc>
      </w:tr>
      <w:tr w:rsidR="00F5182E" w:rsidRPr="00F5182E">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778"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r>
      <w:tr w:rsidR="00F5182E" w:rsidRPr="00F5182E">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778"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r>
      <w:tr w:rsidR="00F5182E" w:rsidRPr="00F5182E">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778"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r>
      <w:tr w:rsidR="00F5182E" w:rsidRPr="00F5182E">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c>
          <w:tcPr>
            <w:tcW w:w="2778"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lang w:eastAsia="en-US"/>
              </w:rPr>
            </w:pPr>
          </w:p>
        </w:tc>
      </w:tr>
    </w:tbl>
    <w:p w:rsidR="00F5182E" w:rsidRPr="00F5182E" w:rsidRDefault="00F5182E" w:rsidP="00F5182E">
      <w:pPr>
        <w:autoSpaceDE w:val="0"/>
        <w:autoSpaceDN w:val="0"/>
        <w:adjustRightInd w:val="0"/>
        <w:ind w:firstLine="0"/>
        <w:rPr>
          <w:rFonts w:ascii="Times New Roman" w:eastAsiaTheme="minorHAnsi" w:hAnsi="Times New Roman"/>
          <w:lang w:eastAsia="en-US"/>
        </w:rPr>
      </w:pP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О выполнении настоящего предписания прошу сообщить до __________</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 xml:space="preserve">                                                        (дата)</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письменно (по телефону) ________________________________________</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Предписание выдал   _________________ __________________________</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 xml:space="preserve"> (подпись, дата)     (Ф.И.О., должность)</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Предписание получил _________________ __________________________</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 xml:space="preserve"> (подпись, дата)     (Ф.И.О., должность)</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Контроль устранения нарушений провел  __________________________</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 xml:space="preserve"> (Ф.И.О., должность)</w:t>
      </w:r>
    </w:p>
    <w:p w:rsidR="00F5182E" w:rsidRPr="00F5182E"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________________________________________________________________</w:t>
      </w:r>
    </w:p>
    <w:p w:rsidR="00F5182E" w:rsidRPr="009D651F" w:rsidRDefault="00F5182E" w:rsidP="00F5182E">
      <w:pPr>
        <w:autoSpaceDE w:val="0"/>
        <w:autoSpaceDN w:val="0"/>
        <w:adjustRightInd w:val="0"/>
        <w:ind w:firstLine="0"/>
        <w:outlineLvl w:val="0"/>
        <w:rPr>
          <w:rFonts w:ascii="Times New Roman" w:eastAsiaTheme="minorHAnsi" w:hAnsi="Times New Roman"/>
          <w:lang w:eastAsia="en-US"/>
        </w:rPr>
      </w:pPr>
      <w:r w:rsidRPr="00F5182E">
        <w:rPr>
          <w:rFonts w:ascii="Times New Roman" w:eastAsiaTheme="minorHAnsi" w:hAnsi="Times New Roman"/>
          <w:lang w:eastAsia="en-US"/>
        </w:rPr>
        <w:t xml:space="preserve">                         (подпись, дата)</w:t>
      </w:r>
    </w:p>
    <w:p w:rsidR="00F5182E" w:rsidRDefault="00F5182E" w:rsidP="00F5182E">
      <w:pPr>
        <w:autoSpaceDE w:val="0"/>
        <w:autoSpaceDN w:val="0"/>
        <w:adjustRightInd w:val="0"/>
        <w:ind w:firstLine="0"/>
        <w:outlineLvl w:val="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outlineLvl w:val="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outlineLvl w:val="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outlineLvl w:val="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outlineLvl w:val="0"/>
        <w:rPr>
          <w:rFonts w:ascii="Courier New" w:eastAsiaTheme="minorHAnsi" w:hAnsi="Courier New" w:cs="Courier New"/>
          <w:sz w:val="20"/>
          <w:szCs w:val="20"/>
          <w:lang w:eastAsia="en-US"/>
        </w:rPr>
      </w:pPr>
    </w:p>
    <w:p w:rsidR="00F5182E" w:rsidRDefault="00F5182E" w:rsidP="00F5182E">
      <w:pPr>
        <w:autoSpaceDE w:val="0"/>
        <w:autoSpaceDN w:val="0"/>
        <w:adjustRightInd w:val="0"/>
        <w:ind w:firstLine="0"/>
        <w:outlineLvl w:val="0"/>
        <w:rPr>
          <w:rFonts w:ascii="Courier New" w:eastAsiaTheme="minorHAnsi" w:hAnsi="Courier New" w:cs="Courier New"/>
          <w:sz w:val="20"/>
          <w:szCs w:val="20"/>
          <w:lang w:eastAsia="en-US"/>
        </w:rPr>
      </w:pPr>
    </w:p>
    <w:p w:rsidR="00847DA5" w:rsidRDefault="00847DA5" w:rsidP="00F5182E">
      <w:pPr>
        <w:autoSpaceDE w:val="0"/>
        <w:autoSpaceDN w:val="0"/>
        <w:adjustRightInd w:val="0"/>
        <w:ind w:firstLine="0"/>
        <w:outlineLvl w:val="0"/>
        <w:rPr>
          <w:rFonts w:ascii="Courier New" w:eastAsiaTheme="minorHAnsi" w:hAnsi="Courier New" w:cs="Courier New"/>
          <w:sz w:val="20"/>
          <w:szCs w:val="20"/>
          <w:lang w:eastAsia="en-US"/>
        </w:rPr>
      </w:pPr>
    </w:p>
    <w:p w:rsidR="00645FEF" w:rsidRDefault="00645FEF" w:rsidP="00F5182E">
      <w:pPr>
        <w:autoSpaceDE w:val="0"/>
        <w:autoSpaceDN w:val="0"/>
        <w:adjustRightInd w:val="0"/>
        <w:ind w:firstLine="0"/>
        <w:outlineLvl w:val="0"/>
        <w:rPr>
          <w:rFonts w:ascii="Courier New" w:eastAsiaTheme="minorHAnsi" w:hAnsi="Courier New" w:cs="Courier New"/>
          <w:sz w:val="20"/>
          <w:szCs w:val="20"/>
          <w:lang w:eastAsia="en-US"/>
        </w:rPr>
      </w:pPr>
    </w:p>
    <w:p w:rsidR="00645FEF" w:rsidRDefault="00645FEF" w:rsidP="00F5182E">
      <w:pPr>
        <w:autoSpaceDE w:val="0"/>
        <w:autoSpaceDN w:val="0"/>
        <w:adjustRightInd w:val="0"/>
        <w:ind w:firstLine="0"/>
        <w:outlineLvl w:val="0"/>
        <w:rPr>
          <w:rFonts w:ascii="Courier New" w:eastAsiaTheme="minorHAnsi" w:hAnsi="Courier New" w:cs="Courier New"/>
          <w:sz w:val="20"/>
          <w:szCs w:val="20"/>
          <w:lang w:eastAsia="en-US"/>
        </w:rPr>
      </w:pPr>
    </w:p>
    <w:p w:rsidR="00645FEF" w:rsidRDefault="00645FEF" w:rsidP="00F5182E">
      <w:pPr>
        <w:autoSpaceDE w:val="0"/>
        <w:autoSpaceDN w:val="0"/>
        <w:adjustRightInd w:val="0"/>
        <w:ind w:firstLine="0"/>
        <w:outlineLvl w:val="0"/>
        <w:rPr>
          <w:rFonts w:ascii="Courier New" w:eastAsiaTheme="minorHAnsi" w:hAnsi="Courier New" w:cs="Courier New"/>
          <w:sz w:val="20"/>
          <w:szCs w:val="20"/>
          <w:lang w:eastAsia="en-US"/>
        </w:rPr>
      </w:pPr>
    </w:p>
    <w:p w:rsidR="00645FEF" w:rsidRDefault="00645FEF" w:rsidP="00F5182E">
      <w:pPr>
        <w:autoSpaceDE w:val="0"/>
        <w:autoSpaceDN w:val="0"/>
        <w:adjustRightInd w:val="0"/>
        <w:ind w:firstLine="0"/>
        <w:outlineLvl w:val="0"/>
        <w:rPr>
          <w:rFonts w:ascii="Courier New" w:eastAsiaTheme="minorHAnsi" w:hAnsi="Courier New" w:cs="Courier New"/>
          <w:sz w:val="20"/>
          <w:szCs w:val="20"/>
          <w:lang w:eastAsia="en-US"/>
        </w:rPr>
      </w:pPr>
    </w:p>
    <w:p w:rsidR="00F5182E" w:rsidRPr="00AD72C4" w:rsidRDefault="00F5182E" w:rsidP="00F5182E">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w:t>
      </w:r>
      <w:r w:rsidR="004D037D">
        <w:rPr>
          <w:rFonts w:ascii="Times New Roman" w:hAnsi="Times New Roman" w:cs="Times New Roman"/>
          <w:color w:val="000000" w:themeColor="text1"/>
          <w:sz w:val="24"/>
          <w:szCs w:val="24"/>
        </w:rPr>
        <w:t>жение N 4</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к Административному регламенту</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исполнения муниципальной функции</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по осуществлению ведомственного контроля</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за соблюдением трудового законодательства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 иных нормативных правовых актов,</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содержащих нормы трудового права</w:t>
      </w:r>
    </w:p>
    <w:p w:rsidR="00F5182E" w:rsidRPr="00AD72C4" w:rsidRDefault="00F5182E" w:rsidP="00F5182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 xml:space="preserve">в муниципальных </w:t>
      </w:r>
      <w:r w:rsidR="00E07A3E">
        <w:rPr>
          <w:rFonts w:ascii="Times New Roman" w:hAnsi="Times New Roman" w:cs="Times New Roman"/>
          <w:color w:val="000000" w:themeColor="text1"/>
          <w:sz w:val="24"/>
          <w:szCs w:val="24"/>
        </w:rPr>
        <w:t xml:space="preserve">образовательных </w:t>
      </w:r>
      <w:r w:rsidRPr="00AD72C4">
        <w:rPr>
          <w:rFonts w:ascii="Times New Roman" w:hAnsi="Times New Roman" w:cs="Times New Roman"/>
          <w:color w:val="000000" w:themeColor="text1"/>
          <w:sz w:val="24"/>
          <w:szCs w:val="24"/>
        </w:rPr>
        <w:t xml:space="preserve">учреждениях </w:t>
      </w:r>
    </w:p>
    <w:p w:rsidR="00F5182E" w:rsidRDefault="00F5182E" w:rsidP="00E07A3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Эльбрусского муниципального района КБР</w:t>
      </w:r>
      <w:r w:rsidR="00E07A3E">
        <w:rPr>
          <w:rFonts w:ascii="Times New Roman" w:hAnsi="Times New Roman" w:cs="Times New Roman"/>
          <w:color w:val="000000" w:themeColor="text1"/>
          <w:sz w:val="24"/>
          <w:szCs w:val="24"/>
        </w:rPr>
        <w:t>.</w:t>
      </w:r>
    </w:p>
    <w:p w:rsidR="00F5182E" w:rsidRDefault="00F5182E" w:rsidP="00F5182E">
      <w:pPr>
        <w:pStyle w:val="ConsPlusNormal"/>
        <w:ind w:firstLine="540"/>
        <w:jc w:val="right"/>
        <w:rPr>
          <w:rFonts w:ascii="Times New Roman" w:hAnsi="Times New Roman" w:cs="Times New Roman"/>
          <w:color w:val="000000" w:themeColor="text1"/>
          <w:sz w:val="24"/>
          <w:szCs w:val="24"/>
        </w:rPr>
      </w:pPr>
    </w:p>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ЖУРНАЛ</w:t>
      </w:r>
    </w:p>
    <w:p w:rsidR="004D037D" w:rsidRDefault="00F5182E" w:rsidP="004D037D">
      <w:pPr>
        <w:autoSpaceDE w:val="0"/>
        <w:autoSpaceDN w:val="0"/>
        <w:adjustRightInd w:val="0"/>
        <w:ind w:firstLine="0"/>
        <w:jc w:val="center"/>
        <w:rPr>
          <w:rFonts w:ascii="Times New Roman" w:eastAsiaTheme="minorHAnsi" w:hAnsi="Times New Roman"/>
          <w:bCs/>
          <w:sz w:val="20"/>
          <w:szCs w:val="20"/>
          <w:lang w:eastAsia="en-US"/>
        </w:rPr>
      </w:pPr>
      <w:r w:rsidRPr="00F5182E">
        <w:rPr>
          <w:rFonts w:ascii="Times New Roman" w:eastAsiaTheme="minorHAnsi" w:hAnsi="Times New Roman"/>
          <w:bCs/>
          <w:sz w:val="20"/>
          <w:szCs w:val="20"/>
          <w:lang w:eastAsia="en-US"/>
        </w:rPr>
        <w:t xml:space="preserve">учета проверок, проводимых </w:t>
      </w:r>
      <w:r w:rsidR="00E07A3E">
        <w:rPr>
          <w:rFonts w:ascii="Times New Roman" w:eastAsiaTheme="minorHAnsi" w:hAnsi="Times New Roman"/>
          <w:bCs/>
          <w:sz w:val="20"/>
          <w:szCs w:val="20"/>
          <w:lang w:eastAsia="en-US"/>
        </w:rPr>
        <w:t xml:space="preserve">МУ « Управление образования» местной администрации </w:t>
      </w:r>
      <w:r w:rsidR="004D037D">
        <w:rPr>
          <w:rFonts w:ascii="Times New Roman" w:eastAsiaTheme="minorHAnsi" w:hAnsi="Times New Roman"/>
          <w:bCs/>
          <w:sz w:val="20"/>
          <w:szCs w:val="20"/>
          <w:lang w:eastAsia="en-US"/>
        </w:rPr>
        <w:t xml:space="preserve"> Эльбрусского муниципального района</w:t>
      </w:r>
    </w:p>
    <w:p w:rsidR="00F5182E" w:rsidRPr="00F5182E" w:rsidRDefault="004D037D" w:rsidP="004D037D">
      <w:pPr>
        <w:autoSpaceDE w:val="0"/>
        <w:autoSpaceDN w:val="0"/>
        <w:adjustRightInd w:val="0"/>
        <w:ind w:firstLine="0"/>
        <w:jc w:val="center"/>
        <w:rPr>
          <w:rFonts w:ascii="Times New Roman" w:eastAsiaTheme="minorHAnsi" w:hAnsi="Times New Roman"/>
          <w:sz w:val="20"/>
          <w:szCs w:val="20"/>
          <w:lang w:eastAsia="en-US"/>
        </w:rPr>
      </w:pPr>
      <w:r>
        <w:rPr>
          <w:rFonts w:ascii="Times New Roman" w:eastAsiaTheme="minorHAnsi" w:hAnsi="Times New Roman"/>
          <w:bCs/>
          <w:sz w:val="20"/>
          <w:szCs w:val="20"/>
          <w:lang w:eastAsia="en-US"/>
        </w:rPr>
        <w:t xml:space="preserve"> Кабардино-Балкарской Республики</w:t>
      </w:r>
      <w:r w:rsidR="00F5182E" w:rsidRPr="00F5182E">
        <w:rPr>
          <w:rFonts w:ascii="Times New Roman" w:eastAsiaTheme="minorHAnsi" w:hAnsi="Times New Roman"/>
          <w:bCs/>
          <w:sz w:val="20"/>
          <w:szCs w:val="20"/>
          <w:lang w:eastAsia="en-US"/>
        </w:rPr>
        <w:t xml:space="preserve"> в отношении подведомственных организаций</w:t>
      </w:r>
    </w:p>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bl>
      <w:tblPr>
        <w:tblW w:w="11057" w:type="dxa"/>
        <w:tblInd w:w="-851" w:type="dxa"/>
        <w:tblLayout w:type="fixed"/>
        <w:tblCellMar>
          <w:top w:w="102" w:type="dxa"/>
          <w:left w:w="62" w:type="dxa"/>
          <w:bottom w:w="102" w:type="dxa"/>
          <w:right w:w="62" w:type="dxa"/>
        </w:tblCellMar>
        <w:tblLook w:val="0000" w:firstRow="0" w:lastRow="0" w:firstColumn="0" w:lastColumn="0" w:noHBand="0" w:noVBand="0"/>
      </w:tblPr>
      <w:tblGrid>
        <w:gridCol w:w="567"/>
        <w:gridCol w:w="1609"/>
        <w:gridCol w:w="801"/>
        <w:gridCol w:w="709"/>
        <w:gridCol w:w="992"/>
        <w:gridCol w:w="709"/>
        <w:gridCol w:w="1134"/>
        <w:gridCol w:w="1276"/>
        <w:gridCol w:w="1275"/>
        <w:gridCol w:w="851"/>
        <w:gridCol w:w="1134"/>
      </w:tblGrid>
      <w:tr w:rsidR="00F5182E" w:rsidRPr="00F5182E" w:rsidTr="00645FEF">
        <w:tc>
          <w:tcPr>
            <w:tcW w:w="567"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9D651F">
            <w:pPr>
              <w:autoSpaceDE w:val="0"/>
              <w:autoSpaceDN w:val="0"/>
              <w:adjustRightInd w:val="0"/>
              <w:ind w:left="-14"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N п/п</w:t>
            </w:r>
          </w:p>
        </w:tc>
        <w:tc>
          <w:tcPr>
            <w:tcW w:w="1609"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Наименование подведомственной организации</w:t>
            </w:r>
          </w:p>
        </w:tc>
        <w:tc>
          <w:tcPr>
            <w:tcW w:w="801"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Вид проверки</w:t>
            </w:r>
          </w:p>
        </w:tc>
        <w:tc>
          <w:tcPr>
            <w:tcW w:w="3544" w:type="dxa"/>
            <w:gridSpan w:val="4"/>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Сроки проведения мероприятий по контролю</w:t>
            </w:r>
          </w:p>
        </w:tc>
        <w:tc>
          <w:tcPr>
            <w:tcW w:w="1276"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Правовые основания для проведения проверки (план, распоряжение (приказ), обращение и т.д.)</w:t>
            </w:r>
          </w:p>
        </w:tc>
        <w:tc>
          <w:tcPr>
            <w:tcW w:w="1275"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bCs/>
                <w:sz w:val="20"/>
                <w:szCs w:val="20"/>
                <w:lang w:eastAsia="en-US"/>
              </w:rPr>
              <w:t xml:space="preserve">Дата составления и N акта, оформленного по результатам проверки </w:t>
            </w:r>
            <w:hyperlink w:anchor="Par77" w:history="1">
              <w:r w:rsidRPr="00F5182E">
                <w:rPr>
                  <w:rFonts w:ascii="Times New Roman" w:eastAsiaTheme="minorHAnsi" w:hAnsi="Times New Roman"/>
                  <w:color w:val="0000FF"/>
                  <w:sz w:val="20"/>
                  <w:szCs w:val="20"/>
                  <w:lang w:eastAsia="en-US"/>
                </w:rPr>
                <w:t>&lt;**&gt;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Уполномоченное(ые) должностное(ые) лицо(а)</w:t>
            </w:r>
          </w:p>
        </w:tc>
        <w:tc>
          <w:tcPr>
            <w:tcW w:w="1134" w:type="dxa"/>
            <w:vMerge w:val="restart"/>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Подписи уполномоченного(ых) должностного(ых) лица (лиц)</w:t>
            </w:r>
          </w:p>
        </w:tc>
      </w:tr>
      <w:tr w:rsidR="00F5182E" w:rsidRPr="00F5182E" w:rsidTr="00645FEF">
        <w:tc>
          <w:tcPr>
            <w:tcW w:w="567"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c>
        <w:tc>
          <w:tcPr>
            <w:tcW w:w="1609"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 xml:space="preserve">в соответствии с планом </w:t>
            </w:r>
            <w:hyperlink w:anchor="Par76" w:history="1">
              <w:r w:rsidRPr="00F5182E">
                <w:rPr>
                  <w:rFonts w:ascii="Times New Roman" w:eastAsiaTheme="minorHAnsi" w:hAnsi="Times New Roman"/>
                  <w:color w:val="0000FF"/>
                  <w:sz w:val="20"/>
                  <w:szCs w:val="20"/>
                  <w:lang w:eastAsia="en-US"/>
                </w:rPr>
                <w:t>&lt;*&gt;</w:t>
              </w:r>
            </w:hyperlink>
          </w:p>
        </w:tc>
        <w:tc>
          <w:tcPr>
            <w:tcW w:w="1843" w:type="dxa"/>
            <w:gridSpan w:val="2"/>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фактически</w:t>
            </w:r>
          </w:p>
        </w:tc>
        <w:tc>
          <w:tcPr>
            <w:tcW w:w="1276"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r>
      <w:tr w:rsidR="00F5182E" w:rsidRPr="00F5182E" w:rsidTr="00645FEF">
        <w:tc>
          <w:tcPr>
            <w:tcW w:w="567"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c>
        <w:tc>
          <w:tcPr>
            <w:tcW w:w="1609"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outlineLvl w:val="0"/>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дата начала</w:t>
            </w:r>
          </w:p>
        </w:tc>
        <w:tc>
          <w:tcPr>
            <w:tcW w:w="992"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дата окончания</w:t>
            </w: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дата начала</w:t>
            </w: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r w:rsidRPr="00F5182E">
              <w:rPr>
                <w:rFonts w:ascii="Times New Roman" w:eastAsiaTheme="minorHAnsi" w:hAnsi="Times New Roman"/>
                <w:sz w:val="20"/>
                <w:szCs w:val="20"/>
                <w:lang w:eastAsia="en-US"/>
              </w:rPr>
              <w:t>дата окончания</w:t>
            </w:r>
          </w:p>
        </w:tc>
        <w:tc>
          <w:tcPr>
            <w:tcW w:w="1276"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center"/>
              <w:rPr>
                <w:rFonts w:ascii="Times New Roman" w:eastAsiaTheme="minorHAnsi" w:hAnsi="Times New Roman"/>
                <w:sz w:val="20"/>
                <w:szCs w:val="20"/>
                <w:lang w:eastAsia="en-US"/>
              </w:rPr>
            </w:pPr>
          </w:p>
        </w:tc>
      </w:tr>
      <w:tr w:rsidR="00F5182E" w:rsidRPr="00F5182E" w:rsidTr="00645FEF">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r>
      <w:tr w:rsidR="00F5182E" w:rsidRPr="00F5182E" w:rsidTr="00645FEF">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r>
      <w:tr w:rsidR="00F5182E" w:rsidRPr="00F5182E" w:rsidTr="00645FEF">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r>
      <w:tr w:rsidR="00F5182E" w:rsidRPr="00F5182E" w:rsidTr="00645FEF">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r>
      <w:tr w:rsidR="00F5182E" w:rsidRPr="00F5182E" w:rsidTr="00645FEF">
        <w:tc>
          <w:tcPr>
            <w:tcW w:w="567"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5182E" w:rsidRPr="00F5182E" w:rsidRDefault="00F5182E" w:rsidP="00F5182E">
            <w:pPr>
              <w:autoSpaceDE w:val="0"/>
              <w:autoSpaceDN w:val="0"/>
              <w:adjustRightInd w:val="0"/>
              <w:ind w:firstLine="0"/>
              <w:jc w:val="left"/>
              <w:rPr>
                <w:rFonts w:ascii="Times New Roman" w:eastAsiaTheme="minorHAnsi" w:hAnsi="Times New Roman"/>
                <w:sz w:val="20"/>
                <w:szCs w:val="20"/>
                <w:lang w:eastAsia="en-US"/>
              </w:rPr>
            </w:pPr>
          </w:p>
        </w:tc>
      </w:tr>
    </w:tbl>
    <w:p w:rsidR="00F5182E" w:rsidRPr="00F5182E" w:rsidRDefault="00F5182E" w:rsidP="00F5182E">
      <w:pPr>
        <w:autoSpaceDE w:val="0"/>
        <w:autoSpaceDN w:val="0"/>
        <w:adjustRightInd w:val="0"/>
        <w:ind w:firstLine="0"/>
        <w:rPr>
          <w:rFonts w:ascii="Courier New" w:eastAsiaTheme="minorHAnsi" w:hAnsi="Courier New" w:cs="Courier New"/>
          <w:sz w:val="20"/>
          <w:szCs w:val="20"/>
          <w:lang w:eastAsia="en-US"/>
        </w:rPr>
      </w:pPr>
    </w:p>
    <w:p w:rsidR="00F5182E" w:rsidRPr="00F5182E" w:rsidRDefault="00F5182E" w:rsidP="00F5182E">
      <w:pPr>
        <w:autoSpaceDE w:val="0"/>
        <w:autoSpaceDN w:val="0"/>
        <w:adjustRightInd w:val="0"/>
        <w:ind w:firstLine="540"/>
        <w:rPr>
          <w:rFonts w:ascii="Courier New" w:eastAsiaTheme="minorHAnsi" w:hAnsi="Courier New" w:cs="Courier New"/>
          <w:sz w:val="20"/>
          <w:szCs w:val="20"/>
          <w:lang w:eastAsia="en-US"/>
        </w:rPr>
      </w:pPr>
      <w:r w:rsidRPr="00F5182E">
        <w:rPr>
          <w:rFonts w:ascii="Courier New" w:eastAsiaTheme="minorHAnsi" w:hAnsi="Courier New" w:cs="Courier New"/>
          <w:sz w:val="20"/>
          <w:szCs w:val="20"/>
          <w:lang w:eastAsia="en-US"/>
        </w:rPr>
        <w:t>--------------------------------</w:t>
      </w:r>
    </w:p>
    <w:p w:rsidR="00F5182E" w:rsidRPr="00C16057" w:rsidRDefault="00F5182E" w:rsidP="00F5182E">
      <w:pPr>
        <w:autoSpaceDE w:val="0"/>
        <w:autoSpaceDN w:val="0"/>
        <w:adjustRightInd w:val="0"/>
        <w:spacing w:before="200"/>
        <w:ind w:firstLine="540"/>
        <w:rPr>
          <w:rFonts w:ascii="Times New Roman" w:eastAsiaTheme="minorHAnsi" w:hAnsi="Times New Roman"/>
          <w:sz w:val="20"/>
          <w:szCs w:val="20"/>
          <w:lang w:eastAsia="en-US"/>
        </w:rPr>
      </w:pPr>
      <w:bookmarkStart w:id="11" w:name="Par76"/>
      <w:bookmarkEnd w:id="11"/>
      <w:r w:rsidRPr="00C16057">
        <w:rPr>
          <w:rFonts w:ascii="Times New Roman" w:eastAsiaTheme="minorHAnsi" w:hAnsi="Times New Roman"/>
          <w:sz w:val="20"/>
          <w:szCs w:val="20"/>
          <w:lang w:eastAsia="en-US"/>
        </w:rPr>
        <w:t>&lt;*&gt; Заполняется при проведении плановых проверок.</w:t>
      </w:r>
    </w:p>
    <w:p w:rsidR="00F5182E" w:rsidRPr="00C16057" w:rsidRDefault="00F5182E" w:rsidP="00F5182E">
      <w:pPr>
        <w:autoSpaceDE w:val="0"/>
        <w:autoSpaceDN w:val="0"/>
        <w:adjustRightInd w:val="0"/>
        <w:spacing w:before="200"/>
        <w:ind w:firstLine="540"/>
        <w:rPr>
          <w:rFonts w:ascii="Times New Roman" w:eastAsiaTheme="minorHAnsi" w:hAnsi="Times New Roman"/>
          <w:sz w:val="20"/>
          <w:szCs w:val="20"/>
          <w:lang w:eastAsia="en-US"/>
        </w:rPr>
      </w:pPr>
      <w:bookmarkStart w:id="12" w:name="Par77"/>
      <w:bookmarkEnd w:id="12"/>
      <w:r w:rsidRPr="00C16057">
        <w:rPr>
          <w:rFonts w:ascii="Times New Roman" w:eastAsiaTheme="minorHAnsi" w:hAnsi="Times New Roman"/>
          <w:sz w:val="20"/>
          <w:szCs w:val="20"/>
          <w:lang w:eastAsia="en-US"/>
        </w:rPr>
        <w:t>&lt;**&gt; Акты являются приложениями к данному журналу и хранятся вместе с ним</w:t>
      </w:r>
    </w:p>
    <w:p w:rsidR="00F5182E" w:rsidRDefault="00F5182E"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9D651F" w:rsidRDefault="009D651F" w:rsidP="00F5182E">
      <w:pPr>
        <w:pStyle w:val="ConsPlusNormal"/>
        <w:ind w:firstLine="540"/>
        <w:jc w:val="right"/>
        <w:rPr>
          <w:rFonts w:ascii="Times New Roman" w:hAnsi="Times New Roman" w:cs="Times New Roman"/>
          <w:color w:val="000000" w:themeColor="text1"/>
          <w:sz w:val="24"/>
          <w:szCs w:val="24"/>
        </w:rPr>
      </w:pPr>
    </w:p>
    <w:p w:rsidR="004D037D" w:rsidRDefault="004D037D" w:rsidP="009D651F">
      <w:pPr>
        <w:pStyle w:val="ConsPlusNormal"/>
        <w:jc w:val="right"/>
        <w:outlineLvl w:val="1"/>
        <w:rPr>
          <w:rFonts w:ascii="Times New Roman" w:hAnsi="Times New Roman" w:cs="Times New Roman"/>
          <w:color w:val="000000" w:themeColor="text1"/>
          <w:sz w:val="24"/>
          <w:szCs w:val="24"/>
        </w:rPr>
      </w:pPr>
    </w:p>
    <w:p w:rsidR="004D037D" w:rsidRDefault="004D037D" w:rsidP="009D651F">
      <w:pPr>
        <w:pStyle w:val="ConsPlusNormal"/>
        <w:jc w:val="right"/>
        <w:outlineLvl w:val="1"/>
        <w:rPr>
          <w:rFonts w:ascii="Times New Roman" w:hAnsi="Times New Roman" w:cs="Times New Roman"/>
          <w:color w:val="000000" w:themeColor="text1"/>
          <w:sz w:val="24"/>
          <w:szCs w:val="24"/>
        </w:rPr>
      </w:pPr>
    </w:p>
    <w:p w:rsidR="004D037D" w:rsidRDefault="004D037D" w:rsidP="009D651F">
      <w:pPr>
        <w:pStyle w:val="ConsPlusNormal"/>
        <w:jc w:val="right"/>
        <w:outlineLvl w:val="1"/>
        <w:rPr>
          <w:rFonts w:ascii="Times New Roman" w:hAnsi="Times New Roman" w:cs="Times New Roman"/>
          <w:color w:val="000000" w:themeColor="text1"/>
          <w:sz w:val="24"/>
          <w:szCs w:val="24"/>
        </w:rPr>
      </w:pPr>
    </w:p>
    <w:p w:rsidR="004D037D" w:rsidRDefault="004D037D" w:rsidP="009D651F">
      <w:pPr>
        <w:pStyle w:val="ConsPlusNormal"/>
        <w:jc w:val="right"/>
        <w:outlineLvl w:val="1"/>
        <w:rPr>
          <w:rFonts w:ascii="Times New Roman" w:hAnsi="Times New Roman" w:cs="Times New Roman"/>
          <w:color w:val="000000" w:themeColor="text1"/>
          <w:sz w:val="24"/>
          <w:szCs w:val="24"/>
        </w:rPr>
      </w:pPr>
    </w:p>
    <w:p w:rsidR="004D037D" w:rsidRDefault="004D037D" w:rsidP="009D651F">
      <w:pPr>
        <w:pStyle w:val="ConsPlusNormal"/>
        <w:jc w:val="right"/>
        <w:outlineLvl w:val="1"/>
        <w:rPr>
          <w:rFonts w:ascii="Times New Roman" w:hAnsi="Times New Roman" w:cs="Times New Roman"/>
          <w:color w:val="000000" w:themeColor="text1"/>
          <w:sz w:val="24"/>
          <w:szCs w:val="24"/>
        </w:rPr>
      </w:pPr>
    </w:p>
    <w:p w:rsidR="00E059C6" w:rsidRDefault="00E059C6" w:rsidP="009D651F">
      <w:pPr>
        <w:pStyle w:val="ConsPlusNormal"/>
        <w:jc w:val="right"/>
        <w:outlineLvl w:val="1"/>
        <w:rPr>
          <w:rFonts w:ascii="Times New Roman" w:hAnsi="Times New Roman" w:cs="Times New Roman"/>
          <w:color w:val="000000" w:themeColor="text1"/>
          <w:sz w:val="24"/>
          <w:szCs w:val="24"/>
        </w:rPr>
      </w:pPr>
    </w:p>
    <w:p w:rsidR="00E059C6" w:rsidRDefault="00E059C6" w:rsidP="009D651F">
      <w:pPr>
        <w:pStyle w:val="ConsPlusNormal"/>
        <w:jc w:val="right"/>
        <w:outlineLvl w:val="1"/>
        <w:rPr>
          <w:rFonts w:ascii="Times New Roman" w:hAnsi="Times New Roman" w:cs="Times New Roman"/>
          <w:color w:val="000000" w:themeColor="text1"/>
          <w:sz w:val="24"/>
          <w:szCs w:val="24"/>
        </w:rPr>
      </w:pPr>
    </w:p>
    <w:p w:rsidR="00847DA5" w:rsidRDefault="00847DA5" w:rsidP="009D651F">
      <w:pPr>
        <w:pStyle w:val="ConsPlusNormal"/>
        <w:jc w:val="right"/>
        <w:outlineLvl w:val="1"/>
        <w:rPr>
          <w:rFonts w:ascii="Times New Roman" w:hAnsi="Times New Roman" w:cs="Times New Roman"/>
          <w:color w:val="000000" w:themeColor="text1"/>
          <w:sz w:val="24"/>
          <w:szCs w:val="24"/>
        </w:rPr>
      </w:pPr>
    </w:p>
    <w:p w:rsidR="009D651F" w:rsidRPr="00AD72C4" w:rsidRDefault="009D651F" w:rsidP="009D651F">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N </w:t>
      </w:r>
      <w:r w:rsidR="004D037D">
        <w:rPr>
          <w:rFonts w:ascii="Times New Roman" w:hAnsi="Times New Roman" w:cs="Times New Roman"/>
          <w:color w:val="000000" w:themeColor="text1"/>
          <w:sz w:val="24"/>
          <w:szCs w:val="24"/>
        </w:rPr>
        <w:t>5</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к Административному регламенту</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исполнения муниципальной функции</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по осуществлению ведомственного контроля</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за соблюдением трудового законодательства</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и иных нормативных правовых актов,</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содержащих нормы трудового права</w:t>
      </w:r>
    </w:p>
    <w:p w:rsidR="009D651F" w:rsidRPr="00AD72C4" w:rsidRDefault="009D651F" w:rsidP="009D651F">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 xml:space="preserve">в муниципальных </w:t>
      </w:r>
      <w:r w:rsidR="00E07A3E">
        <w:rPr>
          <w:rFonts w:ascii="Times New Roman" w:hAnsi="Times New Roman" w:cs="Times New Roman"/>
          <w:color w:val="000000" w:themeColor="text1"/>
          <w:sz w:val="24"/>
          <w:szCs w:val="24"/>
        </w:rPr>
        <w:t xml:space="preserve">образовательных </w:t>
      </w:r>
      <w:r w:rsidRPr="00AD72C4">
        <w:rPr>
          <w:rFonts w:ascii="Times New Roman" w:hAnsi="Times New Roman" w:cs="Times New Roman"/>
          <w:color w:val="000000" w:themeColor="text1"/>
          <w:sz w:val="24"/>
          <w:szCs w:val="24"/>
        </w:rPr>
        <w:t xml:space="preserve">учреждениях </w:t>
      </w:r>
    </w:p>
    <w:p w:rsidR="00E07A3E" w:rsidRDefault="009D651F" w:rsidP="00E07A3E">
      <w:pPr>
        <w:pStyle w:val="ConsPlusNormal"/>
        <w:jc w:val="right"/>
        <w:rPr>
          <w:rFonts w:ascii="Times New Roman" w:hAnsi="Times New Roman" w:cs="Times New Roman"/>
          <w:color w:val="000000" w:themeColor="text1"/>
          <w:sz w:val="24"/>
          <w:szCs w:val="24"/>
        </w:rPr>
      </w:pPr>
      <w:r w:rsidRPr="00AD72C4">
        <w:rPr>
          <w:rFonts w:ascii="Times New Roman" w:hAnsi="Times New Roman" w:cs="Times New Roman"/>
          <w:color w:val="000000" w:themeColor="text1"/>
          <w:sz w:val="24"/>
          <w:szCs w:val="24"/>
        </w:rPr>
        <w:t>Эльбрусского муниципального района КБР</w:t>
      </w:r>
    </w:p>
    <w:p w:rsidR="009D651F" w:rsidRDefault="009D651F" w:rsidP="009D651F">
      <w:pPr>
        <w:pStyle w:val="ConsPlusNormal"/>
        <w:ind w:firstLine="540"/>
        <w:jc w:val="right"/>
        <w:rPr>
          <w:rFonts w:ascii="Times New Roman" w:hAnsi="Times New Roman" w:cs="Times New Roman"/>
          <w:color w:val="000000" w:themeColor="text1"/>
          <w:sz w:val="24"/>
          <w:szCs w:val="24"/>
        </w:rPr>
      </w:pPr>
    </w:p>
    <w:p w:rsidR="009D651F" w:rsidRDefault="009D651F" w:rsidP="009D651F">
      <w:pPr>
        <w:pStyle w:val="ConsPlusNormal"/>
        <w:ind w:firstLine="540"/>
        <w:jc w:val="right"/>
        <w:rPr>
          <w:rFonts w:ascii="Times New Roman" w:hAnsi="Times New Roman" w:cs="Times New Roman"/>
          <w:color w:val="000000" w:themeColor="text1"/>
          <w:sz w:val="24"/>
          <w:szCs w:val="24"/>
        </w:rPr>
      </w:pPr>
    </w:p>
    <w:p w:rsidR="00847DA5" w:rsidRDefault="00847DA5" w:rsidP="009D651F">
      <w:pPr>
        <w:pStyle w:val="ConsPlusNormal"/>
        <w:ind w:firstLine="540"/>
        <w:jc w:val="right"/>
        <w:rPr>
          <w:rFonts w:ascii="Times New Roman" w:hAnsi="Times New Roman" w:cs="Times New Roman"/>
          <w:color w:val="000000" w:themeColor="text1"/>
          <w:sz w:val="24"/>
          <w:szCs w:val="24"/>
        </w:rPr>
      </w:pPr>
    </w:p>
    <w:p w:rsidR="00847DA5" w:rsidRDefault="00847DA5" w:rsidP="009D651F">
      <w:pPr>
        <w:pStyle w:val="ConsPlusNormal"/>
        <w:ind w:firstLine="540"/>
        <w:jc w:val="right"/>
        <w:rPr>
          <w:rFonts w:ascii="Times New Roman" w:hAnsi="Times New Roman" w:cs="Times New Roman"/>
          <w:color w:val="000000" w:themeColor="text1"/>
          <w:sz w:val="24"/>
          <w:szCs w:val="24"/>
        </w:rPr>
      </w:pPr>
    </w:p>
    <w:p w:rsidR="00847DA5" w:rsidRDefault="00847DA5" w:rsidP="009D651F">
      <w:pPr>
        <w:pStyle w:val="ConsPlusNormal"/>
        <w:ind w:firstLine="540"/>
        <w:jc w:val="right"/>
        <w:rPr>
          <w:rFonts w:ascii="Times New Roman" w:hAnsi="Times New Roman" w:cs="Times New Roman"/>
          <w:color w:val="000000" w:themeColor="text1"/>
          <w:sz w:val="24"/>
          <w:szCs w:val="24"/>
        </w:rPr>
      </w:pPr>
    </w:p>
    <w:p w:rsidR="009D651F" w:rsidRPr="009D651F" w:rsidRDefault="009D651F" w:rsidP="009D651F">
      <w:pPr>
        <w:autoSpaceDE w:val="0"/>
        <w:autoSpaceDN w:val="0"/>
        <w:adjustRightInd w:val="0"/>
        <w:ind w:firstLine="0"/>
        <w:jc w:val="center"/>
        <w:outlineLvl w:val="0"/>
        <w:rPr>
          <w:rFonts w:ascii="Times New Roman" w:eastAsiaTheme="minorHAnsi" w:hAnsi="Times New Roman"/>
          <w:lang w:eastAsia="en-US"/>
        </w:rPr>
      </w:pPr>
      <w:r w:rsidRPr="009D651F">
        <w:rPr>
          <w:rFonts w:ascii="Times New Roman" w:eastAsiaTheme="minorHAnsi" w:hAnsi="Times New Roman"/>
          <w:lang w:eastAsia="en-US"/>
        </w:rPr>
        <w:t>ИНФОРМАЦИЯ</w:t>
      </w:r>
    </w:p>
    <w:p w:rsidR="009D651F" w:rsidRPr="009D651F" w:rsidRDefault="009D651F" w:rsidP="009D651F">
      <w:pPr>
        <w:autoSpaceDE w:val="0"/>
        <w:autoSpaceDN w:val="0"/>
        <w:adjustRightInd w:val="0"/>
        <w:ind w:firstLine="0"/>
        <w:jc w:val="center"/>
        <w:outlineLvl w:val="0"/>
        <w:rPr>
          <w:rFonts w:ascii="Times New Roman" w:eastAsiaTheme="minorHAnsi" w:hAnsi="Times New Roman"/>
          <w:lang w:eastAsia="en-US"/>
        </w:rPr>
      </w:pPr>
      <w:r w:rsidRPr="009D651F">
        <w:rPr>
          <w:rFonts w:ascii="Times New Roman" w:eastAsiaTheme="minorHAnsi" w:hAnsi="Times New Roman"/>
          <w:lang w:eastAsia="en-US"/>
        </w:rPr>
        <w:t>о проведенных проверках подведомственных организаций</w:t>
      </w:r>
    </w:p>
    <w:p w:rsidR="009D651F" w:rsidRPr="009D651F" w:rsidRDefault="009D651F" w:rsidP="009D651F">
      <w:pPr>
        <w:autoSpaceDE w:val="0"/>
        <w:autoSpaceDN w:val="0"/>
        <w:adjustRightInd w:val="0"/>
        <w:ind w:firstLine="0"/>
        <w:jc w:val="center"/>
        <w:outlineLvl w:val="0"/>
        <w:rPr>
          <w:rFonts w:ascii="Times New Roman" w:eastAsiaTheme="minorHAnsi" w:hAnsi="Times New Roman"/>
          <w:lang w:eastAsia="en-US"/>
        </w:rPr>
      </w:pPr>
      <w:r w:rsidRPr="009D651F">
        <w:rPr>
          <w:rFonts w:ascii="Times New Roman" w:eastAsiaTheme="minorHAnsi" w:hAnsi="Times New Roman"/>
          <w:lang w:eastAsia="en-US"/>
        </w:rPr>
        <w:t>за _______ год</w:t>
      </w:r>
    </w:p>
    <w:p w:rsidR="009D651F" w:rsidRPr="009D651F" w:rsidRDefault="009D651F" w:rsidP="009D651F">
      <w:pPr>
        <w:autoSpaceDE w:val="0"/>
        <w:autoSpaceDN w:val="0"/>
        <w:adjustRightInd w:val="0"/>
        <w:ind w:firstLine="0"/>
        <w:jc w:val="center"/>
        <w:outlineLvl w:val="0"/>
        <w:rPr>
          <w:rFonts w:ascii="Times New Roman" w:eastAsiaTheme="minorHAnsi" w:hAnsi="Times New Roman"/>
          <w:lang w:eastAsia="en-US"/>
        </w:rPr>
      </w:pPr>
    </w:p>
    <w:p w:rsidR="009D651F" w:rsidRPr="009D651F" w:rsidRDefault="00E07A3E" w:rsidP="009D651F">
      <w:pPr>
        <w:autoSpaceDE w:val="0"/>
        <w:autoSpaceDN w:val="0"/>
        <w:adjustRightInd w:val="0"/>
        <w:ind w:firstLine="0"/>
        <w:jc w:val="center"/>
        <w:outlineLvl w:val="0"/>
        <w:rPr>
          <w:rFonts w:ascii="Times New Roman" w:eastAsiaTheme="minorHAnsi" w:hAnsi="Times New Roman"/>
          <w:lang w:eastAsia="en-US"/>
        </w:rPr>
      </w:pPr>
      <w:r>
        <w:rPr>
          <w:rFonts w:ascii="Times New Roman" w:eastAsiaTheme="minorHAnsi" w:hAnsi="Times New Roman"/>
          <w:lang w:eastAsia="en-US"/>
        </w:rPr>
        <w:t xml:space="preserve">МУ « Управление образования» </w:t>
      </w:r>
      <w:r w:rsidR="00E059C6">
        <w:rPr>
          <w:rFonts w:ascii="Times New Roman" w:eastAsiaTheme="minorHAnsi" w:hAnsi="Times New Roman"/>
          <w:lang w:eastAsia="en-US"/>
        </w:rPr>
        <w:t>местной администрации Эльбрусского муниципального района КБР</w:t>
      </w:r>
    </w:p>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520"/>
        <w:gridCol w:w="2413"/>
      </w:tblGrid>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N п/п</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Наименование показателя</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Значение показателя</w:t>
            </w: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1.</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Проведено проверок, всего:</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в том числе</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1.1.</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плановых</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1.2.</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внеплановых</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2.</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Наименования проверенных подведомственных организаций:</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2.1.</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организации, в отношении которых проведены плановые проверки</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2.2.</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организации, в отношении которых проведены внеплановые проверки</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Количество выявленных в ходе всех видов проверок нарушений, всего:</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в том числе по вопросам:</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3.1.</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социального партнерства в сфере труда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3.2.</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трудового договора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3.3.</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рабочего времени</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3.4.</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оплаты и нормирования труда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3.5.</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соблюдения гарантий и компенсаций, предоставляемых работникам</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lastRenderedPageBreak/>
              <w:t>3.6.</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трудового распорядка и дисциплины труда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3.7.</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профессиональной подготовки, дополнительного профессионального образования и повышения квалификации работников</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3.8.</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охраны труда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3.9.</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материальной ответственности сторон трудового договора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3.10.</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особенностей регулирования труда отдельных категорий работников</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3.11.</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рассмотрения и разрешения индивидуальных и коллективных трудовых споров</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3.12.</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проведения аттестации работников</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3.13.</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по другим вопросам</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4.</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Количество должностных лиц, привлеченных к ответственности в результате проведения мероприятий по контролю</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5.</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Количество работников, направленных на курсы повышения квалификации и семинары, посвященные вопросам соблюдения трудового законодательства и иных нормативных правовых актов, содержащих нормы трудового права</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r w:rsidR="009D651F" w:rsidRPr="009D651F">
        <w:tc>
          <w:tcPr>
            <w:tcW w:w="68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center"/>
              <w:rPr>
                <w:rFonts w:ascii="Times New Roman" w:eastAsiaTheme="minorHAnsi" w:hAnsi="Times New Roman"/>
                <w:lang w:eastAsia="en-US"/>
              </w:rPr>
            </w:pPr>
            <w:r w:rsidRPr="009D651F">
              <w:rPr>
                <w:rFonts w:ascii="Times New Roman" w:eastAsiaTheme="minorHAnsi" w:hAnsi="Times New Roman"/>
                <w:lang w:eastAsia="en-US"/>
              </w:rPr>
              <w:t>6.</w:t>
            </w:r>
          </w:p>
        </w:tc>
        <w:tc>
          <w:tcPr>
            <w:tcW w:w="6520"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r w:rsidRPr="009D651F">
              <w:rPr>
                <w:rFonts w:ascii="Times New Roman" w:eastAsiaTheme="minorHAnsi" w:hAnsi="Times New Roman"/>
                <w:lang w:eastAsia="en-US"/>
              </w:rPr>
              <w:t>Количество исков работников к подведомственным организациям с требованиями о восстановлении нарушенных трудовых прав</w:t>
            </w:r>
          </w:p>
        </w:tc>
        <w:tc>
          <w:tcPr>
            <w:tcW w:w="2413" w:type="dxa"/>
            <w:tcBorders>
              <w:top w:val="single" w:sz="4" w:space="0" w:color="auto"/>
              <w:left w:val="single" w:sz="4" w:space="0" w:color="auto"/>
              <w:bottom w:val="single" w:sz="4" w:space="0" w:color="auto"/>
              <w:right w:val="single" w:sz="4" w:space="0" w:color="auto"/>
            </w:tcBorders>
          </w:tcPr>
          <w:p w:rsidR="009D651F" w:rsidRPr="009D651F" w:rsidRDefault="009D651F" w:rsidP="009D651F">
            <w:pPr>
              <w:autoSpaceDE w:val="0"/>
              <w:autoSpaceDN w:val="0"/>
              <w:adjustRightInd w:val="0"/>
              <w:ind w:firstLine="0"/>
              <w:jc w:val="left"/>
              <w:rPr>
                <w:rFonts w:ascii="Times New Roman" w:eastAsiaTheme="minorHAnsi" w:hAnsi="Times New Roman"/>
                <w:lang w:eastAsia="en-US"/>
              </w:rPr>
            </w:pPr>
          </w:p>
        </w:tc>
      </w:tr>
    </w:tbl>
    <w:p w:rsidR="009D651F" w:rsidRPr="009D651F" w:rsidRDefault="009D651F" w:rsidP="009D651F">
      <w:pPr>
        <w:autoSpaceDE w:val="0"/>
        <w:autoSpaceDN w:val="0"/>
        <w:adjustRightInd w:val="0"/>
        <w:ind w:firstLine="0"/>
        <w:rPr>
          <w:rFonts w:ascii="Times New Roman" w:eastAsiaTheme="minorHAnsi" w:hAnsi="Times New Roman"/>
          <w:lang w:eastAsia="en-US"/>
        </w:rPr>
      </w:pPr>
    </w:p>
    <w:p w:rsidR="009D651F" w:rsidRDefault="009D651F" w:rsidP="009D651F">
      <w:pPr>
        <w:pStyle w:val="ConsPlusNormal"/>
        <w:ind w:firstLine="540"/>
        <w:jc w:val="right"/>
        <w:rPr>
          <w:rFonts w:ascii="Times New Roman" w:hAnsi="Times New Roman" w:cs="Times New Roman"/>
          <w:color w:val="000000" w:themeColor="text1"/>
          <w:sz w:val="24"/>
          <w:szCs w:val="24"/>
        </w:rPr>
      </w:pPr>
    </w:p>
    <w:p w:rsidR="00B117BD" w:rsidRDefault="00B117BD" w:rsidP="00B117BD">
      <w:pPr>
        <w:pStyle w:val="ConsPlusNormal"/>
        <w:rPr>
          <w:rFonts w:ascii="Times New Roman" w:hAnsi="Times New Roman" w:cs="Times New Roman"/>
          <w:bCs/>
          <w:sz w:val="24"/>
          <w:szCs w:val="24"/>
        </w:rPr>
      </w:pPr>
    </w:p>
    <w:p w:rsidR="00B117BD" w:rsidRPr="00B117BD" w:rsidRDefault="00B117BD" w:rsidP="00B117BD">
      <w:pPr>
        <w:pStyle w:val="ConsPlusNormal"/>
        <w:rPr>
          <w:rFonts w:ascii="Times New Roman" w:hAnsi="Times New Roman" w:cs="Times New Roman"/>
          <w:bCs/>
          <w:color w:val="000000" w:themeColor="text1"/>
          <w:sz w:val="24"/>
          <w:szCs w:val="24"/>
        </w:rPr>
      </w:pPr>
      <w:r w:rsidRPr="00B117BD">
        <w:rPr>
          <w:rFonts w:ascii="Times New Roman" w:hAnsi="Times New Roman" w:cs="Times New Roman"/>
          <w:bCs/>
          <w:sz w:val="24"/>
          <w:szCs w:val="24"/>
        </w:rPr>
        <w:t>Начальник управления образования                                                                Н.</w:t>
      </w:r>
      <w:r w:rsidR="00051837">
        <w:rPr>
          <w:rFonts w:ascii="Times New Roman" w:hAnsi="Times New Roman" w:cs="Times New Roman"/>
          <w:bCs/>
          <w:sz w:val="24"/>
          <w:szCs w:val="24"/>
        </w:rPr>
        <w:t>М.</w:t>
      </w:r>
      <w:r w:rsidRPr="00B117BD">
        <w:rPr>
          <w:rFonts w:ascii="Times New Roman" w:hAnsi="Times New Roman" w:cs="Times New Roman"/>
          <w:bCs/>
          <w:sz w:val="24"/>
          <w:szCs w:val="24"/>
        </w:rPr>
        <w:t xml:space="preserve"> Атакуева</w:t>
      </w:r>
    </w:p>
    <w:p w:rsidR="009D651F" w:rsidRPr="00BE26D1" w:rsidRDefault="009D651F" w:rsidP="00F5182E">
      <w:pPr>
        <w:pStyle w:val="ConsPlusNormal"/>
        <w:ind w:firstLine="540"/>
        <w:jc w:val="right"/>
        <w:rPr>
          <w:rFonts w:ascii="Times New Roman" w:hAnsi="Times New Roman" w:cs="Times New Roman"/>
          <w:color w:val="000000" w:themeColor="text1"/>
          <w:sz w:val="24"/>
          <w:szCs w:val="24"/>
        </w:rPr>
      </w:pPr>
    </w:p>
    <w:p w:rsidR="00F5182E" w:rsidRPr="00F5182E" w:rsidRDefault="00F5182E" w:rsidP="00F5182E">
      <w:pPr>
        <w:autoSpaceDE w:val="0"/>
        <w:autoSpaceDN w:val="0"/>
        <w:adjustRightInd w:val="0"/>
        <w:ind w:firstLine="0"/>
        <w:jc w:val="right"/>
        <w:outlineLvl w:val="0"/>
        <w:rPr>
          <w:rFonts w:ascii="Courier New" w:eastAsiaTheme="minorHAnsi" w:hAnsi="Courier New" w:cs="Courier New"/>
          <w:sz w:val="20"/>
          <w:szCs w:val="20"/>
          <w:lang w:eastAsia="en-US"/>
        </w:rPr>
      </w:pPr>
    </w:p>
    <w:p w:rsidR="00F5182E" w:rsidRDefault="00F5182E" w:rsidP="00F5182E">
      <w:pPr>
        <w:pStyle w:val="ConsPlusNormal"/>
        <w:ind w:firstLine="540"/>
        <w:jc w:val="right"/>
        <w:rPr>
          <w:rFonts w:ascii="Times New Roman" w:hAnsi="Times New Roman" w:cs="Times New Roman"/>
          <w:color w:val="000000" w:themeColor="text1"/>
          <w:sz w:val="24"/>
          <w:szCs w:val="24"/>
        </w:rPr>
      </w:pPr>
    </w:p>
    <w:sectPr w:rsidR="00F5182E" w:rsidSect="00847DA5">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591" w:rsidRDefault="00B62591" w:rsidP="00D161D9">
      <w:r>
        <w:separator/>
      </w:r>
    </w:p>
  </w:endnote>
  <w:endnote w:type="continuationSeparator" w:id="0">
    <w:p w:rsidR="00B62591" w:rsidRDefault="00B62591" w:rsidP="00D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591" w:rsidRDefault="00B62591" w:rsidP="00D161D9">
      <w:r>
        <w:separator/>
      </w:r>
    </w:p>
  </w:footnote>
  <w:footnote w:type="continuationSeparator" w:id="0">
    <w:p w:rsidR="00B62591" w:rsidRDefault="00B62591" w:rsidP="00D1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A4B"/>
    <w:multiLevelType w:val="hybridMultilevel"/>
    <w:tmpl w:val="2DC2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13624"/>
    <w:multiLevelType w:val="hybridMultilevel"/>
    <w:tmpl w:val="D0DC3CF4"/>
    <w:lvl w:ilvl="0" w:tplc="8F70318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ACD688A"/>
    <w:multiLevelType w:val="hybridMultilevel"/>
    <w:tmpl w:val="AC36443C"/>
    <w:lvl w:ilvl="0" w:tplc="1096BFFC">
      <w:start w:val="6"/>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BA34AE"/>
    <w:multiLevelType w:val="multilevel"/>
    <w:tmpl w:val="137CD33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738A41A2"/>
    <w:multiLevelType w:val="hybridMultilevel"/>
    <w:tmpl w:val="F93E6740"/>
    <w:lvl w:ilvl="0" w:tplc="A194538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AE0641"/>
    <w:multiLevelType w:val="hybridMultilevel"/>
    <w:tmpl w:val="BD84E58A"/>
    <w:lvl w:ilvl="0" w:tplc="F6C0E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1"/>
    <w:rsid w:val="0000009C"/>
    <w:rsid w:val="00000219"/>
    <w:rsid w:val="0000195F"/>
    <w:rsid w:val="00001971"/>
    <w:rsid w:val="00006032"/>
    <w:rsid w:val="000076FF"/>
    <w:rsid w:val="000133F3"/>
    <w:rsid w:val="000139CC"/>
    <w:rsid w:val="00014256"/>
    <w:rsid w:val="00015737"/>
    <w:rsid w:val="00022D17"/>
    <w:rsid w:val="00022F29"/>
    <w:rsid w:val="00023F06"/>
    <w:rsid w:val="00025EDE"/>
    <w:rsid w:val="00026AB4"/>
    <w:rsid w:val="00030F62"/>
    <w:rsid w:val="00032EB4"/>
    <w:rsid w:val="000331C1"/>
    <w:rsid w:val="000336E8"/>
    <w:rsid w:val="00034075"/>
    <w:rsid w:val="00034B35"/>
    <w:rsid w:val="00035D08"/>
    <w:rsid w:val="00036829"/>
    <w:rsid w:val="000371DC"/>
    <w:rsid w:val="00037D1B"/>
    <w:rsid w:val="00041178"/>
    <w:rsid w:val="000414C1"/>
    <w:rsid w:val="00042735"/>
    <w:rsid w:val="0004304F"/>
    <w:rsid w:val="000430D3"/>
    <w:rsid w:val="00043B62"/>
    <w:rsid w:val="000443B1"/>
    <w:rsid w:val="00047C04"/>
    <w:rsid w:val="00051837"/>
    <w:rsid w:val="000524A0"/>
    <w:rsid w:val="000532A9"/>
    <w:rsid w:val="000532E0"/>
    <w:rsid w:val="00054929"/>
    <w:rsid w:val="000553C5"/>
    <w:rsid w:val="00055858"/>
    <w:rsid w:val="00056F49"/>
    <w:rsid w:val="0005738B"/>
    <w:rsid w:val="000577BB"/>
    <w:rsid w:val="00062264"/>
    <w:rsid w:val="000638D0"/>
    <w:rsid w:val="00065B64"/>
    <w:rsid w:val="00071123"/>
    <w:rsid w:val="00071466"/>
    <w:rsid w:val="000717D3"/>
    <w:rsid w:val="000729A6"/>
    <w:rsid w:val="00075FFE"/>
    <w:rsid w:val="0008090F"/>
    <w:rsid w:val="000810FB"/>
    <w:rsid w:val="00083B89"/>
    <w:rsid w:val="00084379"/>
    <w:rsid w:val="00084582"/>
    <w:rsid w:val="00084669"/>
    <w:rsid w:val="00085B12"/>
    <w:rsid w:val="00085BCF"/>
    <w:rsid w:val="000949A0"/>
    <w:rsid w:val="00095466"/>
    <w:rsid w:val="000978A1"/>
    <w:rsid w:val="000A0374"/>
    <w:rsid w:val="000A0F83"/>
    <w:rsid w:val="000A1028"/>
    <w:rsid w:val="000A2DB9"/>
    <w:rsid w:val="000A44B6"/>
    <w:rsid w:val="000A4641"/>
    <w:rsid w:val="000A4EC8"/>
    <w:rsid w:val="000A55E0"/>
    <w:rsid w:val="000A7CE8"/>
    <w:rsid w:val="000B0A1C"/>
    <w:rsid w:val="000B23F9"/>
    <w:rsid w:val="000B3279"/>
    <w:rsid w:val="000B350C"/>
    <w:rsid w:val="000B3FCD"/>
    <w:rsid w:val="000B40E1"/>
    <w:rsid w:val="000B5699"/>
    <w:rsid w:val="000C0E80"/>
    <w:rsid w:val="000C38EC"/>
    <w:rsid w:val="000C572A"/>
    <w:rsid w:val="000D1B34"/>
    <w:rsid w:val="000D416D"/>
    <w:rsid w:val="000D63AC"/>
    <w:rsid w:val="000D6912"/>
    <w:rsid w:val="000D6FA6"/>
    <w:rsid w:val="000E067B"/>
    <w:rsid w:val="000E1C52"/>
    <w:rsid w:val="000E2113"/>
    <w:rsid w:val="000E39BB"/>
    <w:rsid w:val="000E7385"/>
    <w:rsid w:val="000F23B4"/>
    <w:rsid w:val="000F26BD"/>
    <w:rsid w:val="000F2715"/>
    <w:rsid w:val="000F37B0"/>
    <w:rsid w:val="000F4BE4"/>
    <w:rsid w:val="000F5259"/>
    <w:rsid w:val="000F6B04"/>
    <w:rsid w:val="00101152"/>
    <w:rsid w:val="0010121E"/>
    <w:rsid w:val="00101C6C"/>
    <w:rsid w:val="00102249"/>
    <w:rsid w:val="00105952"/>
    <w:rsid w:val="001070C7"/>
    <w:rsid w:val="00107486"/>
    <w:rsid w:val="001100F6"/>
    <w:rsid w:val="001112D3"/>
    <w:rsid w:val="001146F1"/>
    <w:rsid w:val="001160D3"/>
    <w:rsid w:val="00116569"/>
    <w:rsid w:val="001170E9"/>
    <w:rsid w:val="00120DB3"/>
    <w:rsid w:val="0012400A"/>
    <w:rsid w:val="0012463C"/>
    <w:rsid w:val="0012514E"/>
    <w:rsid w:val="00126976"/>
    <w:rsid w:val="001273FA"/>
    <w:rsid w:val="00131F07"/>
    <w:rsid w:val="0013209B"/>
    <w:rsid w:val="001341B8"/>
    <w:rsid w:val="00137A37"/>
    <w:rsid w:val="0014015E"/>
    <w:rsid w:val="001407B1"/>
    <w:rsid w:val="00140ABE"/>
    <w:rsid w:val="00140FB7"/>
    <w:rsid w:val="00141EE3"/>
    <w:rsid w:val="00142F98"/>
    <w:rsid w:val="00144321"/>
    <w:rsid w:val="00144DF9"/>
    <w:rsid w:val="00147BD4"/>
    <w:rsid w:val="00147EBA"/>
    <w:rsid w:val="00153521"/>
    <w:rsid w:val="001545C6"/>
    <w:rsid w:val="00161365"/>
    <w:rsid w:val="0016453A"/>
    <w:rsid w:val="0016788B"/>
    <w:rsid w:val="0017046E"/>
    <w:rsid w:val="00175821"/>
    <w:rsid w:val="001758D9"/>
    <w:rsid w:val="00176365"/>
    <w:rsid w:val="00177B1B"/>
    <w:rsid w:val="00180B89"/>
    <w:rsid w:val="00184E43"/>
    <w:rsid w:val="00192352"/>
    <w:rsid w:val="0019346D"/>
    <w:rsid w:val="00194A31"/>
    <w:rsid w:val="00194D5B"/>
    <w:rsid w:val="001952F2"/>
    <w:rsid w:val="00195307"/>
    <w:rsid w:val="001A04BF"/>
    <w:rsid w:val="001A121B"/>
    <w:rsid w:val="001A24E1"/>
    <w:rsid w:val="001A31E0"/>
    <w:rsid w:val="001A35DF"/>
    <w:rsid w:val="001A74E8"/>
    <w:rsid w:val="001B291B"/>
    <w:rsid w:val="001B2CB2"/>
    <w:rsid w:val="001B39AF"/>
    <w:rsid w:val="001B3BF7"/>
    <w:rsid w:val="001B47C8"/>
    <w:rsid w:val="001B60D9"/>
    <w:rsid w:val="001C00FB"/>
    <w:rsid w:val="001C079E"/>
    <w:rsid w:val="001C25F5"/>
    <w:rsid w:val="001C3731"/>
    <w:rsid w:val="001C4AB9"/>
    <w:rsid w:val="001C6C22"/>
    <w:rsid w:val="001C7848"/>
    <w:rsid w:val="001D08D6"/>
    <w:rsid w:val="001D092B"/>
    <w:rsid w:val="001D0C92"/>
    <w:rsid w:val="001D400B"/>
    <w:rsid w:val="001D4EAB"/>
    <w:rsid w:val="001D6E14"/>
    <w:rsid w:val="001E0340"/>
    <w:rsid w:val="001E2F76"/>
    <w:rsid w:val="001E5706"/>
    <w:rsid w:val="001E74C6"/>
    <w:rsid w:val="001F4FBA"/>
    <w:rsid w:val="001F504D"/>
    <w:rsid w:val="001F5AF6"/>
    <w:rsid w:val="001F679E"/>
    <w:rsid w:val="001F696F"/>
    <w:rsid w:val="001F6EE1"/>
    <w:rsid w:val="001F7056"/>
    <w:rsid w:val="00200D0F"/>
    <w:rsid w:val="00201D05"/>
    <w:rsid w:val="002046FF"/>
    <w:rsid w:val="00205F7F"/>
    <w:rsid w:val="00207163"/>
    <w:rsid w:val="002108A4"/>
    <w:rsid w:val="00211889"/>
    <w:rsid w:val="00211F36"/>
    <w:rsid w:val="002130A2"/>
    <w:rsid w:val="00217CD0"/>
    <w:rsid w:val="002238F5"/>
    <w:rsid w:val="0022405F"/>
    <w:rsid w:val="00225A70"/>
    <w:rsid w:val="00225CE5"/>
    <w:rsid w:val="00227F99"/>
    <w:rsid w:val="00231ADE"/>
    <w:rsid w:val="0023734A"/>
    <w:rsid w:val="00237546"/>
    <w:rsid w:val="0024084A"/>
    <w:rsid w:val="00241E59"/>
    <w:rsid w:val="00243A2C"/>
    <w:rsid w:val="0024496A"/>
    <w:rsid w:val="00247BC2"/>
    <w:rsid w:val="002509CF"/>
    <w:rsid w:val="00253C91"/>
    <w:rsid w:val="002543A5"/>
    <w:rsid w:val="00254D8E"/>
    <w:rsid w:val="00257192"/>
    <w:rsid w:val="00257B29"/>
    <w:rsid w:val="00257EDA"/>
    <w:rsid w:val="0026001D"/>
    <w:rsid w:val="00262085"/>
    <w:rsid w:val="002626DB"/>
    <w:rsid w:val="002638A3"/>
    <w:rsid w:val="00264041"/>
    <w:rsid w:val="00264EE4"/>
    <w:rsid w:val="0026574C"/>
    <w:rsid w:val="0027135B"/>
    <w:rsid w:val="002746FA"/>
    <w:rsid w:val="002763B8"/>
    <w:rsid w:val="00276921"/>
    <w:rsid w:val="00277397"/>
    <w:rsid w:val="002813E5"/>
    <w:rsid w:val="00283321"/>
    <w:rsid w:val="002846BF"/>
    <w:rsid w:val="00286E4E"/>
    <w:rsid w:val="00287F11"/>
    <w:rsid w:val="00290A80"/>
    <w:rsid w:val="00290A9B"/>
    <w:rsid w:val="00291C80"/>
    <w:rsid w:val="0029281B"/>
    <w:rsid w:val="00294111"/>
    <w:rsid w:val="00295FCD"/>
    <w:rsid w:val="002A010E"/>
    <w:rsid w:val="002A3699"/>
    <w:rsid w:val="002A4C13"/>
    <w:rsid w:val="002A5C83"/>
    <w:rsid w:val="002A7226"/>
    <w:rsid w:val="002B503E"/>
    <w:rsid w:val="002B53C3"/>
    <w:rsid w:val="002B6F94"/>
    <w:rsid w:val="002B719E"/>
    <w:rsid w:val="002C3580"/>
    <w:rsid w:val="002C42F1"/>
    <w:rsid w:val="002C55AB"/>
    <w:rsid w:val="002C771B"/>
    <w:rsid w:val="002D0F66"/>
    <w:rsid w:val="002D25AA"/>
    <w:rsid w:val="002D5858"/>
    <w:rsid w:val="002D63C9"/>
    <w:rsid w:val="002E08C6"/>
    <w:rsid w:val="002E20C9"/>
    <w:rsid w:val="002E2163"/>
    <w:rsid w:val="002E2647"/>
    <w:rsid w:val="002E4768"/>
    <w:rsid w:val="002F02AC"/>
    <w:rsid w:val="002F37C3"/>
    <w:rsid w:val="002F5815"/>
    <w:rsid w:val="002F59A4"/>
    <w:rsid w:val="002F59A9"/>
    <w:rsid w:val="002F67E4"/>
    <w:rsid w:val="002F68D5"/>
    <w:rsid w:val="002F7E00"/>
    <w:rsid w:val="0030543B"/>
    <w:rsid w:val="00307A92"/>
    <w:rsid w:val="00310A27"/>
    <w:rsid w:val="00310E51"/>
    <w:rsid w:val="00312F79"/>
    <w:rsid w:val="0031307F"/>
    <w:rsid w:val="00314220"/>
    <w:rsid w:val="003149C9"/>
    <w:rsid w:val="0031526E"/>
    <w:rsid w:val="003156F4"/>
    <w:rsid w:val="003157D1"/>
    <w:rsid w:val="00316602"/>
    <w:rsid w:val="00316732"/>
    <w:rsid w:val="0031733D"/>
    <w:rsid w:val="0032047A"/>
    <w:rsid w:val="0032155D"/>
    <w:rsid w:val="003218E3"/>
    <w:rsid w:val="00332246"/>
    <w:rsid w:val="003327B9"/>
    <w:rsid w:val="003355F7"/>
    <w:rsid w:val="0034032F"/>
    <w:rsid w:val="003407EA"/>
    <w:rsid w:val="00341EB0"/>
    <w:rsid w:val="00344D6E"/>
    <w:rsid w:val="003466FB"/>
    <w:rsid w:val="003469E5"/>
    <w:rsid w:val="00346D33"/>
    <w:rsid w:val="003512FA"/>
    <w:rsid w:val="003533E5"/>
    <w:rsid w:val="00355DF7"/>
    <w:rsid w:val="00356124"/>
    <w:rsid w:val="00357C50"/>
    <w:rsid w:val="00361CD0"/>
    <w:rsid w:val="00361D7D"/>
    <w:rsid w:val="0036343B"/>
    <w:rsid w:val="00364945"/>
    <w:rsid w:val="00366C7A"/>
    <w:rsid w:val="00367D38"/>
    <w:rsid w:val="003725EF"/>
    <w:rsid w:val="003747F6"/>
    <w:rsid w:val="00377325"/>
    <w:rsid w:val="00380AA8"/>
    <w:rsid w:val="00381603"/>
    <w:rsid w:val="00382F5E"/>
    <w:rsid w:val="00384DC9"/>
    <w:rsid w:val="00387D82"/>
    <w:rsid w:val="00387F56"/>
    <w:rsid w:val="00391248"/>
    <w:rsid w:val="003935FF"/>
    <w:rsid w:val="0039419E"/>
    <w:rsid w:val="00396C22"/>
    <w:rsid w:val="00397CBC"/>
    <w:rsid w:val="003A16B8"/>
    <w:rsid w:val="003A23A9"/>
    <w:rsid w:val="003A3607"/>
    <w:rsid w:val="003A3A72"/>
    <w:rsid w:val="003A73B6"/>
    <w:rsid w:val="003A7494"/>
    <w:rsid w:val="003B1B4E"/>
    <w:rsid w:val="003B35DF"/>
    <w:rsid w:val="003B5455"/>
    <w:rsid w:val="003B68E8"/>
    <w:rsid w:val="003B6B91"/>
    <w:rsid w:val="003B6C9F"/>
    <w:rsid w:val="003C0141"/>
    <w:rsid w:val="003C03FC"/>
    <w:rsid w:val="003C1F95"/>
    <w:rsid w:val="003C2E3A"/>
    <w:rsid w:val="003C5AC5"/>
    <w:rsid w:val="003C7244"/>
    <w:rsid w:val="003C75F5"/>
    <w:rsid w:val="003D1ED2"/>
    <w:rsid w:val="003D2A10"/>
    <w:rsid w:val="003D2AC7"/>
    <w:rsid w:val="003D5037"/>
    <w:rsid w:val="003D581C"/>
    <w:rsid w:val="003D6182"/>
    <w:rsid w:val="003D7826"/>
    <w:rsid w:val="003D7A9D"/>
    <w:rsid w:val="003E3BDA"/>
    <w:rsid w:val="003E3E37"/>
    <w:rsid w:val="003E5CA0"/>
    <w:rsid w:val="003E662E"/>
    <w:rsid w:val="003F3774"/>
    <w:rsid w:val="003F3FB9"/>
    <w:rsid w:val="003F5702"/>
    <w:rsid w:val="003F5DEA"/>
    <w:rsid w:val="003F6130"/>
    <w:rsid w:val="003F6FC4"/>
    <w:rsid w:val="003F772B"/>
    <w:rsid w:val="00402B3C"/>
    <w:rsid w:val="0040390B"/>
    <w:rsid w:val="00403C06"/>
    <w:rsid w:val="004048AA"/>
    <w:rsid w:val="00404A37"/>
    <w:rsid w:val="00405EA7"/>
    <w:rsid w:val="004068AF"/>
    <w:rsid w:val="00406A23"/>
    <w:rsid w:val="00413E45"/>
    <w:rsid w:val="00415CDD"/>
    <w:rsid w:val="0041639A"/>
    <w:rsid w:val="00416660"/>
    <w:rsid w:val="0042025F"/>
    <w:rsid w:val="00421E07"/>
    <w:rsid w:val="0042237A"/>
    <w:rsid w:val="004229C7"/>
    <w:rsid w:val="00422B71"/>
    <w:rsid w:val="00426317"/>
    <w:rsid w:val="00426699"/>
    <w:rsid w:val="00427224"/>
    <w:rsid w:val="00427EDA"/>
    <w:rsid w:val="00431334"/>
    <w:rsid w:val="004358F8"/>
    <w:rsid w:val="0043718F"/>
    <w:rsid w:val="00437D9F"/>
    <w:rsid w:val="00440364"/>
    <w:rsid w:val="00440E6A"/>
    <w:rsid w:val="00441079"/>
    <w:rsid w:val="004434CB"/>
    <w:rsid w:val="00443E3B"/>
    <w:rsid w:val="00444322"/>
    <w:rsid w:val="00444EDB"/>
    <w:rsid w:val="00446878"/>
    <w:rsid w:val="00450BC1"/>
    <w:rsid w:val="0045388D"/>
    <w:rsid w:val="004554B2"/>
    <w:rsid w:val="004605F6"/>
    <w:rsid w:val="00460737"/>
    <w:rsid w:val="00461362"/>
    <w:rsid w:val="004648F1"/>
    <w:rsid w:val="00472217"/>
    <w:rsid w:val="00472F66"/>
    <w:rsid w:val="00473081"/>
    <w:rsid w:val="00474B99"/>
    <w:rsid w:val="00474FC2"/>
    <w:rsid w:val="0048075B"/>
    <w:rsid w:val="0048292C"/>
    <w:rsid w:val="0048334A"/>
    <w:rsid w:val="00486BE3"/>
    <w:rsid w:val="00490C61"/>
    <w:rsid w:val="00490F91"/>
    <w:rsid w:val="00491B7C"/>
    <w:rsid w:val="00492F07"/>
    <w:rsid w:val="00494312"/>
    <w:rsid w:val="0049542A"/>
    <w:rsid w:val="00495D6E"/>
    <w:rsid w:val="004A08D7"/>
    <w:rsid w:val="004A171D"/>
    <w:rsid w:val="004A36FD"/>
    <w:rsid w:val="004A40DE"/>
    <w:rsid w:val="004A5189"/>
    <w:rsid w:val="004A7953"/>
    <w:rsid w:val="004B0686"/>
    <w:rsid w:val="004B20C8"/>
    <w:rsid w:val="004B6EB4"/>
    <w:rsid w:val="004C0D6C"/>
    <w:rsid w:val="004C160E"/>
    <w:rsid w:val="004C1AF2"/>
    <w:rsid w:val="004C1FAF"/>
    <w:rsid w:val="004C3A28"/>
    <w:rsid w:val="004C485D"/>
    <w:rsid w:val="004D0078"/>
    <w:rsid w:val="004D037D"/>
    <w:rsid w:val="004D13C8"/>
    <w:rsid w:val="004D3000"/>
    <w:rsid w:val="004D5AD2"/>
    <w:rsid w:val="004E239A"/>
    <w:rsid w:val="004E3372"/>
    <w:rsid w:val="004E54EC"/>
    <w:rsid w:val="004F03F9"/>
    <w:rsid w:val="004F0C15"/>
    <w:rsid w:val="004F32E8"/>
    <w:rsid w:val="004F401E"/>
    <w:rsid w:val="004F4C38"/>
    <w:rsid w:val="005005B8"/>
    <w:rsid w:val="005007AA"/>
    <w:rsid w:val="00500DD5"/>
    <w:rsid w:val="00504A61"/>
    <w:rsid w:val="005070BE"/>
    <w:rsid w:val="00511863"/>
    <w:rsid w:val="00511A67"/>
    <w:rsid w:val="00512B7F"/>
    <w:rsid w:val="00513B14"/>
    <w:rsid w:val="00515EE3"/>
    <w:rsid w:val="00517EBE"/>
    <w:rsid w:val="00522FD6"/>
    <w:rsid w:val="00523176"/>
    <w:rsid w:val="005260A8"/>
    <w:rsid w:val="005265F6"/>
    <w:rsid w:val="00527251"/>
    <w:rsid w:val="00535243"/>
    <w:rsid w:val="00543F3A"/>
    <w:rsid w:val="005472E7"/>
    <w:rsid w:val="00547ECC"/>
    <w:rsid w:val="00551761"/>
    <w:rsid w:val="00551CCD"/>
    <w:rsid w:val="00552AAB"/>
    <w:rsid w:val="00553837"/>
    <w:rsid w:val="00554E68"/>
    <w:rsid w:val="0055758A"/>
    <w:rsid w:val="005577FE"/>
    <w:rsid w:val="005602FB"/>
    <w:rsid w:val="00561ED0"/>
    <w:rsid w:val="00562878"/>
    <w:rsid w:val="00563379"/>
    <w:rsid w:val="0056418E"/>
    <w:rsid w:val="00564643"/>
    <w:rsid w:val="00564E7F"/>
    <w:rsid w:val="00566AF2"/>
    <w:rsid w:val="00570DA9"/>
    <w:rsid w:val="00571DCB"/>
    <w:rsid w:val="00572445"/>
    <w:rsid w:val="0057285F"/>
    <w:rsid w:val="005729BC"/>
    <w:rsid w:val="00573E38"/>
    <w:rsid w:val="00575BD6"/>
    <w:rsid w:val="00581E9C"/>
    <w:rsid w:val="00582CAA"/>
    <w:rsid w:val="00583564"/>
    <w:rsid w:val="00583F1D"/>
    <w:rsid w:val="0058629D"/>
    <w:rsid w:val="00587E8E"/>
    <w:rsid w:val="005902B2"/>
    <w:rsid w:val="00591F4F"/>
    <w:rsid w:val="0059209D"/>
    <w:rsid w:val="005932C9"/>
    <w:rsid w:val="00594A9D"/>
    <w:rsid w:val="005958AB"/>
    <w:rsid w:val="00595F13"/>
    <w:rsid w:val="005B0E52"/>
    <w:rsid w:val="005B20B0"/>
    <w:rsid w:val="005B4450"/>
    <w:rsid w:val="005B6B33"/>
    <w:rsid w:val="005C0072"/>
    <w:rsid w:val="005C1B03"/>
    <w:rsid w:val="005C4300"/>
    <w:rsid w:val="005C7AA6"/>
    <w:rsid w:val="005D10CD"/>
    <w:rsid w:val="005D1258"/>
    <w:rsid w:val="005D2805"/>
    <w:rsid w:val="005D3270"/>
    <w:rsid w:val="005D32B0"/>
    <w:rsid w:val="005D3810"/>
    <w:rsid w:val="005D7221"/>
    <w:rsid w:val="005E27FA"/>
    <w:rsid w:val="005E2C80"/>
    <w:rsid w:val="005E32D1"/>
    <w:rsid w:val="005E43EA"/>
    <w:rsid w:val="005E67E5"/>
    <w:rsid w:val="005E7B62"/>
    <w:rsid w:val="005F2D9A"/>
    <w:rsid w:val="005F40E4"/>
    <w:rsid w:val="005F5D5B"/>
    <w:rsid w:val="005F5D87"/>
    <w:rsid w:val="005F63F7"/>
    <w:rsid w:val="005F70B0"/>
    <w:rsid w:val="005F7F44"/>
    <w:rsid w:val="00600DDE"/>
    <w:rsid w:val="006069D3"/>
    <w:rsid w:val="00607B62"/>
    <w:rsid w:val="00614261"/>
    <w:rsid w:val="006146F8"/>
    <w:rsid w:val="00615402"/>
    <w:rsid w:val="006169D3"/>
    <w:rsid w:val="00620B4A"/>
    <w:rsid w:val="00623E75"/>
    <w:rsid w:val="00632094"/>
    <w:rsid w:val="0063285C"/>
    <w:rsid w:val="00634A28"/>
    <w:rsid w:val="00635A28"/>
    <w:rsid w:val="0063660D"/>
    <w:rsid w:val="00636BB4"/>
    <w:rsid w:val="0063748E"/>
    <w:rsid w:val="00644C2F"/>
    <w:rsid w:val="00644F38"/>
    <w:rsid w:val="00645FEF"/>
    <w:rsid w:val="006478B7"/>
    <w:rsid w:val="00653F3D"/>
    <w:rsid w:val="00654D37"/>
    <w:rsid w:val="00655976"/>
    <w:rsid w:val="00656940"/>
    <w:rsid w:val="00660102"/>
    <w:rsid w:val="0066245B"/>
    <w:rsid w:val="0066518D"/>
    <w:rsid w:val="00670D6B"/>
    <w:rsid w:val="00674D51"/>
    <w:rsid w:val="00677610"/>
    <w:rsid w:val="006776DA"/>
    <w:rsid w:val="0068229D"/>
    <w:rsid w:val="00682364"/>
    <w:rsid w:val="006829A7"/>
    <w:rsid w:val="00682E98"/>
    <w:rsid w:val="00684080"/>
    <w:rsid w:val="006840C6"/>
    <w:rsid w:val="0068558D"/>
    <w:rsid w:val="006857A7"/>
    <w:rsid w:val="00690ED5"/>
    <w:rsid w:val="00694716"/>
    <w:rsid w:val="0069507B"/>
    <w:rsid w:val="00696D5B"/>
    <w:rsid w:val="00697055"/>
    <w:rsid w:val="006A0BDC"/>
    <w:rsid w:val="006A258A"/>
    <w:rsid w:val="006A2741"/>
    <w:rsid w:val="006A2EC2"/>
    <w:rsid w:val="006A5B9A"/>
    <w:rsid w:val="006A72F3"/>
    <w:rsid w:val="006A7EE0"/>
    <w:rsid w:val="006B0630"/>
    <w:rsid w:val="006B1F5C"/>
    <w:rsid w:val="006B2196"/>
    <w:rsid w:val="006B2A7D"/>
    <w:rsid w:val="006B6DDC"/>
    <w:rsid w:val="006C1AD2"/>
    <w:rsid w:val="006C220D"/>
    <w:rsid w:val="006C2336"/>
    <w:rsid w:val="006C3B73"/>
    <w:rsid w:val="006C48E4"/>
    <w:rsid w:val="006C750C"/>
    <w:rsid w:val="006D02F6"/>
    <w:rsid w:val="006D0B4C"/>
    <w:rsid w:val="006D0C17"/>
    <w:rsid w:val="006D12C6"/>
    <w:rsid w:val="006D2101"/>
    <w:rsid w:val="006D2645"/>
    <w:rsid w:val="006D2C32"/>
    <w:rsid w:val="006D3E1F"/>
    <w:rsid w:val="006D43A8"/>
    <w:rsid w:val="006D44B2"/>
    <w:rsid w:val="006D778A"/>
    <w:rsid w:val="006E01D4"/>
    <w:rsid w:val="006E28FA"/>
    <w:rsid w:val="006E359C"/>
    <w:rsid w:val="006E4D57"/>
    <w:rsid w:val="006E52D3"/>
    <w:rsid w:val="006E735E"/>
    <w:rsid w:val="006F0B8D"/>
    <w:rsid w:val="006F0C38"/>
    <w:rsid w:val="006F1632"/>
    <w:rsid w:val="006F4520"/>
    <w:rsid w:val="00702E68"/>
    <w:rsid w:val="00702E77"/>
    <w:rsid w:val="00702F4C"/>
    <w:rsid w:val="00706073"/>
    <w:rsid w:val="00706EA2"/>
    <w:rsid w:val="00711B1D"/>
    <w:rsid w:val="00711D53"/>
    <w:rsid w:val="00713559"/>
    <w:rsid w:val="007146F9"/>
    <w:rsid w:val="00714E35"/>
    <w:rsid w:val="00714F24"/>
    <w:rsid w:val="00720CAB"/>
    <w:rsid w:val="00721989"/>
    <w:rsid w:val="00723C9D"/>
    <w:rsid w:val="007320D3"/>
    <w:rsid w:val="007324AA"/>
    <w:rsid w:val="007332BF"/>
    <w:rsid w:val="007336D9"/>
    <w:rsid w:val="0074040C"/>
    <w:rsid w:val="00740CAF"/>
    <w:rsid w:val="00740E53"/>
    <w:rsid w:val="0074491B"/>
    <w:rsid w:val="00746D8F"/>
    <w:rsid w:val="0074731E"/>
    <w:rsid w:val="00754037"/>
    <w:rsid w:val="007543FA"/>
    <w:rsid w:val="00754628"/>
    <w:rsid w:val="00754C27"/>
    <w:rsid w:val="0075612B"/>
    <w:rsid w:val="00761BE0"/>
    <w:rsid w:val="00762E06"/>
    <w:rsid w:val="00766556"/>
    <w:rsid w:val="00772C48"/>
    <w:rsid w:val="00773703"/>
    <w:rsid w:val="00777B24"/>
    <w:rsid w:val="00777E4A"/>
    <w:rsid w:val="00781083"/>
    <w:rsid w:val="00783B6F"/>
    <w:rsid w:val="00784CEC"/>
    <w:rsid w:val="00785A6F"/>
    <w:rsid w:val="00792EE0"/>
    <w:rsid w:val="00794042"/>
    <w:rsid w:val="00794C15"/>
    <w:rsid w:val="007A34D0"/>
    <w:rsid w:val="007A5C26"/>
    <w:rsid w:val="007A5DF3"/>
    <w:rsid w:val="007A653B"/>
    <w:rsid w:val="007B04FB"/>
    <w:rsid w:val="007B4291"/>
    <w:rsid w:val="007B4438"/>
    <w:rsid w:val="007B48A3"/>
    <w:rsid w:val="007B51D3"/>
    <w:rsid w:val="007B6714"/>
    <w:rsid w:val="007C2022"/>
    <w:rsid w:val="007C2D31"/>
    <w:rsid w:val="007C3003"/>
    <w:rsid w:val="007D32F1"/>
    <w:rsid w:val="007D40DB"/>
    <w:rsid w:val="007D605E"/>
    <w:rsid w:val="007D7FE5"/>
    <w:rsid w:val="007E36D8"/>
    <w:rsid w:val="007E48A6"/>
    <w:rsid w:val="007E4DF4"/>
    <w:rsid w:val="007E4FF8"/>
    <w:rsid w:val="007E6681"/>
    <w:rsid w:val="007E76B5"/>
    <w:rsid w:val="007F4585"/>
    <w:rsid w:val="007F5589"/>
    <w:rsid w:val="007F6079"/>
    <w:rsid w:val="007F6A49"/>
    <w:rsid w:val="007F6D78"/>
    <w:rsid w:val="007F7992"/>
    <w:rsid w:val="00800AB1"/>
    <w:rsid w:val="00800F66"/>
    <w:rsid w:val="008011A0"/>
    <w:rsid w:val="008036EB"/>
    <w:rsid w:val="00804045"/>
    <w:rsid w:val="00807828"/>
    <w:rsid w:val="00807DDD"/>
    <w:rsid w:val="008103BF"/>
    <w:rsid w:val="0081098A"/>
    <w:rsid w:val="008123D1"/>
    <w:rsid w:val="00812EBE"/>
    <w:rsid w:val="00817C69"/>
    <w:rsid w:val="00821555"/>
    <w:rsid w:val="00825903"/>
    <w:rsid w:val="00825D3A"/>
    <w:rsid w:val="008260AB"/>
    <w:rsid w:val="00826CBF"/>
    <w:rsid w:val="00826DAA"/>
    <w:rsid w:val="00827473"/>
    <w:rsid w:val="008309AE"/>
    <w:rsid w:val="00832C8C"/>
    <w:rsid w:val="008353B7"/>
    <w:rsid w:val="00840142"/>
    <w:rsid w:val="00841CC4"/>
    <w:rsid w:val="008449F8"/>
    <w:rsid w:val="008450D7"/>
    <w:rsid w:val="0084523D"/>
    <w:rsid w:val="00847467"/>
    <w:rsid w:val="00847DA5"/>
    <w:rsid w:val="00847F35"/>
    <w:rsid w:val="008510FC"/>
    <w:rsid w:val="008544F6"/>
    <w:rsid w:val="0085553B"/>
    <w:rsid w:val="008560EA"/>
    <w:rsid w:val="00860477"/>
    <w:rsid w:val="008621D1"/>
    <w:rsid w:val="0086342D"/>
    <w:rsid w:val="00865B7F"/>
    <w:rsid w:val="00866456"/>
    <w:rsid w:val="0086735F"/>
    <w:rsid w:val="008675ED"/>
    <w:rsid w:val="00870DBD"/>
    <w:rsid w:val="00871961"/>
    <w:rsid w:val="00872202"/>
    <w:rsid w:val="008750F0"/>
    <w:rsid w:val="008770AF"/>
    <w:rsid w:val="00885A49"/>
    <w:rsid w:val="00892C98"/>
    <w:rsid w:val="008964A8"/>
    <w:rsid w:val="008968AB"/>
    <w:rsid w:val="008969EB"/>
    <w:rsid w:val="008A274C"/>
    <w:rsid w:val="008A2AB4"/>
    <w:rsid w:val="008A3D89"/>
    <w:rsid w:val="008A7DFF"/>
    <w:rsid w:val="008A7EAD"/>
    <w:rsid w:val="008B2A2F"/>
    <w:rsid w:val="008B4378"/>
    <w:rsid w:val="008B51F7"/>
    <w:rsid w:val="008B662F"/>
    <w:rsid w:val="008B67AB"/>
    <w:rsid w:val="008B7ED3"/>
    <w:rsid w:val="008C02F9"/>
    <w:rsid w:val="008C75FE"/>
    <w:rsid w:val="008C7F64"/>
    <w:rsid w:val="008D08AF"/>
    <w:rsid w:val="008D0E14"/>
    <w:rsid w:val="008D10F9"/>
    <w:rsid w:val="008D2199"/>
    <w:rsid w:val="008D4FD3"/>
    <w:rsid w:val="008E0056"/>
    <w:rsid w:val="008E0590"/>
    <w:rsid w:val="008E0757"/>
    <w:rsid w:val="008E133A"/>
    <w:rsid w:val="008E1E07"/>
    <w:rsid w:val="008E2595"/>
    <w:rsid w:val="008E30CA"/>
    <w:rsid w:val="008E454A"/>
    <w:rsid w:val="008E4E6F"/>
    <w:rsid w:val="008F190B"/>
    <w:rsid w:val="008F1A62"/>
    <w:rsid w:val="008F1D46"/>
    <w:rsid w:val="008F3B63"/>
    <w:rsid w:val="008F3BCE"/>
    <w:rsid w:val="008F4D22"/>
    <w:rsid w:val="008F642C"/>
    <w:rsid w:val="009016D5"/>
    <w:rsid w:val="0090312B"/>
    <w:rsid w:val="0090522E"/>
    <w:rsid w:val="00907D3A"/>
    <w:rsid w:val="009126EC"/>
    <w:rsid w:val="00914A14"/>
    <w:rsid w:val="00917CD9"/>
    <w:rsid w:val="00920E9D"/>
    <w:rsid w:val="00923C73"/>
    <w:rsid w:val="009240C9"/>
    <w:rsid w:val="00925697"/>
    <w:rsid w:val="00926A31"/>
    <w:rsid w:val="009273E2"/>
    <w:rsid w:val="00932E62"/>
    <w:rsid w:val="00936079"/>
    <w:rsid w:val="00936CD0"/>
    <w:rsid w:val="009419FD"/>
    <w:rsid w:val="0094231E"/>
    <w:rsid w:val="009458EE"/>
    <w:rsid w:val="00950691"/>
    <w:rsid w:val="00950C5D"/>
    <w:rsid w:val="00951AC2"/>
    <w:rsid w:val="009521AA"/>
    <w:rsid w:val="00952C52"/>
    <w:rsid w:val="00953D37"/>
    <w:rsid w:val="009543FF"/>
    <w:rsid w:val="00957BBB"/>
    <w:rsid w:val="0096489B"/>
    <w:rsid w:val="009710FC"/>
    <w:rsid w:val="0097137B"/>
    <w:rsid w:val="00971CF9"/>
    <w:rsid w:val="00973336"/>
    <w:rsid w:val="00975D11"/>
    <w:rsid w:val="00977A4E"/>
    <w:rsid w:val="00980ED7"/>
    <w:rsid w:val="00981CA7"/>
    <w:rsid w:val="00982647"/>
    <w:rsid w:val="00983CD8"/>
    <w:rsid w:val="00984127"/>
    <w:rsid w:val="00984E3C"/>
    <w:rsid w:val="00985064"/>
    <w:rsid w:val="00985071"/>
    <w:rsid w:val="009859FA"/>
    <w:rsid w:val="00985B94"/>
    <w:rsid w:val="00985E11"/>
    <w:rsid w:val="00990D65"/>
    <w:rsid w:val="00992C9B"/>
    <w:rsid w:val="009977EF"/>
    <w:rsid w:val="009A00C8"/>
    <w:rsid w:val="009A12C8"/>
    <w:rsid w:val="009A36BC"/>
    <w:rsid w:val="009A500F"/>
    <w:rsid w:val="009B1742"/>
    <w:rsid w:val="009B4CE0"/>
    <w:rsid w:val="009B4D29"/>
    <w:rsid w:val="009B6033"/>
    <w:rsid w:val="009C0F8F"/>
    <w:rsid w:val="009C1C7A"/>
    <w:rsid w:val="009C1C85"/>
    <w:rsid w:val="009C23C3"/>
    <w:rsid w:val="009C2B7C"/>
    <w:rsid w:val="009C2F2A"/>
    <w:rsid w:val="009C38A7"/>
    <w:rsid w:val="009D1091"/>
    <w:rsid w:val="009D15D6"/>
    <w:rsid w:val="009D39CF"/>
    <w:rsid w:val="009D651F"/>
    <w:rsid w:val="009E0090"/>
    <w:rsid w:val="009E0D43"/>
    <w:rsid w:val="009E1F3F"/>
    <w:rsid w:val="009E406D"/>
    <w:rsid w:val="009F0D44"/>
    <w:rsid w:val="009F5CE2"/>
    <w:rsid w:val="009F5F0E"/>
    <w:rsid w:val="009F6ED2"/>
    <w:rsid w:val="009F7AC5"/>
    <w:rsid w:val="009F7B42"/>
    <w:rsid w:val="00A04082"/>
    <w:rsid w:val="00A050FB"/>
    <w:rsid w:val="00A05BBD"/>
    <w:rsid w:val="00A07070"/>
    <w:rsid w:val="00A07386"/>
    <w:rsid w:val="00A07935"/>
    <w:rsid w:val="00A11BD7"/>
    <w:rsid w:val="00A11D2C"/>
    <w:rsid w:val="00A154C3"/>
    <w:rsid w:val="00A16E2B"/>
    <w:rsid w:val="00A16ED4"/>
    <w:rsid w:val="00A16F95"/>
    <w:rsid w:val="00A17282"/>
    <w:rsid w:val="00A2440D"/>
    <w:rsid w:val="00A27827"/>
    <w:rsid w:val="00A30859"/>
    <w:rsid w:val="00A31395"/>
    <w:rsid w:val="00A35048"/>
    <w:rsid w:val="00A35B24"/>
    <w:rsid w:val="00A36C9B"/>
    <w:rsid w:val="00A37821"/>
    <w:rsid w:val="00A37CB8"/>
    <w:rsid w:val="00A410EE"/>
    <w:rsid w:val="00A4179D"/>
    <w:rsid w:val="00A41E7C"/>
    <w:rsid w:val="00A4391D"/>
    <w:rsid w:val="00A4452F"/>
    <w:rsid w:val="00A45287"/>
    <w:rsid w:val="00A45F06"/>
    <w:rsid w:val="00A46348"/>
    <w:rsid w:val="00A46627"/>
    <w:rsid w:val="00A46A7E"/>
    <w:rsid w:val="00A54BE2"/>
    <w:rsid w:val="00A6361B"/>
    <w:rsid w:val="00A65945"/>
    <w:rsid w:val="00A66A45"/>
    <w:rsid w:val="00A70C49"/>
    <w:rsid w:val="00A711EA"/>
    <w:rsid w:val="00A7134C"/>
    <w:rsid w:val="00A74FF5"/>
    <w:rsid w:val="00A76F08"/>
    <w:rsid w:val="00A83D48"/>
    <w:rsid w:val="00A86055"/>
    <w:rsid w:val="00A90031"/>
    <w:rsid w:val="00A91FF7"/>
    <w:rsid w:val="00A931F5"/>
    <w:rsid w:val="00A97A70"/>
    <w:rsid w:val="00A97DA3"/>
    <w:rsid w:val="00AA21BA"/>
    <w:rsid w:val="00AA3461"/>
    <w:rsid w:val="00AA387C"/>
    <w:rsid w:val="00AA764B"/>
    <w:rsid w:val="00AA78D1"/>
    <w:rsid w:val="00AB0DC9"/>
    <w:rsid w:val="00AB1C0B"/>
    <w:rsid w:val="00AB5DC3"/>
    <w:rsid w:val="00AC055B"/>
    <w:rsid w:val="00AC2ECD"/>
    <w:rsid w:val="00AC7412"/>
    <w:rsid w:val="00AD1E80"/>
    <w:rsid w:val="00AD3F64"/>
    <w:rsid w:val="00AD5E78"/>
    <w:rsid w:val="00AD72C4"/>
    <w:rsid w:val="00AD7CBD"/>
    <w:rsid w:val="00AE09B3"/>
    <w:rsid w:val="00AE15DF"/>
    <w:rsid w:val="00AE4B88"/>
    <w:rsid w:val="00AE5CB8"/>
    <w:rsid w:val="00AE6C0F"/>
    <w:rsid w:val="00AE7635"/>
    <w:rsid w:val="00AF3DFD"/>
    <w:rsid w:val="00AF7B28"/>
    <w:rsid w:val="00B02016"/>
    <w:rsid w:val="00B034CD"/>
    <w:rsid w:val="00B0416F"/>
    <w:rsid w:val="00B05FD6"/>
    <w:rsid w:val="00B11272"/>
    <w:rsid w:val="00B117BD"/>
    <w:rsid w:val="00B130CA"/>
    <w:rsid w:val="00B13184"/>
    <w:rsid w:val="00B15C4D"/>
    <w:rsid w:val="00B17846"/>
    <w:rsid w:val="00B20FD9"/>
    <w:rsid w:val="00B21895"/>
    <w:rsid w:val="00B21BA7"/>
    <w:rsid w:val="00B21D17"/>
    <w:rsid w:val="00B26664"/>
    <w:rsid w:val="00B26A0F"/>
    <w:rsid w:val="00B271EA"/>
    <w:rsid w:val="00B30735"/>
    <w:rsid w:val="00B3156F"/>
    <w:rsid w:val="00B32551"/>
    <w:rsid w:val="00B37388"/>
    <w:rsid w:val="00B37432"/>
    <w:rsid w:val="00B41E95"/>
    <w:rsid w:val="00B43828"/>
    <w:rsid w:val="00B44948"/>
    <w:rsid w:val="00B46849"/>
    <w:rsid w:val="00B518A9"/>
    <w:rsid w:val="00B538A3"/>
    <w:rsid w:val="00B53904"/>
    <w:rsid w:val="00B539B8"/>
    <w:rsid w:val="00B54E91"/>
    <w:rsid w:val="00B551EC"/>
    <w:rsid w:val="00B55A8B"/>
    <w:rsid w:val="00B56B18"/>
    <w:rsid w:val="00B57AD2"/>
    <w:rsid w:val="00B60E45"/>
    <w:rsid w:val="00B61075"/>
    <w:rsid w:val="00B62578"/>
    <w:rsid w:val="00B62591"/>
    <w:rsid w:val="00B62FA1"/>
    <w:rsid w:val="00B65C14"/>
    <w:rsid w:val="00B66B75"/>
    <w:rsid w:val="00B66F11"/>
    <w:rsid w:val="00B7015B"/>
    <w:rsid w:val="00B74182"/>
    <w:rsid w:val="00B74A01"/>
    <w:rsid w:val="00B74E59"/>
    <w:rsid w:val="00B75996"/>
    <w:rsid w:val="00B77A76"/>
    <w:rsid w:val="00B80B98"/>
    <w:rsid w:val="00B80D33"/>
    <w:rsid w:val="00B80DDC"/>
    <w:rsid w:val="00B838DE"/>
    <w:rsid w:val="00B90CC6"/>
    <w:rsid w:val="00B91490"/>
    <w:rsid w:val="00B9177F"/>
    <w:rsid w:val="00B922B7"/>
    <w:rsid w:val="00B930E6"/>
    <w:rsid w:val="00B93C68"/>
    <w:rsid w:val="00B9762C"/>
    <w:rsid w:val="00B97D32"/>
    <w:rsid w:val="00B97EDF"/>
    <w:rsid w:val="00BA18A2"/>
    <w:rsid w:val="00BA1CAE"/>
    <w:rsid w:val="00BA3027"/>
    <w:rsid w:val="00BA3DF8"/>
    <w:rsid w:val="00BA3EEC"/>
    <w:rsid w:val="00BA6C9E"/>
    <w:rsid w:val="00BA6CE9"/>
    <w:rsid w:val="00BB10B8"/>
    <w:rsid w:val="00BB248F"/>
    <w:rsid w:val="00BB327C"/>
    <w:rsid w:val="00BB4962"/>
    <w:rsid w:val="00BB69CD"/>
    <w:rsid w:val="00BB7380"/>
    <w:rsid w:val="00BB7DC5"/>
    <w:rsid w:val="00BC34EB"/>
    <w:rsid w:val="00BC71DC"/>
    <w:rsid w:val="00BD3E03"/>
    <w:rsid w:val="00BD54E4"/>
    <w:rsid w:val="00BD6B6E"/>
    <w:rsid w:val="00BD7192"/>
    <w:rsid w:val="00BE2128"/>
    <w:rsid w:val="00BE26D1"/>
    <w:rsid w:val="00BE3011"/>
    <w:rsid w:val="00BE3B1D"/>
    <w:rsid w:val="00BE400E"/>
    <w:rsid w:val="00BE46CC"/>
    <w:rsid w:val="00BE4BD1"/>
    <w:rsid w:val="00BE5075"/>
    <w:rsid w:val="00BF08F0"/>
    <w:rsid w:val="00BF3A6B"/>
    <w:rsid w:val="00BF4634"/>
    <w:rsid w:val="00BF6A63"/>
    <w:rsid w:val="00BF6C4D"/>
    <w:rsid w:val="00BF6DBE"/>
    <w:rsid w:val="00C005A4"/>
    <w:rsid w:val="00C04221"/>
    <w:rsid w:val="00C05B0B"/>
    <w:rsid w:val="00C06DD4"/>
    <w:rsid w:val="00C075EC"/>
    <w:rsid w:val="00C111B3"/>
    <w:rsid w:val="00C124D8"/>
    <w:rsid w:val="00C13688"/>
    <w:rsid w:val="00C15171"/>
    <w:rsid w:val="00C16057"/>
    <w:rsid w:val="00C261BF"/>
    <w:rsid w:val="00C262D1"/>
    <w:rsid w:val="00C337B2"/>
    <w:rsid w:val="00C33A42"/>
    <w:rsid w:val="00C341F7"/>
    <w:rsid w:val="00C34C25"/>
    <w:rsid w:val="00C36705"/>
    <w:rsid w:val="00C37DDA"/>
    <w:rsid w:val="00C40EB6"/>
    <w:rsid w:val="00C4134E"/>
    <w:rsid w:val="00C4496F"/>
    <w:rsid w:val="00C46B1E"/>
    <w:rsid w:val="00C543B4"/>
    <w:rsid w:val="00C55A1D"/>
    <w:rsid w:val="00C57A19"/>
    <w:rsid w:val="00C57CBF"/>
    <w:rsid w:val="00C63B4C"/>
    <w:rsid w:val="00C662BF"/>
    <w:rsid w:val="00C666E4"/>
    <w:rsid w:val="00C66BC0"/>
    <w:rsid w:val="00C73BEC"/>
    <w:rsid w:val="00C76A39"/>
    <w:rsid w:val="00C76D69"/>
    <w:rsid w:val="00C82F73"/>
    <w:rsid w:val="00C83347"/>
    <w:rsid w:val="00C86317"/>
    <w:rsid w:val="00C86CAC"/>
    <w:rsid w:val="00C91FA3"/>
    <w:rsid w:val="00C92663"/>
    <w:rsid w:val="00C94755"/>
    <w:rsid w:val="00CA1531"/>
    <w:rsid w:val="00CA3E5C"/>
    <w:rsid w:val="00CA7797"/>
    <w:rsid w:val="00CA7EAB"/>
    <w:rsid w:val="00CB4521"/>
    <w:rsid w:val="00CB6A78"/>
    <w:rsid w:val="00CB6DBD"/>
    <w:rsid w:val="00CB7063"/>
    <w:rsid w:val="00CB7326"/>
    <w:rsid w:val="00CC0A0D"/>
    <w:rsid w:val="00CC31E4"/>
    <w:rsid w:val="00CC3564"/>
    <w:rsid w:val="00CC3BE9"/>
    <w:rsid w:val="00CC4312"/>
    <w:rsid w:val="00CC65B7"/>
    <w:rsid w:val="00CD2921"/>
    <w:rsid w:val="00CD5DDC"/>
    <w:rsid w:val="00CD7002"/>
    <w:rsid w:val="00CE0B5F"/>
    <w:rsid w:val="00CE3D11"/>
    <w:rsid w:val="00CE4149"/>
    <w:rsid w:val="00CE6B0C"/>
    <w:rsid w:val="00CE75B8"/>
    <w:rsid w:val="00CF0BE7"/>
    <w:rsid w:val="00CF194F"/>
    <w:rsid w:val="00CF29ED"/>
    <w:rsid w:val="00CF3253"/>
    <w:rsid w:val="00CF354F"/>
    <w:rsid w:val="00CF7626"/>
    <w:rsid w:val="00CF76D0"/>
    <w:rsid w:val="00D01493"/>
    <w:rsid w:val="00D01803"/>
    <w:rsid w:val="00D01E12"/>
    <w:rsid w:val="00D0462B"/>
    <w:rsid w:val="00D04A03"/>
    <w:rsid w:val="00D12EDB"/>
    <w:rsid w:val="00D15AED"/>
    <w:rsid w:val="00D161D9"/>
    <w:rsid w:val="00D20A0B"/>
    <w:rsid w:val="00D2123A"/>
    <w:rsid w:val="00D238F1"/>
    <w:rsid w:val="00D248C2"/>
    <w:rsid w:val="00D256B2"/>
    <w:rsid w:val="00D30B12"/>
    <w:rsid w:val="00D32003"/>
    <w:rsid w:val="00D325CC"/>
    <w:rsid w:val="00D3753B"/>
    <w:rsid w:val="00D40643"/>
    <w:rsid w:val="00D408F7"/>
    <w:rsid w:val="00D40C22"/>
    <w:rsid w:val="00D436AA"/>
    <w:rsid w:val="00D444FD"/>
    <w:rsid w:val="00D4460B"/>
    <w:rsid w:val="00D47AD9"/>
    <w:rsid w:val="00D505B6"/>
    <w:rsid w:val="00D5115A"/>
    <w:rsid w:val="00D51DD2"/>
    <w:rsid w:val="00D539F7"/>
    <w:rsid w:val="00D5550F"/>
    <w:rsid w:val="00D56599"/>
    <w:rsid w:val="00D6002C"/>
    <w:rsid w:val="00D6142F"/>
    <w:rsid w:val="00D67AD5"/>
    <w:rsid w:val="00D72FC8"/>
    <w:rsid w:val="00D73240"/>
    <w:rsid w:val="00D742BE"/>
    <w:rsid w:val="00D744CB"/>
    <w:rsid w:val="00D75B2C"/>
    <w:rsid w:val="00D77C8E"/>
    <w:rsid w:val="00D80CC0"/>
    <w:rsid w:val="00D810FC"/>
    <w:rsid w:val="00D81A87"/>
    <w:rsid w:val="00D84AC0"/>
    <w:rsid w:val="00D867FB"/>
    <w:rsid w:val="00D868BE"/>
    <w:rsid w:val="00D872E0"/>
    <w:rsid w:val="00D87EA6"/>
    <w:rsid w:val="00D932E1"/>
    <w:rsid w:val="00D9418A"/>
    <w:rsid w:val="00D97A01"/>
    <w:rsid w:val="00DA2D80"/>
    <w:rsid w:val="00DA6E52"/>
    <w:rsid w:val="00DB1988"/>
    <w:rsid w:val="00DB1F19"/>
    <w:rsid w:val="00DB513F"/>
    <w:rsid w:val="00DB59BC"/>
    <w:rsid w:val="00DB632E"/>
    <w:rsid w:val="00DC429B"/>
    <w:rsid w:val="00DC712E"/>
    <w:rsid w:val="00DD08B5"/>
    <w:rsid w:val="00DD17CE"/>
    <w:rsid w:val="00DD4369"/>
    <w:rsid w:val="00DD5169"/>
    <w:rsid w:val="00DD6270"/>
    <w:rsid w:val="00DD7E3A"/>
    <w:rsid w:val="00DE0C92"/>
    <w:rsid w:val="00DE1676"/>
    <w:rsid w:val="00DE741B"/>
    <w:rsid w:val="00DE796C"/>
    <w:rsid w:val="00DE7ED5"/>
    <w:rsid w:val="00DF025E"/>
    <w:rsid w:val="00DF44B9"/>
    <w:rsid w:val="00DF5646"/>
    <w:rsid w:val="00DF66F3"/>
    <w:rsid w:val="00E024AD"/>
    <w:rsid w:val="00E05905"/>
    <w:rsid w:val="00E059C6"/>
    <w:rsid w:val="00E05A4E"/>
    <w:rsid w:val="00E07877"/>
    <w:rsid w:val="00E07A3E"/>
    <w:rsid w:val="00E107E5"/>
    <w:rsid w:val="00E12087"/>
    <w:rsid w:val="00E121F5"/>
    <w:rsid w:val="00E12CFA"/>
    <w:rsid w:val="00E15260"/>
    <w:rsid w:val="00E22E70"/>
    <w:rsid w:val="00E23490"/>
    <w:rsid w:val="00E24181"/>
    <w:rsid w:val="00E26622"/>
    <w:rsid w:val="00E33917"/>
    <w:rsid w:val="00E3664A"/>
    <w:rsid w:val="00E3680F"/>
    <w:rsid w:val="00E37FEF"/>
    <w:rsid w:val="00E430C8"/>
    <w:rsid w:val="00E4428A"/>
    <w:rsid w:val="00E461FC"/>
    <w:rsid w:val="00E4725F"/>
    <w:rsid w:val="00E54D06"/>
    <w:rsid w:val="00E5555D"/>
    <w:rsid w:val="00E55E23"/>
    <w:rsid w:val="00E567DC"/>
    <w:rsid w:val="00E61F1F"/>
    <w:rsid w:val="00E63EC6"/>
    <w:rsid w:val="00E663C8"/>
    <w:rsid w:val="00E66995"/>
    <w:rsid w:val="00E67179"/>
    <w:rsid w:val="00E700A9"/>
    <w:rsid w:val="00E71D40"/>
    <w:rsid w:val="00E7745E"/>
    <w:rsid w:val="00E80C43"/>
    <w:rsid w:val="00E81FF0"/>
    <w:rsid w:val="00E87A3B"/>
    <w:rsid w:val="00E9146A"/>
    <w:rsid w:val="00E91E40"/>
    <w:rsid w:val="00E93C7F"/>
    <w:rsid w:val="00E963EA"/>
    <w:rsid w:val="00E97B82"/>
    <w:rsid w:val="00EA7131"/>
    <w:rsid w:val="00EB1A94"/>
    <w:rsid w:val="00EB1DB7"/>
    <w:rsid w:val="00EB2339"/>
    <w:rsid w:val="00EB29F9"/>
    <w:rsid w:val="00EB3F3E"/>
    <w:rsid w:val="00EB45D4"/>
    <w:rsid w:val="00EB5AEF"/>
    <w:rsid w:val="00EB5C28"/>
    <w:rsid w:val="00EC134C"/>
    <w:rsid w:val="00EC255C"/>
    <w:rsid w:val="00EC38D1"/>
    <w:rsid w:val="00EC5809"/>
    <w:rsid w:val="00EC629E"/>
    <w:rsid w:val="00EC6D3D"/>
    <w:rsid w:val="00EC6EC2"/>
    <w:rsid w:val="00EC7A0E"/>
    <w:rsid w:val="00ED1C2F"/>
    <w:rsid w:val="00ED204E"/>
    <w:rsid w:val="00ED509B"/>
    <w:rsid w:val="00ED5F49"/>
    <w:rsid w:val="00ED6509"/>
    <w:rsid w:val="00ED7335"/>
    <w:rsid w:val="00EE28CF"/>
    <w:rsid w:val="00EE2992"/>
    <w:rsid w:val="00EE3B8A"/>
    <w:rsid w:val="00EE65A8"/>
    <w:rsid w:val="00EE6C7C"/>
    <w:rsid w:val="00EF0121"/>
    <w:rsid w:val="00EF04F0"/>
    <w:rsid w:val="00EF0C4D"/>
    <w:rsid w:val="00EF6B4C"/>
    <w:rsid w:val="00EF7625"/>
    <w:rsid w:val="00F0117C"/>
    <w:rsid w:val="00F04EED"/>
    <w:rsid w:val="00F11AB5"/>
    <w:rsid w:val="00F12184"/>
    <w:rsid w:val="00F2089F"/>
    <w:rsid w:val="00F2119D"/>
    <w:rsid w:val="00F23679"/>
    <w:rsid w:val="00F23AD6"/>
    <w:rsid w:val="00F268BE"/>
    <w:rsid w:val="00F27836"/>
    <w:rsid w:val="00F30A80"/>
    <w:rsid w:val="00F32E3B"/>
    <w:rsid w:val="00F34423"/>
    <w:rsid w:val="00F34B38"/>
    <w:rsid w:val="00F34BE6"/>
    <w:rsid w:val="00F357E1"/>
    <w:rsid w:val="00F42DB4"/>
    <w:rsid w:val="00F430DA"/>
    <w:rsid w:val="00F440A7"/>
    <w:rsid w:val="00F451D3"/>
    <w:rsid w:val="00F4527E"/>
    <w:rsid w:val="00F46013"/>
    <w:rsid w:val="00F5134B"/>
    <w:rsid w:val="00F5180D"/>
    <w:rsid w:val="00F5182E"/>
    <w:rsid w:val="00F52322"/>
    <w:rsid w:val="00F530CE"/>
    <w:rsid w:val="00F53AD0"/>
    <w:rsid w:val="00F54F41"/>
    <w:rsid w:val="00F5563C"/>
    <w:rsid w:val="00F563B2"/>
    <w:rsid w:val="00F5696A"/>
    <w:rsid w:val="00F56F89"/>
    <w:rsid w:val="00F72E85"/>
    <w:rsid w:val="00F7326E"/>
    <w:rsid w:val="00F7329A"/>
    <w:rsid w:val="00F73A45"/>
    <w:rsid w:val="00F73FBC"/>
    <w:rsid w:val="00F7513C"/>
    <w:rsid w:val="00F775C4"/>
    <w:rsid w:val="00F81A0E"/>
    <w:rsid w:val="00F82814"/>
    <w:rsid w:val="00F85E6D"/>
    <w:rsid w:val="00F8752F"/>
    <w:rsid w:val="00F87B90"/>
    <w:rsid w:val="00F91192"/>
    <w:rsid w:val="00F91AF1"/>
    <w:rsid w:val="00F9382F"/>
    <w:rsid w:val="00F949C7"/>
    <w:rsid w:val="00F94D95"/>
    <w:rsid w:val="00F96584"/>
    <w:rsid w:val="00F96DDF"/>
    <w:rsid w:val="00F96FCC"/>
    <w:rsid w:val="00FA4DE1"/>
    <w:rsid w:val="00FA763D"/>
    <w:rsid w:val="00FB14FA"/>
    <w:rsid w:val="00FB25B8"/>
    <w:rsid w:val="00FB298B"/>
    <w:rsid w:val="00FB374F"/>
    <w:rsid w:val="00FB3E26"/>
    <w:rsid w:val="00FB530E"/>
    <w:rsid w:val="00FB6CF7"/>
    <w:rsid w:val="00FB6FCF"/>
    <w:rsid w:val="00FC0010"/>
    <w:rsid w:val="00FC15FE"/>
    <w:rsid w:val="00FC3736"/>
    <w:rsid w:val="00FC4FD3"/>
    <w:rsid w:val="00FC676A"/>
    <w:rsid w:val="00FC7044"/>
    <w:rsid w:val="00FC7D0A"/>
    <w:rsid w:val="00FD00A5"/>
    <w:rsid w:val="00FD00DD"/>
    <w:rsid w:val="00FD0602"/>
    <w:rsid w:val="00FD3383"/>
    <w:rsid w:val="00FD3EDB"/>
    <w:rsid w:val="00FD43E6"/>
    <w:rsid w:val="00FD48CE"/>
    <w:rsid w:val="00FD4F24"/>
    <w:rsid w:val="00FE42E6"/>
    <w:rsid w:val="00FE43B4"/>
    <w:rsid w:val="00FE4426"/>
    <w:rsid w:val="00FE4DB3"/>
    <w:rsid w:val="00FE611B"/>
    <w:rsid w:val="00FE6230"/>
    <w:rsid w:val="00FE62B9"/>
    <w:rsid w:val="00FE707A"/>
    <w:rsid w:val="00FF0510"/>
    <w:rsid w:val="00FF5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34E6"/>
  <w15:docId w15:val="{EF763952-1D3B-4CAA-8828-2EAB4594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A11D2C"/>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847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2F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04A61"/>
    <w:pPr>
      <w:spacing w:before="240" w:after="60"/>
      <w:jc w:val="center"/>
      <w:outlineLvl w:val="0"/>
    </w:pPr>
    <w:rPr>
      <w:rFonts w:cs="Arial"/>
      <w:b/>
      <w:bCs/>
      <w:kern w:val="28"/>
      <w:sz w:val="32"/>
      <w:szCs w:val="32"/>
    </w:rPr>
  </w:style>
  <w:style w:type="paragraph" w:customStyle="1" w:styleId="ConsPlusTitle">
    <w:name w:val="ConsPlusTitle"/>
    <w:rsid w:val="00310A27"/>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0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270"/>
    <w:pPr>
      <w:ind w:left="720"/>
      <w:contextualSpacing/>
    </w:pPr>
  </w:style>
  <w:style w:type="character" w:styleId="a5">
    <w:name w:val="Hyperlink"/>
    <w:basedOn w:val="a0"/>
    <w:uiPriority w:val="99"/>
    <w:unhideWhenUsed/>
    <w:rsid w:val="00D0462B"/>
    <w:rPr>
      <w:color w:val="0000FF" w:themeColor="hyperlink"/>
      <w:u w:val="single"/>
    </w:rPr>
  </w:style>
  <w:style w:type="paragraph" w:customStyle="1" w:styleId="ConsPlusNormal">
    <w:name w:val="ConsPlusNormal"/>
    <w:rsid w:val="00F34423"/>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539B8"/>
    <w:rPr>
      <w:rFonts w:ascii="Tahoma" w:hAnsi="Tahoma" w:cs="Tahoma"/>
      <w:sz w:val="16"/>
      <w:szCs w:val="16"/>
    </w:rPr>
  </w:style>
  <w:style w:type="character" w:customStyle="1" w:styleId="a7">
    <w:name w:val="Текст выноски Знак"/>
    <w:basedOn w:val="a0"/>
    <w:link w:val="a6"/>
    <w:uiPriority w:val="99"/>
    <w:semiHidden/>
    <w:rsid w:val="00B539B8"/>
    <w:rPr>
      <w:rFonts w:ascii="Tahoma" w:eastAsia="Times New Roman" w:hAnsi="Tahoma" w:cs="Tahoma"/>
      <w:sz w:val="16"/>
      <w:szCs w:val="16"/>
      <w:lang w:eastAsia="ru-RU"/>
    </w:rPr>
  </w:style>
  <w:style w:type="paragraph" w:customStyle="1" w:styleId="ConsPlusTitlePage">
    <w:name w:val="ConsPlusTitlePage"/>
    <w:rsid w:val="00DF66F3"/>
    <w:pPr>
      <w:autoSpaceDE w:val="0"/>
      <w:autoSpaceDN w:val="0"/>
      <w:adjustRightInd w:val="0"/>
      <w:spacing w:after="0" w:line="240" w:lineRule="auto"/>
    </w:pPr>
    <w:rPr>
      <w:rFonts w:ascii="Tahoma" w:hAnsi="Tahoma" w:cs="Tahoma"/>
      <w:sz w:val="28"/>
      <w:szCs w:val="28"/>
    </w:rPr>
  </w:style>
  <w:style w:type="paragraph" w:styleId="a8">
    <w:name w:val="header"/>
    <w:basedOn w:val="a"/>
    <w:link w:val="a9"/>
    <w:uiPriority w:val="99"/>
    <w:semiHidden/>
    <w:unhideWhenUsed/>
    <w:rsid w:val="00D161D9"/>
    <w:pPr>
      <w:tabs>
        <w:tab w:val="center" w:pos="4677"/>
        <w:tab w:val="right" w:pos="9355"/>
      </w:tabs>
    </w:pPr>
  </w:style>
  <w:style w:type="character" w:customStyle="1" w:styleId="a9">
    <w:name w:val="Верхний колонтитул Знак"/>
    <w:basedOn w:val="a0"/>
    <w:link w:val="a8"/>
    <w:uiPriority w:val="99"/>
    <w:semiHidden/>
    <w:rsid w:val="00D161D9"/>
    <w:rPr>
      <w:rFonts w:ascii="Arial" w:eastAsia="Times New Roman" w:hAnsi="Arial" w:cs="Times New Roman"/>
      <w:sz w:val="24"/>
      <w:szCs w:val="24"/>
      <w:lang w:eastAsia="ru-RU"/>
    </w:rPr>
  </w:style>
  <w:style w:type="paragraph" w:styleId="aa">
    <w:name w:val="footer"/>
    <w:basedOn w:val="a"/>
    <w:link w:val="ab"/>
    <w:uiPriority w:val="99"/>
    <w:semiHidden/>
    <w:unhideWhenUsed/>
    <w:rsid w:val="00D161D9"/>
    <w:pPr>
      <w:tabs>
        <w:tab w:val="center" w:pos="4677"/>
        <w:tab w:val="right" w:pos="9355"/>
      </w:tabs>
    </w:pPr>
  </w:style>
  <w:style w:type="character" w:customStyle="1" w:styleId="ab">
    <w:name w:val="Нижний колонтитул Знак"/>
    <w:basedOn w:val="a0"/>
    <w:link w:val="aa"/>
    <w:uiPriority w:val="99"/>
    <w:semiHidden/>
    <w:rsid w:val="00D161D9"/>
    <w:rPr>
      <w:rFonts w:ascii="Arial" w:eastAsia="Times New Roman" w:hAnsi="Arial" w:cs="Times New Roman"/>
      <w:sz w:val="24"/>
      <w:szCs w:val="24"/>
      <w:lang w:eastAsia="ru-RU"/>
    </w:rPr>
  </w:style>
  <w:style w:type="paragraph" w:customStyle="1" w:styleId="ConsPlusNonformat">
    <w:name w:val="ConsPlusNonformat"/>
    <w:rsid w:val="00141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847DA5"/>
    <w:pPr>
      <w:spacing w:after="0" w:line="240" w:lineRule="auto"/>
      <w:ind w:firstLine="567"/>
      <w:jc w:val="both"/>
    </w:pPr>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847D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72FC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55EC23D1231969F338714650B08FDFD88C53AC7B3CD8693822D9D183352912219C8B20B726ABEABCC4BA3706zF48I" TargetMode="External"/><Relationship Id="rId18" Type="http://schemas.openxmlformats.org/officeDocument/2006/relationships/hyperlink" Target="consultantplus://offline/ref=F155EC23D1231969F3386F4B46DCD2D2DF8609A2783FD53E657D828CD43C234574D38A7CF272B8EBBBC4B83119F35F56zA4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55EC23D1231969F338714650B08FDFD88C53A7783ED8693822D9D183352912219C8B20B726ABEABCC4BA3706zF48I" TargetMode="External"/><Relationship Id="rId17" Type="http://schemas.openxmlformats.org/officeDocument/2006/relationships/hyperlink" Target="consultantplus://offline/ref=F155EC23D1231969F3386F4B46DCD2D2DF8609A27E3FDB3D657D828CD43C234574D38A7CF272B8EBBBC4B83119F35F56zA46I" TargetMode="External"/><Relationship Id="rId2" Type="http://schemas.openxmlformats.org/officeDocument/2006/relationships/numbering" Target="numbering.xml"/><Relationship Id="rId16" Type="http://schemas.openxmlformats.org/officeDocument/2006/relationships/hyperlink" Target="consultantplus://offline/ref=F155EC23D1231969F3386F4B46DCD2D2DF8609A27F38D63D647D828CD43C234574D38A7CF272B8EBBBC4B83119F35F56zA4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55EC23D1231969F338714650B08FDFD88F56AA7E3DD8693822D9D183352912219C8B20B726ABEABCC4BA3706zF48I" TargetMode="External"/><Relationship Id="rId5" Type="http://schemas.openxmlformats.org/officeDocument/2006/relationships/webSettings" Target="webSettings.xml"/><Relationship Id="rId15" Type="http://schemas.openxmlformats.org/officeDocument/2006/relationships/hyperlink" Target="consultantplus://offline/ref=F155EC23D1231969F3386F4B46DCD2D2DF8609A2783BD339627D828CD43C234574D38A7CF272B8EBBBC4B83119F35F56zA46I" TargetMode="External"/><Relationship Id="rId10" Type="http://schemas.openxmlformats.org/officeDocument/2006/relationships/hyperlink" Target="consultantplus://offline/ref=5CC278EA3A9B8A470809A9ED7D1E6839E6802F04391339F9E805EB4DBC5F32C21CD43A6F384AAE0AA3A11544B6yDHAH" TargetMode="External"/><Relationship Id="rId19" Type="http://schemas.openxmlformats.org/officeDocument/2006/relationships/hyperlink" Target="consultantplus://offline/ref=F155EC23D1231969F338714650B08FDFD88F56AA7E3DD8693822D9D183352912339CD32CB626B4E2B9D1EC6643A45256AEB51686604F9B14zB46I" TargetMode="External"/><Relationship Id="rId4" Type="http://schemas.openxmlformats.org/officeDocument/2006/relationships/settings" Target="settings.xml"/><Relationship Id="rId9" Type="http://schemas.openxmlformats.org/officeDocument/2006/relationships/hyperlink" Target="mailto:obrelbrus@yandex.ru" TargetMode="External"/><Relationship Id="rId14" Type="http://schemas.openxmlformats.org/officeDocument/2006/relationships/hyperlink" Target="consultantplus://offline/ref=F155EC23D1231969F338714650B08FDFDC8551AA75308563307BD5D3843A7617348DD32CB739B5ECA4D8B836z0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039D-72EB-44C2-8857-FCCF5C78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8777</Words>
  <Characters>50032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Kochkarov Arthur</cp:lastModifiedBy>
  <cp:revision>5</cp:revision>
  <cp:lastPrinted>2019-09-03T14:15:00Z</cp:lastPrinted>
  <dcterms:created xsi:type="dcterms:W3CDTF">2019-09-16T10:23:00Z</dcterms:created>
  <dcterms:modified xsi:type="dcterms:W3CDTF">2019-09-16T10:37:00Z</dcterms:modified>
</cp:coreProperties>
</file>