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F3" w:rsidRPr="007B52F3" w:rsidRDefault="00755C92" w:rsidP="001303C1">
      <w:pPr>
        <w:spacing w:after="200" w:line="276" w:lineRule="auto"/>
        <w:ind w:firstLine="0"/>
        <w:jc w:val="center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noProof/>
          <w:color w:val="333333"/>
          <w:sz w:val="24"/>
          <w:szCs w:val="24"/>
        </w:rPr>
        <w:drawing>
          <wp:inline distT="0" distB="0" distL="0" distR="0">
            <wp:extent cx="534035" cy="467995"/>
            <wp:effectExtent l="19050" t="0" r="0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3" w:rsidRPr="007B52F3" w:rsidRDefault="007B52F3" w:rsidP="007B52F3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 w:rsidRPr="007B52F3">
        <w:rPr>
          <w:b/>
          <w:sz w:val="22"/>
          <w:szCs w:val="22"/>
        </w:rPr>
        <w:t xml:space="preserve">МУНИЦИПАЛЬНОЕ УЧРЕЖДЕНИЕ </w:t>
      </w:r>
    </w:p>
    <w:p w:rsidR="007B52F3" w:rsidRPr="007B52F3" w:rsidRDefault="007B52F3" w:rsidP="007B52F3">
      <w:pPr>
        <w:pBdr>
          <w:bottom w:val="single" w:sz="12" w:space="1" w:color="auto"/>
        </w:pBdr>
        <w:ind w:firstLine="0"/>
        <w:jc w:val="center"/>
        <w:rPr>
          <w:rFonts w:ascii="Castellar" w:hAnsi="Castellar"/>
          <w:b/>
          <w:sz w:val="22"/>
          <w:szCs w:val="22"/>
        </w:rPr>
      </w:pPr>
      <w:r w:rsidRPr="007B52F3">
        <w:rPr>
          <w:rFonts w:ascii="Castellar" w:hAnsi="Castellar"/>
          <w:b/>
          <w:sz w:val="22"/>
          <w:szCs w:val="22"/>
        </w:rPr>
        <w:t xml:space="preserve">« </w:t>
      </w:r>
      <w:r w:rsidRPr="007B52F3">
        <w:rPr>
          <w:b/>
          <w:sz w:val="22"/>
          <w:szCs w:val="22"/>
        </w:rPr>
        <w:t>УПРАВЛЕНИЕОБРАЗОВАНИЯ</w:t>
      </w:r>
      <w:r w:rsidRPr="007B52F3">
        <w:rPr>
          <w:rFonts w:ascii="Castellar" w:hAnsi="Castellar"/>
          <w:b/>
          <w:sz w:val="22"/>
          <w:szCs w:val="22"/>
        </w:rPr>
        <w:t xml:space="preserve"> »</w:t>
      </w:r>
    </w:p>
    <w:p w:rsidR="007B52F3" w:rsidRPr="007B52F3" w:rsidRDefault="007B52F3" w:rsidP="007B52F3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 w:rsidRPr="007B52F3">
        <w:rPr>
          <w:b/>
          <w:sz w:val="22"/>
          <w:szCs w:val="22"/>
        </w:rPr>
        <w:t>АДМИНИСТРАЦИИ  ЭЛЬБРУССКОГО  МУНИЦИПАЛЬНОГО  РАЙОНА</w:t>
      </w:r>
    </w:p>
    <w:p w:rsidR="007B52F3" w:rsidRPr="007B52F3" w:rsidRDefault="007B52F3" w:rsidP="007B52F3">
      <w:pPr>
        <w:ind w:firstLine="0"/>
        <w:jc w:val="center"/>
        <w:rPr>
          <w:sz w:val="22"/>
          <w:szCs w:val="22"/>
        </w:rPr>
      </w:pPr>
      <w:r w:rsidRPr="007B52F3">
        <w:rPr>
          <w:sz w:val="22"/>
          <w:szCs w:val="22"/>
        </w:rPr>
        <w:t>361624, Кабардино-Балкарская Республика, город Тырныауз, проспект Эльбрусский, №-39</w:t>
      </w:r>
    </w:p>
    <w:p w:rsidR="007B52F3" w:rsidRPr="007B52F3" w:rsidRDefault="007B52F3" w:rsidP="007B52F3">
      <w:pPr>
        <w:tabs>
          <w:tab w:val="center" w:pos="5102"/>
          <w:tab w:val="left" w:pos="7590"/>
          <w:tab w:val="left" w:pos="8790"/>
        </w:tabs>
        <w:ind w:firstLine="0"/>
        <w:jc w:val="left"/>
        <w:rPr>
          <w:sz w:val="22"/>
          <w:szCs w:val="22"/>
          <w:lang w:val="en-US"/>
        </w:rPr>
      </w:pPr>
      <w:r w:rsidRPr="007B52F3">
        <w:rPr>
          <w:sz w:val="22"/>
          <w:szCs w:val="22"/>
        </w:rPr>
        <w:tab/>
        <w:t>Тел</w:t>
      </w:r>
      <w:r w:rsidRPr="007B52F3">
        <w:rPr>
          <w:sz w:val="22"/>
          <w:szCs w:val="22"/>
          <w:lang w:val="en-US"/>
        </w:rPr>
        <w:t xml:space="preserve">.4-39-25, e-mail: </w:t>
      </w:r>
      <w:hyperlink r:id="rId9" w:history="1">
        <w:r w:rsidRPr="007B52F3">
          <w:rPr>
            <w:color w:val="0000FF"/>
            <w:sz w:val="22"/>
            <w:szCs w:val="22"/>
            <w:u w:val="single"/>
            <w:lang w:val="en-US"/>
          </w:rPr>
          <w:t>ruelbrus@yandex.ru</w:t>
        </w:r>
      </w:hyperlink>
    </w:p>
    <w:p w:rsidR="007B52F3" w:rsidRPr="007B52F3" w:rsidRDefault="007B52F3" w:rsidP="007B52F3">
      <w:pPr>
        <w:tabs>
          <w:tab w:val="center" w:pos="5102"/>
          <w:tab w:val="left" w:pos="7590"/>
          <w:tab w:val="left" w:pos="8790"/>
        </w:tabs>
        <w:ind w:firstLine="0"/>
        <w:jc w:val="left"/>
        <w:rPr>
          <w:b/>
          <w:szCs w:val="22"/>
          <w:lang w:val="en-US"/>
        </w:rPr>
      </w:pPr>
      <w:r w:rsidRPr="007B52F3">
        <w:rPr>
          <w:sz w:val="22"/>
          <w:szCs w:val="22"/>
          <w:lang w:val="en-US"/>
        </w:rPr>
        <w:tab/>
      </w:r>
      <w:r w:rsidRPr="007B52F3">
        <w:rPr>
          <w:sz w:val="22"/>
          <w:szCs w:val="22"/>
          <w:lang w:val="en-US"/>
        </w:rPr>
        <w:tab/>
      </w:r>
    </w:p>
    <w:p w:rsidR="007B52F3" w:rsidRPr="007B52F3" w:rsidRDefault="007B52F3" w:rsidP="007B52F3">
      <w:pPr>
        <w:tabs>
          <w:tab w:val="center" w:pos="5102"/>
          <w:tab w:val="left" w:pos="7590"/>
          <w:tab w:val="left" w:pos="8790"/>
        </w:tabs>
        <w:ind w:firstLine="0"/>
        <w:jc w:val="left"/>
        <w:rPr>
          <w:b/>
          <w:szCs w:val="22"/>
          <w:lang w:val="en-US"/>
        </w:rPr>
      </w:pPr>
    </w:p>
    <w:p w:rsidR="007B52F3" w:rsidRPr="007B52F3" w:rsidRDefault="007B52F3" w:rsidP="007B52F3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 w:rsidRPr="007B52F3">
        <w:rPr>
          <w:b/>
          <w:sz w:val="32"/>
          <w:szCs w:val="32"/>
        </w:rPr>
        <w:t>ПРИКАЗ</w:t>
      </w:r>
    </w:p>
    <w:p w:rsidR="007B52F3" w:rsidRPr="007B52F3" w:rsidRDefault="007B52F3" w:rsidP="007B52F3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12.02.2018</w:t>
      </w:r>
      <w:r w:rsidRPr="007B52F3">
        <w:rPr>
          <w:b/>
          <w:sz w:val="24"/>
          <w:szCs w:val="24"/>
        </w:rPr>
        <w:t xml:space="preserve">г. </w:t>
      </w:r>
      <w:r w:rsidRPr="007B52F3">
        <w:rPr>
          <w:b/>
          <w:sz w:val="24"/>
          <w:szCs w:val="24"/>
        </w:rPr>
        <w:tab/>
        <w:t>г.</w:t>
      </w:r>
      <w:r>
        <w:rPr>
          <w:b/>
          <w:sz w:val="24"/>
          <w:szCs w:val="24"/>
        </w:rPr>
        <w:t xml:space="preserve"> </w:t>
      </w:r>
      <w:r w:rsidRPr="007B52F3">
        <w:rPr>
          <w:b/>
          <w:sz w:val="24"/>
          <w:szCs w:val="24"/>
        </w:rPr>
        <w:t xml:space="preserve">п. Тырныауз                                                                     № </w:t>
      </w:r>
      <w:r>
        <w:rPr>
          <w:b/>
          <w:sz w:val="24"/>
          <w:szCs w:val="24"/>
        </w:rPr>
        <w:t>41</w:t>
      </w:r>
    </w:p>
    <w:p w:rsidR="007B52F3" w:rsidRPr="007B52F3" w:rsidRDefault="007B52F3" w:rsidP="007B52F3">
      <w:pPr>
        <w:widowControl w:val="0"/>
        <w:ind w:left="4765" w:firstLine="0"/>
        <w:jc w:val="left"/>
        <w:rPr>
          <w:sz w:val="17"/>
          <w:szCs w:val="17"/>
          <w:lang w:eastAsia="en-US"/>
        </w:rPr>
      </w:pPr>
    </w:p>
    <w:p w:rsidR="007B52F3" w:rsidRPr="007B52F3" w:rsidRDefault="007B52F3" w:rsidP="007B52F3">
      <w:pPr>
        <w:widowControl w:val="0"/>
        <w:spacing w:before="8" w:line="230" w:lineRule="exact"/>
        <w:ind w:firstLine="0"/>
        <w:jc w:val="left"/>
        <w:rPr>
          <w:rFonts w:ascii="Calibri" w:eastAsia="Calibri" w:hAnsi="Calibri"/>
          <w:sz w:val="23"/>
          <w:szCs w:val="23"/>
          <w:lang w:eastAsia="en-US"/>
        </w:rPr>
      </w:pPr>
    </w:p>
    <w:p w:rsidR="007B52F3" w:rsidRPr="001303C1" w:rsidRDefault="007B52F3" w:rsidP="001303C1">
      <w:pPr>
        <w:widowControl w:val="0"/>
        <w:ind w:right="-228" w:firstLine="0"/>
        <w:jc w:val="center"/>
        <w:rPr>
          <w:sz w:val="27"/>
          <w:szCs w:val="27"/>
          <w:lang w:eastAsia="en-US"/>
        </w:rPr>
      </w:pPr>
      <w:r w:rsidRPr="001303C1">
        <w:rPr>
          <w:rFonts w:eastAsia="Cambria"/>
          <w:sz w:val="27"/>
          <w:szCs w:val="27"/>
          <w:lang w:eastAsia="en-US"/>
        </w:rPr>
        <w:t>О</w:t>
      </w:r>
      <w:r w:rsidRPr="001303C1">
        <w:rPr>
          <w:rFonts w:eastAsia="Cambria"/>
          <w:spacing w:val="31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 xml:space="preserve">муниципальном </w:t>
      </w:r>
      <w:r w:rsidRPr="001303C1">
        <w:rPr>
          <w:rFonts w:eastAsia="Cambria"/>
          <w:spacing w:val="11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>этапе</w:t>
      </w:r>
      <w:r w:rsidRPr="001303C1">
        <w:rPr>
          <w:rFonts w:eastAsia="Cambria"/>
          <w:spacing w:val="47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 xml:space="preserve">Всероссийского </w:t>
      </w:r>
      <w:r w:rsidRPr="001303C1">
        <w:rPr>
          <w:rFonts w:eastAsia="Cambria"/>
          <w:spacing w:val="11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>конкурса</w:t>
      </w:r>
    </w:p>
    <w:p w:rsidR="007B52F3" w:rsidRPr="001303C1" w:rsidRDefault="007B52F3" w:rsidP="001303C1">
      <w:pPr>
        <w:widowControl w:val="0"/>
        <w:spacing w:before="6"/>
        <w:ind w:right="-228" w:firstLine="0"/>
        <w:jc w:val="center"/>
        <w:rPr>
          <w:sz w:val="27"/>
          <w:szCs w:val="27"/>
          <w:lang w:eastAsia="en-US"/>
        </w:rPr>
      </w:pPr>
      <w:r w:rsidRPr="001303C1">
        <w:rPr>
          <w:rFonts w:eastAsia="Cambria"/>
          <w:sz w:val="27"/>
          <w:szCs w:val="27"/>
          <w:lang w:eastAsia="en-US"/>
        </w:rPr>
        <w:t>«Учитель</w:t>
      </w:r>
      <w:r w:rsidRPr="001303C1">
        <w:rPr>
          <w:rFonts w:eastAsia="Cambria"/>
          <w:spacing w:val="60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 xml:space="preserve">года </w:t>
      </w:r>
      <w:r w:rsidRPr="001303C1">
        <w:rPr>
          <w:rFonts w:eastAsia="Cambria"/>
          <w:spacing w:val="7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 xml:space="preserve">России </w:t>
      </w:r>
      <w:r w:rsidRPr="001303C1">
        <w:rPr>
          <w:rFonts w:eastAsia="Cambria"/>
          <w:spacing w:val="1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>-</w:t>
      </w:r>
      <w:r w:rsidRPr="001303C1">
        <w:rPr>
          <w:rFonts w:eastAsia="Cambria"/>
          <w:spacing w:val="32"/>
          <w:sz w:val="27"/>
          <w:szCs w:val="27"/>
          <w:lang w:eastAsia="en-US"/>
        </w:rPr>
        <w:t xml:space="preserve"> </w:t>
      </w:r>
      <w:r w:rsidRPr="001303C1">
        <w:rPr>
          <w:rFonts w:eastAsia="Cambria"/>
          <w:sz w:val="27"/>
          <w:szCs w:val="27"/>
          <w:lang w:eastAsia="en-US"/>
        </w:rPr>
        <w:t>2018»</w:t>
      </w:r>
    </w:p>
    <w:p w:rsidR="007B52F3" w:rsidRPr="001303C1" w:rsidRDefault="007B52F3" w:rsidP="001303C1">
      <w:pPr>
        <w:widowControl w:val="0"/>
        <w:spacing w:before="19" w:line="280" w:lineRule="exact"/>
        <w:ind w:right="-228" w:firstLine="0"/>
        <w:jc w:val="left"/>
        <w:rPr>
          <w:rFonts w:eastAsia="Calibri"/>
          <w:sz w:val="27"/>
          <w:szCs w:val="27"/>
          <w:lang w:eastAsia="en-US"/>
        </w:rPr>
      </w:pPr>
    </w:p>
    <w:p w:rsidR="007B52F3" w:rsidRPr="001303C1" w:rsidRDefault="007B52F3" w:rsidP="001303C1">
      <w:pPr>
        <w:widowControl w:val="0"/>
        <w:ind w:right="-228" w:firstLine="715"/>
        <w:rPr>
          <w:rFonts w:eastAsia="Cambria"/>
          <w:sz w:val="27"/>
          <w:szCs w:val="27"/>
          <w:lang w:eastAsia="en-US"/>
        </w:rPr>
      </w:pPr>
      <w:r w:rsidRPr="001303C1">
        <w:rPr>
          <w:rFonts w:eastAsia="Calibri"/>
          <w:sz w:val="27"/>
          <w:szCs w:val="27"/>
          <w:lang w:eastAsia="en-US"/>
        </w:rPr>
        <w:t>В</w:t>
      </w:r>
      <w:r w:rsidRPr="001303C1">
        <w:rPr>
          <w:rFonts w:eastAsia="Calibri"/>
          <w:spacing w:val="52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соответствии</w:t>
      </w:r>
      <w:r w:rsidRPr="001303C1">
        <w:rPr>
          <w:rFonts w:eastAsia="Calibri"/>
          <w:spacing w:val="41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с</w:t>
      </w:r>
      <w:r w:rsidRPr="001303C1">
        <w:rPr>
          <w:rFonts w:eastAsia="Calibri"/>
          <w:spacing w:val="3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Положением</w:t>
      </w:r>
      <w:r w:rsidRPr="001303C1">
        <w:rPr>
          <w:rFonts w:eastAsia="Calibri"/>
          <w:spacing w:val="42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о</w:t>
      </w:r>
      <w:r w:rsidRPr="001303C1">
        <w:rPr>
          <w:rFonts w:eastAsia="Calibri"/>
          <w:spacing w:val="10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Всероссийском  конкурсе</w:t>
      </w:r>
      <w:r w:rsidRPr="001303C1">
        <w:rPr>
          <w:rFonts w:eastAsia="Calibri"/>
          <w:spacing w:val="33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«Учитель</w:t>
      </w:r>
      <w:r w:rsidRPr="001303C1">
        <w:rPr>
          <w:rFonts w:eastAsia="Calibri"/>
          <w:spacing w:val="32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года России», </w:t>
      </w:r>
      <w:r w:rsidRPr="001303C1">
        <w:rPr>
          <w:rFonts w:eastAsia="Calibri"/>
          <w:spacing w:val="28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утвержденным </w:t>
      </w:r>
      <w:r w:rsidRPr="001303C1">
        <w:rPr>
          <w:rFonts w:eastAsia="Calibri"/>
          <w:spacing w:val="12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приказом </w:t>
      </w:r>
      <w:r w:rsidRPr="001303C1">
        <w:rPr>
          <w:rFonts w:eastAsia="Calibri"/>
          <w:spacing w:val="27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Минобрнауки </w:t>
      </w:r>
      <w:r w:rsidRPr="001303C1">
        <w:rPr>
          <w:rFonts w:eastAsia="Calibri"/>
          <w:spacing w:val="36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РФ </w:t>
      </w:r>
      <w:r w:rsidRPr="001303C1">
        <w:rPr>
          <w:rFonts w:eastAsia="Calibri"/>
          <w:spacing w:val="8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от </w:t>
      </w:r>
      <w:r w:rsidRPr="001303C1">
        <w:rPr>
          <w:rFonts w:eastAsia="Calibri"/>
          <w:spacing w:val="11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22 </w:t>
      </w:r>
      <w:r w:rsidRPr="001303C1">
        <w:rPr>
          <w:rFonts w:eastAsia="Calibri"/>
          <w:spacing w:val="5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сентября </w:t>
      </w:r>
      <w:r w:rsidRPr="001303C1">
        <w:rPr>
          <w:rFonts w:eastAsia="Calibri"/>
          <w:spacing w:val="17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2004 </w:t>
      </w:r>
      <w:r w:rsidRPr="001303C1">
        <w:rPr>
          <w:rFonts w:eastAsia="Calibri"/>
          <w:spacing w:val="18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года </w:t>
      </w:r>
      <w:r w:rsidRPr="001303C1">
        <w:rPr>
          <w:rFonts w:eastAsia="Calibri"/>
          <w:sz w:val="27"/>
          <w:szCs w:val="27"/>
          <w:lang w:val="en-US" w:eastAsia="en-US"/>
        </w:rPr>
        <w:t>N</w:t>
      </w:r>
      <w:r w:rsidRPr="001303C1">
        <w:rPr>
          <w:rFonts w:eastAsia="Calibri"/>
          <w:spacing w:val="11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73,</w:t>
      </w:r>
      <w:r w:rsidRPr="001303C1">
        <w:rPr>
          <w:rFonts w:eastAsia="Calibri"/>
          <w:spacing w:val="3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в</w:t>
      </w:r>
      <w:r w:rsidRPr="001303C1">
        <w:rPr>
          <w:rFonts w:eastAsia="Calibri"/>
          <w:spacing w:val="5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целях</w:t>
      </w:r>
      <w:r w:rsidRPr="001303C1">
        <w:rPr>
          <w:rFonts w:eastAsia="Calibri"/>
          <w:spacing w:val="29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выявления,</w:t>
      </w:r>
      <w:r w:rsidRPr="001303C1">
        <w:rPr>
          <w:rFonts w:eastAsia="Calibri"/>
          <w:spacing w:val="31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поддержки</w:t>
      </w:r>
      <w:r w:rsidRPr="001303C1">
        <w:rPr>
          <w:rFonts w:eastAsia="Calibri"/>
          <w:spacing w:val="13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талантливых</w:t>
      </w:r>
      <w:r w:rsidRPr="001303C1">
        <w:rPr>
          <w:rFonts w:eastAsia="Calibri"/>
          <w:spacing w:val="7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и</w:t>
      </w:r>
      <w:r w:rsidRPr="001303C1">
        <w:rPr>
          <w:rFonts w:eastAsia="Calibri"/>
          <w:spacing w:val="45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творчески</w:t>
      </w:r>
      <w:r w:rsidRPr="001303C1">
        <w:rPr>
          <w:rFonts w:eastAsia="Calibri"/>
          <w:spacing w:val="31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работающих педагогов.</w:t>
      </w:r>
      <w:r w:rsidRPr="001303C1">
        <w:rPr>
          <w:rFonts w:eastAsia="Calibri"/>
          <w:spacing w:val="44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распространения</w:t>
      </w:r>
      <w:r w:rsidRPr="001303C1">
        <w:rPr>
          <w:rFonts w:eastAsia="Calibri"/>
          <w:spacing w:val="48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педагогического </w:t>
      </w:r>
      <w:r w:rsidRPr="001303C1">
        <w:rPr>
          <w:rFonts w:eastAsia="Calibri"/>
          <w:spacing w:val="44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опыта </w:t>
      </w:r>
      <w:r w:rsidRPr="001303C1">
        <w:rPr>
          <w:rFonts w:eastAsia="Calibri"/>
          <w:spacing w:val="16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лучших </w:t>
      </w:r>
      <w:r w:rsidRPr="001303C1">
        <w:rPr>
          <w:rFonts w:eastAsia="Calibri"/>
          <w:spacing w:val="39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учителей республики,</w:t>
      </w:r>
      <w:r w:rsidRPr="001303C1">
        <w:rPr>
          <w:rFonts w:eastAsia="Calibri"/>
          <w:spacing w:val="7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создания</w:t>
      </w:r>
      <w:r w:rsidRPr="001303C1">
        <w:rPr>
          <w:rFonts w:eastAsia="Calibri"/>
          <w:spacing w:val="28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условий</w:t>
      </w:r>
      <w:r w:rsidRPr="001303C1">
        <w:rPr>
          <w:rFonts w:eastAsia="Calibri"/>
          <w:spacing w:val="27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для</w:t>
      </w:r>
      <w:r w:rsidRPr="001303C1">
        <w:rPr>
          <w:rFonts w:eastAsia="Calibri"/>
          <w:spacing w:val="30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развития</w:t>
      </w:r>
      <w:r w:rsidRPr="001303C1">
        <w:rPr>
          <w:rFonts w:eastAsia="Calibri"/>
          <w:spacing w:val="28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творческого</w:t>
      </w:r>
      <w:r w:rsidRPr="001303C1">
        <w:rPr>
          <w:rFonts w:eastAsia="Calibri"/>
          <w:spacing w:val="51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потенциала</w:t>
      </w:r>
      <w:r w:rsidRPr="001303C1">
        <w:rPr>
          <w:rFonts w:eastAsia="Calibri"/>
          <w:spacing w:val="42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и самореализации </w:t>
      </w:r>
      <w:r w:rsidRPr="001303C1">
        <w:rPr>
          <w:rFonts w:eastAsia="Calibri"/>
          <w:spacing w:val="36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 xml:space="preserve">педагогических </w:t>
      </w:r>
      <w:r w:rsidRPr="001303C1">
        <w:rPr>
          <w:rFonts w:eastAsia="Calibri"/>
          <w:spacing w:val="46"/>
          <w:sz w:val="27"/>
          <w:szCs w:val="27"/>
          <w:lang w:eastAsia="en-US"/>
        </w:rPr>
        <w:t xml:space="preserve"> </w:t>
      </w:r>
      <w:r w:rsidRPr="001303C1">
        <w:rPr>
          <w:rFonts w:eastAsia="Calibri"/>
          <w:sz w:val="27"/>
          <w:szCs w:val="27"/>
          <w:lang w:eastAsia="en-US"/>
        </w:rPr>
        <w:t>работников</w:t>
      </w:r>
    </w:p>
    <w:p w:rsidR="007B52F3" w:rsidRDefault="007B52F3" w:rsidP="005B28D9">
      <w:pPr>
        <w:tabs>
          <w:tab w:val="left" w:pos="426"/>
        </w:tabs>
        <w:ind w:right="-228"/>
        <w:jc w:val="center"/>
        <w:rPr>
          <w:b/>
          <w:sz w:val="27"/>
          <w:szCs w:val="27"/>
        </w:rPr>
      </w:pPr>
    </w:p>
    <w:p w:rsidR="007B52F3" w:rsidRPr="005271F5" w:rsidRDefault="007B52F3" w:rsidP="007B52F3">
      <w:pPr>
        <w:tabs>
          <w:tab w:val="left" w:pos="426"/>
        </w:tabs>
        <w:ind w:right="-22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ПРИКАЗЫВАЮ:</w:t>
      </w:r>
    </w:p>
    <w:p w:rsidR="00B56386" w:rsidRPr="00460AE2" w:rsidRDefault="005B28D9" w:rsidP="005B28D9">
      <w:pPr>
        <w:tabs>
          <w:tab w:val="left" w:pos="142"/>
        </w:tabs>
        <w:ind w:right="-228"/>
        <w:rPr>
          <w:sz w:val="27"/>
          <w:szCs w:val="27"/>
        </w:rPr>
      </w:pPr>
      <w:r w:rsidRPr="006B5CBE">
        <w:rPr>
          <w:sz w:val="27"/>
          <w:szCs w:val="27"/>
        </w:rPr>
        <w:t xml:space="preserve">1. </w:t>
      </w:r>
      <w:r w:rsidR="00B56386" w:rsidRPr="006B5CBE">
        <w:rPr>
          <w:sz w:val="27"/>
          <w:szCs w:val="27"/>
        </w:rPr>
        <w:t xml:space="preserve">Провести </w:t>
      </w:r>
      <w:r w:rsidR="007B52F3">
        <w:rPr>
          <w:sz w:val="27"/>
          <w:szCs w:val="27"/>
        </w:rPr>
        <w:t>муниципальный</w:t>
      </w:r>
      <w:r w:rsidR="00B56386" w:rsidRPr="006B5CBE">
        <w:rPr>
          <w:sz w:val="27"/>
          <w:szCs w:val="27"/>
        </w:rPr>
        <w:t xml:space="preserve"> этап </w:t>
      </w:r>
      <w:r w:rsidR="000F4637" w:rsidRPr="006B5CBE">
        <w:rPr>
          <w:sz w:val="27"/>
          <w:szCs w:val="27"/>
        </w:rPr>
        <w:t xml:space="preserve">Всероссийского </w:t>
      </w:r>
      <w:r w:rsidR="00B56386" w:rsidRPr="006B5CBE">
        <w:rPr>
          <w:sz w:val="27"/>
          <w:szCs w:val="27"/>
        </w:rPr>
        <w:t xml:space="preserve">конкурса «Учитель года России – 2018» </w:t>
      </w:r>
      <w:r w:rsidR="007B52F3">
        <w:rPr>
          <w:sz w:val="27"/>
          <w:szCs w:val="27"/>
        </w:rPr>
        <w:t>до 13</w:t>
      </w:r>
      <w:r w:rsidR="00B56386" w:rsidRPr="00460AE2">
        <w:rPr>
          <w:sz w:val="27"/>
          <w:szCs w:val="27"/>
        </w:rPr>
        <w:t xml:space="preserve"> </w:t>
      </w:r>
      <w:r w:rsidR="00691566">
        <w:rPr>
          <w:sz w:val="27"/>
          <w:szCs w:val="27"/>
        </w:rPr>
        <w:t>марта</w:t>
      </w:r>
      <w:r w:rsidR="00B56386" w:rsidRPr="00460AE2">
        <w:rPr>
          <w:sz w:val="27"/>
          <w:szCs w:val="27"/>
        </w:rPr>
        <w:t xml:space="preserve"> 2018 года.</w:t>
      </w:r>
    </w:p>
    <w:p w:rsidR="00F65572" w:rsidRPr="006B5CBE" w:rsidRDefault="00B56386" w:rsidP="005B28D9">
      <w:pPr>
        <w:tabs>
          <w:tab w:val="left" w:pos="142"/>
        </w:tabs>
        <w:ind w:right="-228"/>
        <w:rPr>
          <w:sz w:val="27"/>
          <w:szCs w:val="27"/>
        </w:rPr>
      </w:pPr>
      <w:r w:rsidRPr="006B5CBE">
        <w:rPr>
          <w:sz w:val="27"/>
          <w:szCs w:val="27"/>
        </w:rPr>
        <w:t xml:space="preserve">2. </w:t>
      </w:r>
      <w:r w:rsidR="00136373" w:rsidRPr="006B5CBE">
        <w:rPr>
          <w:sz w:val="27"/>
          <w:szCs w:val="27"/>
        </w:rPr>
        <w:t>Утвердить</w:t>
      </w:r>
      <w:r w:rsidR="00F65572" w:rsidRPr="006B5CBE">
        <w:rPr>
          <w:sz w:val="27"/>
          <w:szCs w:val="27"/>
        </w:rPr>
        <w:t>:</w:t>
      </w:r>
    </w:p>
    <w:p w:rsidR="00136373" w:rsidRPr="006B5CBE" w:rsidRDefault="00B56386" w:rsidP="00B56386">
      <w:pPr>
        <w:tabs>
          <w:tab w:val="left" w:pos="142"/>
          <w:tab w:val="left" w:pos="1276"/>
        </w:tabs>
        <w:ind w:right="-228"/>
        <w:rPr>
          <w:sz w:val="27"/>
          <w:szCs w:val="27"/>
        </w:rPr>
      </w:pPr>
      <w:r w:rsidRPr="006B5CBE">
        <w:rPr>
          <w:sz w:val="27"/>
          <w:szCs w:val="27"/>
        </w:rPr>
        <w:t xml:space="preserve">2.1. </w:t>
      </w:r>
      <w:r w:rsidR="00F46DE8" w:rsidRPr="006B5CBE">
        <w:rPr>
          <w:sz w:val="27"/>
          <w:szCs w:val="27"/>
        </w:rPr>
        <w:t>Положение о</w:t>
      </w:r>
      <w:r w:rsidR="009A35D9" w:rsidRPr="006B5CBE">
        <w:rPr>
          <w:sz w:val="27"/>
          <w:szCs w:val="27"/>
        </w:rPr>
        <w:t xml:space="preserve"> </w:t>
      </w:r>
      <w:r w:rsidR="007B52F3">
        <w:rPr>
          <w:sz w:val="27"/>
          <w:szCs w:val="27"/>
        </w:rPr>
        <w:t>муниципальном</w:t>
      </w:r>
      <w:r w:rsidR="009A35D9" w:rsidRPr="006B5CBE">
        <w:rPr>
          <w:sz w:val="27"/>
          <w:szCs w:val="27"/>
        </w:rPr>
        <w:t xml:space="preserve"> </w:t>
      </w:r>
      <w:r w:rsidR="000E0BF2" w:rsidRPr="006B5CBE">
        <w:rPr>
          <w:sz w:val="27"/>
          <w:szCs w:val="27"/>
        </w:rPr>
        <w:t>этап</w:t>
      </w:r>
      <w:r w:rsidR="00F46DE8" w:rsidRPr="006B5CBE">
        <w:rPr>
          <w:sz w:val="27"/>
          <w:szCs w:val="27"/>
        </w:rPr>
        <w:t>е</w:t>
      </w:r>
      <w:r w:rsidR="000E0BF2" w:rsidRPr="006B5CBE">
        <w:rPr>
          <w:sz w:val="27"/>
          <w:szCs w:val="27"/>
        </w:rPr>
        <w:t xml:space="preserve"> </w:t>
      </w:r>
      <w:r w:rsidR="000F4637" w:rsidRPr="006B5CBE">
        <w:rPr>
          <w:sz w:val="27"/>
          <w:szCs w:val="27"/>
        </w:rPr>
        <w:t xml:space="preserve">Всероссийского </w:t>
      </w:r>
      <w:r w:rsidR="009A35D9" w:rsidRPr="006B5CBE">
        <w:rPr>
          <w:sz w:val="27"/>
          <w:szCs w:val="27"/>
        </w:rPr>
        <w:t xml:space="preserve">конкурса «Учитель года </w:t>
      </w:r>
      <w:r w:rsidR="000E0BF2" w:rsidRPr="006B5CBE">
        <w:rPr>
          <w:sz w:val="27"/>
          <w:szCs w:val="27"/>
        </w:rPr>
        <w:t>России</w:t>
      </w:r>
      <w:r w:rsidR="009A35D9" w:rsidRPr="006B5CBE">
        <w:rPr>
          <w:sz w:val="27"/>
          <w:szCs w:val="27"/>
        </w:rPr>
        <w:t xml:space="preserve"> – 201</w:t>
      </w:r>
      <w:r w:rsidR="00B54CA4" w:rsidRPr="006B5CBE">
        <w:rPr>
          <w:sz w:val="27"/>
          <w:szCs w:val="27"/>
        </w:rPr>
        <w:t>8</w:t>
      </w:r>
      <w:r w:rsidR="009A35D9" w:rsidRPr="006B5CBE">
        <w:rPr>
          <w:sz w:val="27"/>
          <w:szCs w:val="27"/>
        </w:rPr>
        <w:t>»</w:t>
      </w:r>
      <w:r w:rsidR="000F6FAF" w:rsidRPr="006B5CBE">
        <w:rPr>
          <w:sz w:val="27"/>
          <w:szCs w:val="27"/>
        </w:rPr>
        <w:t xml:space="preserve"> (приложение</w:t>
      </w:r>
      <w:r w:rsidR="009A35D9" w:rsidRPr="006B5CBE">
        <w:rPr>
          <w:sz w:val="27"/>
          <w:szCs w:val="27"/>
        </w:rPr>
        <w:t xml:space="preserve"> </w:t>
      </w:r>
      <w:r w:rsidR="001D3BBE" w:rsidRPr="006B5CBE">
        <w:rPr>
          <w:sz w:val="27"/>
          <w:szCs w:val="27"/>
        </w:rPr>
        <w:t xml:space="preserve">№ </w:t>
      </w:r>
      <w:r w:rsidR="009A35D9" w:rsidRPr="006B5CBE">
        <w:rPr>
          <w:sz w:val="27"/>
          <w:szCs w:val="27"/>
        </w:rPr>
        <w:t>1</w:t>
      </w:r>
      <w:r w:rsidR="000F6FAF" w:rsidRPr="006B5CBE">
        <w:rPr>
          <w:sz w:val="27"/>
          <w:szCs w:val="27"/>
        </w:rPr>
        <w:t>)</w:t>
      </w:r>
      <w:r w:rsidR="00F65572" w:rsidRPr="006B5CBE">
        <w:rPr>
          <w:sz w:val="27"/>
          <w:szCs w:val="27"/>
        </w:rPr>
        <w:t>;</w:t>
      </w:r>
    </w:p>
    <w:p w:rsidR="00DD3913" w:rsidRPr="006B5CBE" w:rsidRDefault="00F65572" w:rsidP="00B56386">
      <w:pPr>
        <w:numPr>
          <w:ilvl w:val="1"/>
          <w:numId w:val="32"/>
        </w:numPr>
        <w:tabs>
          <w:tab w:val="left" w:pos="142"/>
          <w:tab w:val="left" w:pos="1276"/>
        </w:tabs>
        <w:ind w:left="0" w:right="-228" w:firstLine="709"/>
        <w:rPr>
          <w:sz w:val="27"/>
          <w:szCs w:val="27"/>
        </w:rPr>
      </w:pPr>
      <w:r w:rsidRPr="006B5CBE">
        <w:rPr>
          <w:sz w:val="27"/>
          <w:szCs w:val="27"/>
        </w:rPr>
        <w:t xml:space="preserve">Состав </w:t>
      </w:r>
      <w:r w:rsidR="000A51DC" w:rsidRPr="006B5CBE">
        <w:rPr>
          <w:sz w:val="27"/>
          <w:szCs w:val="27"/>
        </w:rPr>
        <w:t>оргкомитета</w:t>
      </w:r>
      <w:r w:rsidR="00CC1543" w:rsidRPr="006B5CBE">
        <w:rPr>
          <w:sz w:val="27"/>
          <w:szCs w:val="27"/>
        </w:rPr>
        <w:t xml:space="preserve"> </w:t>
      </w:r>
      <w:r w:rsidR="007B52F3">
        <w:rPr>
          <w:sz w:val="27"/>
          <w:szCs w:val="27"/>
        </w:rPr>
        <w:t>муниципального</w:t>
      </w:r>
      <w:r w:rsidR="00CC1543" w:rsidRPr="006B5CBE">
        <w:rPr>
          <w:sz w:val="27"/>
          <w:szCs w:val="27"/>
        </w:rPr>
        <w:t xml:space="preserve"> </w:t>
      </w:r>
      <w:r w:rsidR="000E0BF2" w:rsidRPr="006B5CBE">
        <w:rPr>
          <w:sz w:val="27"/>
          <w:szCs w:val="27"/>
        </w:rPr>
        <w:t>этапа</w:t>
      </w:r>
      <w:r w:rsidR="000F4637" w:rsidRPr="006B5CBE">
        <w:rPr>
          <w:sz w:val="27"/>
          <w:szCs w:val="27"/>
        </w:rPr>
        <w:t xml:space="preserve"> Всероссийского</w:t>
      </w:r>
      <w:r w:rsidR="000E0BF2" w:rsidRPr="006B5CBE">
        <w:rPr>
          <w:sz w:val="27"/>
          <w:szCs w:val="27"/>
        </w:rPr>
        <w:t xml:space="preserve"> </w:t>
      </w:r>
      <w:r w:rsidR="00CC1543" w:rsidRPr="006B5CBE">
        <w:rPr>
          <w:sz w:val="27"/>
          <w:szCs w:val="27"/>
        </w:rPr>
        <w:t xml:space="preserve">конкурса «Учитель года </w:t>
      </w:r>
      <w:r w:rsidR="000E0BF2" w:rsidRPr="006B5CBE">
        <w:rPr>
          <w:sz w:val="27"/>
          <w:szCs w:val="27"/>
        </w:rPr>
        <w:t>России</w:t>
      </w:r>
      <w:r w:rsidR="00CC1543" w:rsidRPr="006B5CBE">
        <w:rPr>
          <w:sz w:val="27"/>
          <w:szCs w:val="27"/>
        </w:rPr>
        <w:t xml:space="preserve"> – 201</w:t>
      </w:r>
      <w:r w:rsidR="00B54CA4" w:rsidRPr="006B5CBE">
        <w:rPr>
          <w:sz w:val="27"/>
          <w:szCs w:val="27"/>
        </w:rPr>
        <w:t>8</w:t>
      </w:r>
      <w:r w:rsidR="00CC1543" w:rsidRPr="006B5CBE">
        <w:rPr>
          <w:sz w:val="27"/>
          <w:szCs w:val="27"/>
        </w:rPr>
        <w:t xml:space="preserve">» (приложение </w:t>
      </w:r>
      <w:r w:rsidR="001D3BBE" w:rsidRPr="006B5CBE">
        <w:rPr>
          <w:sz w:val="27"/>
          <w:szCs w:val="27"/>
        </w:rPr>
        <w:t xml:space="preserve">№ </w:t>
      </w:r>
      <w:r w:rsidR="00CC1543" w:rsidRPr="006B5CBE">
        <w:rPr>
          <w:sz w:val="27"/>
          <w:szCs w:val="27"/>
        </w:rPr>
        <w:t>2);</w:t>
      </w:r>
    </w:p>
    <w:p w:rsidR="005271F5" w:rsidRPr="00460AE2" w:rsidRDefault="00B56386" w:rsidP="00B56386">
      <w:pPr>
        <w:tabs>
          <w:tab w:val="left" w:pos="142"/>
          <w:tab w:val="left" w:pos="1276"/>
        </w:tabs>
        <w:ind w:right="-228"/>
        <w:rPr>
          <w:sz w:val="27"/>
          <w:szCs w:val="27"/>
        </w:rPr>
      </w:pPr>
      <w:r w:rsidRPr="00460AE2">
        <w:rPr>
          <w:sz w:val="27"/>
          <w:szCs w:val="27"/>
        </w:rPr>
        <w:t xml:space="preserve">2.3. </w:t>
      </w:r>
      <w:r w:rsidR="00DD3913" w:rsidRPr="00460AE2">
        <w:rPr>
          <w:sz w:val="27"/>
          <w:szCs w:val="27"/>
        </w:rPr>
        <w:t xml:space="preserve">Смету расходов на проведение </w:t>
      </w:r>
      <w:r w:rsidR="007B52F3">
        <w:rPr>
          <w:sz w:val="27"/>
          <w:szCs w:val="27"/>
        </w:rPr>
        <w:t>муниципального</w:t>
      </w:r>
      <w:r w:rsidR="00DD3913" w:rsidRPr="00460AE2">
        <w:rPr>
          <w:sz w:val="27"/>
          <w:szCs w:val="27"/>
        </w:rPr>
        <w:t xml:space="preserve"> </w:t>
      </w:r>
      <w:r w:rsidR="000E0BF2" w:rsidRPr="00460AE2">
        <w:rPr>
          <w:sz w:val="27"/>
          <w:szCs w:val="27"/>
        </w:rPr>
        <w:t>этапа</w:t>
      </w:r>
      <w:r w:rsidR="000F4637" w:rsidRPr="00460AE2">
        <w:rPr>
          <w:sz w:val="27"/>
          <w:szCs w:val="27"/>
        </w:rPr>
        <w:t xml:space="preserve"> Всероссийского</w:t>
      </w:r>
      <w:r w:rsidR="000E0BF2" w:rsidRPr="00460AE2">
        <w:rPr>
          <w:sz w:val="27"/>
          <w:szCs w:val="27"/>
        </w:rPr>
        <w:t xml:space="preserve"> </w:t>
      </w:r>
      <w:r w:rsidR="00DD3913" w:rsidRPr="00460AE2">
        <w:rPr>
          <w:sz w:val="27"/>
          <w:szCs w:val="27"/>
        </w:rPr>
        <w:t xml:space="preserve">конкурса «Учитель года </w:t>
      </w:r>
      <w:r w:rsidR="000E0BF2" w:rsidRPr="00460AE2">
        <w:rPr>
          <w:sz w:val="27"/>
          <w:szCs w:val="27"/>
        </w:rPr>
        <w:t>России</w:t>
      </w:r>
      <w:r w:rsidR="00DD3913" w:rsidRPr="00460AE2">
        <w:rPr>
          <w:sz w:val="27"/>
          <w:szCs w:val="27"/>
        </w:rPr>
        <w:t xml:space="preserve"> – 201</w:t>
      </w:r>
      <w:r w:rsidR="00F46DE8" w:rsidRPr="00460AE2">
        <w:rPr>
          <w:sz w:val="27"/>
          <w:szCs w:val="27"/>
        </w:rPr>
        <w:t>8</w:t>
      </w:r>
      <w:r w:rsidR="00DD3913" w:rsidRPr="00460AE2">
        <w:rPr>
          <w:sz w:val="27"/>
          <w:szCs w:val="27"/>
        </w:rPr>
        <w:t xml:space="preserve">» (приложение </w:t>
      </w:r>
      <w:r w:rsidR="001D3BBE" w:rsidRPr="00460AE2">
        <w:rPr>
          <w:sz w:val="27"/>
          <w:szCs w:val="27"/>
        </w:rPr>
        <w:t xml:space="preserve">№ </w:t>
      </w:r>
      <w:r w:rsidR="00DD3913" w:rsidRPr="00460AE2">
        <w:rPr>
          <w:sz w:val="27"/>
          <w:szCs w:val="27"/>
        </w:rPr>
        <w:t>3)</w:t>
      </w:r>
      <w:r w:rsidR="005271F5" w:rsidRPr="00460AE2">
        <w:rPr>
          <w:sz w:val="27"/>
          <w:szCs w:val="27"/>
        </w:rPr>
        <w:t>.</w:t>
      </w:r>
    </w:p>
    <w:p w:rsidR="008F0019" w:rsidRPr="006B5CBE" w:rsidRDefault="005271F5" w:rsidP="007B52F3">
      <w:pPr>
        <w:tabs>
          <w:tab w:val="left" w:pos="142"/>
          <w:tab w:val="left" w:pos="1276"/>
        </w:tabs>
        <w:ind w:right="-228"/>
        <w:rPr>
          <w:sz w:val="27"/>
          <w:szCs w:val="27"/>
        </w:rPr>
      </w:pPr>
      <w:r w:rsidRPr="00460AE2">
        <w:rPr>
          <w:sz w:val="27"/>
          <w:szCs w:val="27"/>
        </w:rPr>
        <w:t xml:space="preserve">3. Отделу бухгалтерского учета и отчетности  произвести финансирование расходов на проведение </w:t>
      </w:r>
      <w:r w:rsidR="007B52F3">
        <w:rPr>
          <w:sz w:val="27"/>
          <w:szCs w:val="27"/>
        </w:rPr>
        <w:t>муниципального</w:t>
      </w:r>
      <w:r w:rsidRPr="00460AE2">
        <w:rPr>
          <w:sz w:val="27"/>
          <w:szCs w:val="27"/>
        </w:rPr>
        <w:t xml:space="preserve"> </w:t>
      </w:r>
      <w:r w:rsidR="000E0BF2" w:rsidRPr="00460AE2">
        <w:rPr>
          <w:sz w:val="27"/>
          <w:szCs w:val="27"/>
        </w:rPr>
        <w:t xml:space="preserve">этапа </w:t>
      </w:r>
      <w:r w:rsidR="000F4637" w:rsidRPr="00460AE2">
        <w:rPr>
          <w:sz w:val="27"/>
          <w:szCs w:val="27"/>
        </w:rPr>
        <w:t xml:space="preserve">Всероссийского </w:t>
      </w:r>
      <w:r w:rsidRPr="00460AE2">
        <w:rPr>
          <w:sz w:val="27"/>
          <w:szCs w:val="27"/>
        </w:rPr>
        <w:t xml:space="preserve">конкурса «Учитель года </w:t>
      </w:r>
      <w:r w:rsidR="000E0BF2" w:rsidRPr="00460AE2">
        <w:rPr>
          <w:sz w:val="27"/>
          <w:szCs w:val="27"/>
        </w:rPr>
        <w:t>России</w:t>
      </w:r>
      <w:r w:rsidRPr="00460AE2">
        <w:rPr>
          <w:sz w:val="27"/>
          <w:szCs w:val="27"/>
        </w:rPr>
        <w:t xml:space="preserve"> – 201</w:t>
      </w:r>
      <w:r w:rsidR="00ED7407" w:rsidRPr="00460AE2">
        <w:rPr>
          <w:sz w:val="27"/>
          <w:szCs w:val="27"/>
        </w:rPr>
        <w:t>8</w:t>
      </w:r>
      <w:r w:rsidRPr="00460AE2">
        <w:rPr>
          <w:sz w:val="27"/>
          <w:szCs w:val="27"/>
        </w:rPr>
        <w:t>» в соответствии со сметой расходов.</w:t>
      </w:r>
    </w:p>
    <w:p w:rsidR="003D437D" w:rsidRPr="006B5CBE" w:rsidRDefault="007B52F3" w:rsidP="00076D7D">
      <w:pPr>
        <w:tabs>
          <w:tab w:val="left" w:pos="142"/>
          <w:tab w:val="left" w:pos="1276"/>
        </w:tabs>
        <w:ind w:right="-228"/>
        <w:rPr>
          <w:sz w:val="27"/>
          <w:szCs w:val="27"/>
        </w:rPr>
      </w:pPr>
      <w:r>
        <w:rPr>
          <w:sz w:val="27"/>
          <w:szCs w:val="27"/>
        </w:rPr>
        <w:t>4.</w:t>
      </w:r>
      <w:r w:rsidR="008F0019" w:rsidRPr="006B5CBE">
        <w:rPr>
          <w:sz w:val="27"/>
          <w:szCs w:val="27"/>
        </w:rPr>
        <w:t xml:space="preserve"> </w:t>
      </w:r>
      <w:r w:rsidR="003D437D">
        <w:rPr>
          <w:sz w:val="27"/>
          <w:szCs w:val="27"/>
        </w:rPr>
        <w:t>16 февраля</w:t>
      </w:r>
      <w:r w:rsidR="003D437D" w:rsidRPr="006B5CBE">
        <w:rPr>
          <w:sz w:val="27"/>
          <w:szCs w:val="27"/>
        </w:rPr>
        <w:t xml:space="preserve"> </w:t>
      </w:r>
      <w:r w:rsidR="003D437D">
        <w:rPr>
          <w:sz w:val="27"/>
          <w:szCs w:val="27"/>
        </w:rPr>
        <w:t>п</w:t>
      </w:r>
      <w:r w:rsidR="008F0019" w:rsidRPr="006B5CBE">
        <w:rPr>
          <w:sz w:val="27"/>
          <w:szCs w:val="27"/>
        </w:rPr>
        <w:t xml:space="preserve">ровести установочный семинар для участников </w:t>
      </w:r>
      <w:r>
        <w:rPr>
          <w:sz w:val="27"/>
          <w:szCs w:val="27"/>
        </w:rPr>
        <w:t>муниципального</w:t>
      </w:r>
      <w:r w:rsidR="008F0019" w:rsidRPr="006B5CBE">
        <w:rPr>
          <w:sz w:val="27"/>
          <w:szCs w:val="27"/>
        </w:rPr>
        <w:t xml:space="preserve"> этапа </w:t>
      </w:r>
      <w:r w:rsidR="000F4637" w:rsidRPr="006B5CBE">
        <w:rPr>
          <w:sz w:val="27"/>
          <w:szCs w:val="27"/>
        </w:rPr>
        <w:t xml:space="preserve">Всероссийского </w:t>
      </w:r>
      <w:r w:rsidR="008F0019" w:rsidRPr="006B5CBE">
        <w:rPr>
          <w:sz w:val="27"/>
          <w:szCs w:val="27"/>
        </w:rPr>
        <w:t>конкурса «Учитель года России-2018»</w:t>
      </w:r>
      <w:r w:rsidR="003D437D">
        <w:rPr>
          <w:sz w:val="27"/>
          <w:szCs w:val="27"/>
        </w:rPr>
        <w:t>.</w:t>
      </w:r>
    </w:p>
    <w:p w:rsidR="00136373" w:rsidRPr="006B5CBE" w:rsidRDefault="00076D7D" w:rsidP="007B52F3">
      <w:pPr>
        <w:tabs>
          <w:tab w:val="left" w:pos="426"/>
          <w:tab w:val="left" w:pos="993"/>
          <w:tab w:val="left" w:pos="1134"/>
        </w:tabs>
        <w:ind w:right="-228"/>
        <w:rPr>
          <w:sz w:val="27"/>
          <w:szCs w:val="27"/>
        </w:rPr>
      </w:pPr>
      <w:r>
        <w:rPr>
          <w:sz w:val="27"/>
          <w:szCs w:val="27"/>
        </w:rPr>
        <w:t>5</w:t>
      </w:r>
      <w:r w:rsidR="008F0019" w:rsidRPr="006B5CBE">
        <w:rPr>
          <w:sz w:val="27"/>
          <w:szCs w:val="27"/>
        </w:rPr>
        <w:t xml:space="preserve">. </w:t>
      </w:r>
      <w:r w:rsidR="007B52F3">
        <w:rPr>
          <w:sz w:val="27"/>
          <w:szCs w:val="27"/>
        </w:rPr>
        <w:t xml:space="preserve"> </w:t>
      </w:r>
      <w:r w:rsidR="00136373" w:rsidRPr="006B5CBE">
        <w:rPr>
          <w:sz w:val="27"/>
          <w:szCs w:val="27"/>
        </w:rPr>
        <w:t xml:space="preserve">Контроль за исполнением настоящего </w:t>
      </w:r>
      <w:r w:rsidR="000F6FAF" w:rsidRPr="006B5CBE">
        <w:rPr>
          <w:sz w:val="27"/>
          <w:szCs w:val="27"/>
        </w:rPr>
        <w:t>приказа</w:t>
      </w:r>
      <w:r w:rsidR="00136373" w:rsidRPr="006B5CBE">
        <w:rPr>
          <w:sz w:val="27"/>
          <w:szCs w:val="27"/>
        </w:rPr>
        <w:t xml:space="preserve"> </w:t>
      </w:r>
      <w:r w:rsidR="000F6FAF" w:rsidRPr="006B5CBE">
        <w:rPr>
          <w:sz w:val="27"/>
          <w:szCs w:val="27"/>
        </w:rPr>
        <w:t>оставляю за собой.</w:t>
      </w:r>
    </w:p>
    <w:p w:rsidR="00BF49A0" w:rsidRPr="006B5CBE" w:rsidRDefault="00BF49A0" w:rsidP="005B28D9">
      <w:pPr>
        <w:tabs>
          <w:tab w:val="left" w:pos="426"/>
        </w:tabs>
        <w:ind w:right="-228"/>
        <w:rPr>
          <w:sz w:val="27"/>
          <w:szCs w:val="27"/>
        </w:rPr>
      </w:pPr>
    </w:p>
    <w:p w:rsidR="00BF49A0" w:rsidRPr="006B5CBE" w:rsidRDefault="00BF49A0" w:rsidP="00886682">
      <w:pPr>
        <w:rPr>
          <w:sz w:val="27"/>
          <w:szCs w:val="27"/>
        </w:rPr>
      </w:pPr>
    </w:p>
    <w:p w:rsidR="008F0019" w:rsidRPr="006B5CBE" w:rsidRDefault="00BF49A0" w:rsidP="007B52F3">
      <w:pPr>
        <w:ind w:firstLine="0"/>
        <w:rPr>
          <w:bCs/>
          <w:sz w:val="27"/>
          <w:szCs w:val="27"/>
        </w:rPr>
      </w:pPr>
      <w:r w:rsidRPr="006B5CBE">
        <w:rPr>
          <w:sz w:val="27"/>
          <w:szCs w:val="27"/>
        </w:rPr>
        <w:t xml:space="preserve">            </w:t>
      </w:r>
    </w:p>
    <w:p w:rsidR="007B52F3" w:rsidRPr="007B52F3" w:rsidRDefault="00077701" w:rsidP="003D437D">
      <w:pPr>
        <w:tabs>
          <w:tab w:val="left" w:pos="4925"/>
        </w:tabs>
        <w:ind w:firstLine="0"/>
        <w:rPr>
          <w:bCs/>
          <w:sz w:val="27"/>
          <w:szCs w:val="27"/>
        </w:rPr>
      </w:pPr>
      <w:r>
        <w:rPr>
          <w:rFonts w:eastAsia="Calibri"/>
          <w:b/>
          <w:i/>
          <w:sz w:val="24"/>
          <w:szCs w:val="24"/>
        </w:rPr>
        <w:t xml:space="preserve"> Начальник </w:t>
      </w:r>
      <w:r w:rsidR="007B52F3" w:rsidRPr="007B52F3">
        <w:rPr>
          <w:rFonts w:eastAsia="Calibri"/>
          <w:b/>
          <w:i/>
          <w:sz w:val="24"/>
          <w:szCs w:val="24"/>
        </w:rPr>
        <w:t xml:space="preserve">  управления образования       </w:t>
      </w:r>
      <w:r w:rsidR="003D437D">
        <w:rPr>
          <w:rFonts w:eastAsia="Calibri"/>
          <w:b/>
          <w:i/>
          <w:sz w:val="24"/>
          <w:szCs w:val="24"/>
        </w:rPr>
        <w:t xml:space="preserve">                                          </w:t>
      </w:r>
      <w:r w:rsidR="007B52F3" w:rsidRPr="007B52F3">
        <w:rPr>
          <w:rFonts w:eastAsia="Calibri"/>
          <w:b/>
          <w:i/>
          <w:sz w:val="24"/>
          <w:szCs w:val="24"/>
        </w:rPr>
        <w:t xml:space="preserve"> Н.М.Атакуева</w:t>
      </w:r>
    </w:p>
    <w:p w:rsidR="008F0019" w:rsidRDefault="008F0019" w:rsidP="008F0019">
      <w:pPr>
        <w:tabs>
          <w:tab w:val="left" w:pos="4925"/>
        </w:tabs>
        <w:rPr>
          <w:bCs/>
          <w:sz w:val="28"/>
          <w:szCs w:val="28"/>
        </w:rPr>
      </w:pPr>
    </w:p>
    <w:p w:rsidR="008F0019" w:rsidRDefault="008F0019" w:rsidP="008F0019">
      <w:pPr>
        <w:tabs>
          <w:tab w:val="left" w:pos="4925"/>
        </w:tabs>
        <w:rPr>
          <w:bCs/>
          <w:sz w:val="28"/>
          <w:szCs w:val="28"/>
        </w:rPr>
      </w:pPr>
    </w:p>
    <w:p w:rsidR="008F0019" w:rsidRDefault="008F0019" w:rsidP="008F0019">
      <w:pPr>
        <w:tabs>
          <w:tab w:val="left" w:pos="4925"/>
        </w:tabs>
        <w:rPr>
          <w:bCs/>
          <w:sz w:val="28"/>
          <w:szCs w:val="28"/>
        </w:rPr>
      </w:pPr>
    </w:p>
    <w:p w:rsidR="006B5CBE" w:rsidRDefault="006B5CBE" w:rsidP="003D437D">
      <w:pPr>
        <w:tabs>
          <w:tab w:val="left" w:pos="4925"/>
        </w:tabs>
        <w:ind w:firstLine="0"/>
        <w:rPr>
          <w:bCs/>
          <w:sz w:val="16"/>
          <w:szCs w:val="16"/>
        </w:rPr>
      </w:pPr>
    </w:p>
    <w:p w:rsidR="006B5CBE" w:rsidRPr="008F0019" w:rsidRDefault="006B5CBE" w:rsidP="003D437D">
      <w:pPr>
        <w:tabs>
          <w:tab w:val="left" w:pos="4925"/>
        </w:tabs>
        <w:ind w:firstLine="0"/>
        <w:rPr>
          <w:bCs/>
          <w:sz w:val="16"/>
          <w:szCs w:val="16"/>
        </w:rPr>
      </w:pPr>
    </w:p>
    <w:p w:rsidR="003D437D" w:rsidRPr="003D437D" w:rsidRDefault="003D437D" w:rsidP="003D437D">
      <w:pPr>
        <w:ind w:firstLine="0"/>
        <w:jc w:val="right"/>
        <w:rPr>
          <w:rFonts w:eastAsia="Calibri"/>
        </w:rPr>
      </w:pPr>
      <w:r w:rsidRPr="003D437D">
        <w:rPr>
          <w:rFonts w:eastAsia="Calibri"/>
        </w:rPr>
        <w:lastRenderedPageBreak/>
        <w:t>Приложение №1</w:t>
      </w:r>
    </w:p>
    <w:p w:rsidR="003D437D" w:rsidRPr="003D437D" w:rsidRDefault="003D437D" w:rsidP="003D437D">
      <w:pPr>
        <w:ind w:firstLine="0"/>
        <w:jc w:val="right"/>
        <w:rPr>
          <w:rFonts w:eastAsia="Calibri"/>
        </w:rPr>
      </w:pPr>
      <w:r w:rsidRPr="003D437D">
        <w:rPr>
          <w:rFonts w:eastAsia="Calibri"/>
        </w:rPr>
        <w:t>к приказу управления образования</w:t>
      </w:r>
    </w:p>
    <w:p w:rsidR="003D437D" w:rsidRPr="003D437D" w:rsidRDefault="003D437D" w:rsidP="003D437D">
      <w:pPr>
        <w:ind w:firstLine="0"/>
        <w:jc w:val="right"/>
        <w:rPr>
          <w:rFonts w:eastAsia="Calibri"/>
        </w:rPr>
      </w:pPr>
      <w:r>
        <w:rPr>
          <w:rFonts w:eastAsia="Calibri"/>
        </w:rPr>
        <w:t>от « 12» февраля 2018г. № 41</w:t>
      </w:r>
    </w:p>
    <w:p w:rsidR="00CC1543" w:rsidRDefault="00CC1543" w:rsidP="000F6FAF">
      <w:pPr>
        <w:jc w:val="center"/>
        <w:rPr>
          <w:b/>
          <w:sz w:val="28"/>
          <w:szCs w:val="28"/>
        </w:rPr>
      </w:pPr>
    </w:p>
    <w:p w:rsidR="00CC1543" w:rsidRPr="006B5CBE" w:rsidRDefault="00CC1543" w:rsidP="006B5CBE">
      <w:pPr>
        <w:pStyle w:val="3"/>
        <w:ind w:firstLine="0"/>
        <w:jc w:val="center"/>
        <w:rPr>
          <w:b/>
          <w:sz w:val="27"/>
          <w:szCs w:val="27"/>
        </w:rPr>
      </w:pPr>
      <w:r w:rsidRPr="006B5CBE">
        <w:rPr>
          <w:b/>
          <w:sz w:val="27"/>
          <w:szCs w:val="27"/>
        </w:rPr>
        <w:t>ПО</w:t>
      </w:r>
      <w:r w:rsidR="00ED7407" w:rsidRPr="006B5CBE">
        <w:rPr>
          <w:b/>
          <w:sz w:val="27"/>
          <w:szCs w:val="27"/>
        </w:rPr>
        <w:t>ЛОЖЕНИЕ</w:t>
      </w:r>
    </w:p>
    <w:p w:rsidR="000F4637" w:rsidRPr="006B5CBE" w:rsidRDefault="00ED7407" w:rsidP="006B5CBE">
      <w:pPr>
        <w:shd w:val="clear" w:color="auto" w:fill="FFFFFF"/>
        <w:ind w:right="56" w:firstLine="0"/>
        <w:contextualSpacing/>
        <w:jc w:val="center"/>
        <w:rPr>
          <w:bCs/>
          <w:color w:val="000000"/>
          <w:spacing w:val="-2"/>
          <w:sz w:val="27"/>
          <w:szCs w:val="27"/>
        </w:rPr>
      </w:pPr>
      <w:r w:rsidRPr="006B5CBE">
        <w:rPr>
          <w:bCs/>
          <w:color w:val="000000"/>
          <w:spacing w:val="-2"/>
          <w:sz w:val="27"/>
          <w:szCs w:val="27"/>
        </w:rPr>
        <w:t>о</w:t>
      </w:r>
      <w:r w:rsidR="00A27F83" w:rsidRPr="006B5CBE">
        <w:rPr>
          <w:bCs/>
          <w:color w:val="000000"/>
          <w:spacing w:val="-2"/>
          <w:sz w:val="27"/>
          <w:szCs w:val="27"/>
        </w:rPr>
        <w:t xml:space="preserve"> </w:t>
      </w:r>
      <w:r w:rsidR="00076D7D">
        <w:rPr>
          <w:bCs/>
          <w:color w:val="000000"/>
          <w:spacing w:val="-2"/>
          <w:sz w:val="27"/>
          <w:szCs w:val="27"/>
        </w:rPr>
        <w:t>муниципальном</w:t>
      </w:r>
      <w:r w:rsidR="00A27F83" w:rsidRPr="006B5CBE">
        <w:rPr>
          <w:bCs/>
          <w:color w:val="000000"/>
          <w:spacing w:val="-2"/>
          <w:sz w:val="27"/>
          <w:szCs w:val="27"/>
        </w:rPr>
        <w:t xml:space="preserve"> </w:t>
      </w:r>
      <w:r w:rsidR="000E0BF2" w:rsidRPr="006B5CBE">
        <w:rPr>
          <w:bCs/>
          <w:color w:val="000000"/>
          <w:spacing w:val="-2"/>
          <w:sz w:val="27"/>
          <w:szCs w:val="27"/>
        </w:rPr>
        <w:t>этап</w:t>
      </w:r>
      <w:r w:rsidRPr="006B5CBE">
        <w:rPr>
          <w:bCs/>
          <w:color w:val="000000"/>
          <w:spacing w:val="-2"/>
          <w:sz w:val="27"/>
          <w:szCs w:val="27"/>
        </w:rPr>
        <w:t xml:space="preserve">е </w:t>
      </w:r>
      <w:r w:rsidR="000F4637" w:rsidRPr="006B5CBE">
        <w:rPr>
          <w:sz w:val="27"/>
          <w:szCs w:val="27"/>
        </w:rPr>
        <w:t>Всероссийского</w:t>
      </w:r>
      <w:r w:rsidR="000F4637" w:rsidRPr="006B5CBE">
        <w:rPr>
          <w:bCs/>
          <w:color w:val="000000"/>
          <w:spacing w:val="-2"/>
          <w:sz w:val="27"/>
          <w:szCs w:val="27"/>
        </w:rPr>
        <w:t xml:space="preserve"> </w:t>
      </w:r>
      <w:r w:rsidR="00A27F83" w:rsidRPr="006B5CBE">
        <w:rPr>
          <w:bCs/>
          <w:color w:val="000000"/>
          <w:spacing w:val="-2"/>
          <w:sz w:val="27"/>
          <w:szCs w:val="27"/>
        </w:rPr>
        <w:t>конкурса</w:t>
      </w:r>
      <w:r w:rsidR="00CC1543" w:rsidRPr="006B5CBE">
        <w:rPr>
          <w:bCs/>
          <w:color w:val="000000"/>
          <w:spacing w:val="-2"/>
          <w:sz w:val="27"/>
          <w:szCs w:val="27"/>
        </w:rPr>
        <w:t xml:space="preserve"> </w:t>
      </w:r>
    </w:p>
    <w:p w:rsidR="00CC1543" w:rsidRPr="006B5CBE" w:rsidRDefault="00CC1543" w:rsidP="006B5CBE">
      <w:pPr>
        <w:shd w:val="clear" w:color="auto" w:fill="FFFFFF"/>
        <w:ind w:right="56" w:firstLine="0"/>
        <w:contextualSpacing/>
        <w:jc w:val="center"/>
        <w:rPr>
          <w:bCs/>
          <w:color w:val="000000"/>
          <w:spacing w:val="-2"/>
          <w:sz w:val="27"/>
          <w:szCs w:val="27"/>
        </w:rPr>
      </w:pPr>
      <w:r w:rsidRPr="006B5CBE">
        <w:rPr>
          <w:bCs/>
          <w:color w:val="000000"/>
          <w:spacing w:val="-2"/>
          <w:sz w:val="27"/>
          <w:szCs w:val="27"/>
        </w:rPr>
        <w:t xml:space="preserve">«Учитель года </w:t>
      </w:r>
      <w:r w:rsidR="00A27F83" w:rsidRPr="006B5CBE">
        <w:rPr>
          <w:bCs/>
          <w:color w:val="000000"/>
          <w:spacing w:val="-2"/>
          <w:sz w:val="27"/>
          <w:szCs w:val="27"/>
        </w:rPr>
        <w:t>Р</w:t>
      </w:r>
      <w:r w:rsidR="000E0BF2" w:rsidRPr="006B5CBE">
        <w:rPr>
          <w:bCs/>
          <w:color w:val="000000"/>
          <w:spacing w:val="-2"/>
          <w:sz w:val="27"/>
          <w:szCs w:val="27"/>
        </w:rPr>
        <w:t>оссии</w:t>
      </w:r>
      <w:r w:rsidRPr="006B5CBE">
        <w:rPr>
          <w:bCs/>
          <w:color w:val="000000"/>
          <w:spacing w:val="-2"/>
          <w:sz w:val="27"/>
          <w:szCs w:val="27"/>
        </w:rPr>
        <w:t xml:space="preserve"> - 201</w:t>
      </w:r>
      <w:r w:rsidR="00ED7407" w:rsidRPr="006B5CBE">
        <w:rPr>
          <w:bCs/>
          <w:color w:val="000000"/>
          <w:spacing w:val="-2"/>
          <w:sz w:val="27"/>
          <w:szCs w:val="27"/>
        </w:rPr>
        <w:t>8</w:t>
      </w:r>
      <w:r w:rsidRPr="006B5CBE">
        <w:rPr>
          <w:bCs/>
          <w:color w:val="000000"/>
          <w:spacing w:val="-2"/>
          <w:sz w:val="27"/>
          <w:szCs w:val="27"/>
        </w:rPr>
        <w:t>»</w:t>
      </w:r>
    </w:p>
    <w:p w:rsidR="00CC1543" w:rsidRPr="006B5CBE" w:rsidRDefault="00CC1543" w:rsidP="00CC1543">
      <w:pPr>
        <w:shd w:val="clear" w:color="auto" w:fill="FFFFFF"/>
        <w:ind w:left="426" w:right="709"/>
        <w:contextualSpacing/>
        <w:jc w:val="center"/>
        <w:rPr>
          <w:color w:val="000000"/>
          <w:sz w:val="27"/>
          <w:szCs w:val="27"/>
        </w:rPr>
      </w:pPr>
    </w:p>
    <w:p w:rsidR="00CC1543" w:rsidRPr="006B5CBE" w:rsidRDefault="00920979" w:rsidP="006B5C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709" w:firstLine="0"/>
        <w:contextualSpacing/>
        <w:rPr>
          <w:b/>
          <w:bCs/>
          <w:color w:val="000000"/>
          <w:spacing w:val="-5"/>
          <w:sz w:val="27"/>
          <w:szCs w:val="27"/>
        </w:rPr>
      </w:pPr>
      <w:r w:rsidRPr="006B5CBE">
        <w:rPr>
          <w:b/>
          <w:bCs/>
          <w:color w:val="000000"/>
          <w:spacing w:val="-5"/>
          <w:sz w:val="27"/>
          <w:szCs w:val="27"/>
        </w:rPr>
        <w:t xml:space="preserve">1. </w:t>
      </w:r>
      <w:r w:rsidR="00CC1543" w:rsidRPr="006B5CBE">
        <w:rPr>
          <w:b/>
          <w:bCs/>
          <w:color w:val="000000"/>
          <w:spacing w:val="-5"/>
          <w:sz w:val="27"/>
          <w:szCs w:val="27"/>
        </w:rPr>
        <w:t>Общие положения</w:t>
      </w:r>
    </w:p>
    <w:p w:rsidR="00920979" w:rsidRPr="006B5CBE" w:rsidRDefault="00920979" w:rsidP="00F449C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709"/>
        <w:contextualSpacing/>
        <w:rPr>
          <w:b/>
          <w:color w:val="000000"/>
          <w:sz w:val="27"/>
          <w:szCs w:val="27"/>
        </w:rPr>
      </w:pPr>
    </w:p>
    <w:p w:rsidR="00BC2243" w:rsidRPr="006B5CBE" w:rsidRDefault="00CC1543" w:rsidP="006B5CBE">
      <w:pPr>
        <w:shd w:val="clear" w:color="auto" w:fill="FFFFFF"/>
        <w:tabs>
          <w:tab w:val="left" w:pos="709"/>
        </w:tabs>
        <w:contextualSpacing/>
        <w:rPr>
          <w:color w:val="000000"/>
          <w:spacing w:val="-2"/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ab/>
        <w:t xml:space="preserve">1.1. </w:t>
      </w:r>
      <w:r w:rsidR="00263D3A" w:rsidRPr="006B5CBE">
        <w:rPr>
          <w:color w:val="000000"/>
          <w:spacing w:val="-2"/>
          <w:sz w:val="27"/>
          <w:szCs w:val="27"/>
        </w:rPr>
        <w:t>Настоящ</w:t>
      </w:r>
      <w:r w:rsidR="00ED7407" w:rsidRPr="006B5CBE">
        <w:rPr>
          <w:color w:val="000000"/>
          <w:spacing w:val="-2"/>
          <w:sz w:val="27"/>
          <w:szCs w:val="27"/>
        </w:rPr>
        <w:t>ее</w:t>
      </w:r>
      <w:r w:rsidR="00263D3A" w:rsidRPr="006B5CBE">
        <w:rPr>
          <w:color w:val="000000"/>
          <w:spacing w:val="-2"/>
          <w:sz w:val="27"/>
          <w:szCs w:val="27"/>
        </w:rPr>
        <w:t xml:space="preserve"> По</w:t>
      </w:r>
      <w:r w:rsidR="00ED7407" w:rsidRPr="006B5CBE">
        <w:rPr>
          <w:color w:val="000000"/>
          <w:spacing w:val="-2"/>
          <w:sz w:val="27"/>
          <w:szCs w:val="27"/>
        </w:rPr>
        <w:t>ложение</w:t>
      </w:r>
      <w:r w:rsidR="00263D3A" w:rsidRPr="006B5CBE">
        <w:rPr>
          <w:color w:val="000000"/>
          <w:spacing w:val="-2"/>
          <w:sz w:val="27"/>
          <w:szCs w:val="27"/>
        </w:rPr>
        <w:t xml:space="preserve"> </w:t>
      </w:r>
      <w:r w:rsidR="00ED7407" w:rsidRPr="006B5CBE">
        <w:rPr>
          <w:color w:val="000000"/>
          <w:spacing w:val="-2"/>
          <w:sz w:val="27"/>
          <w:szCs w:val="27"/>
        </w:rPr>
        <w:t xml:space="preserve">о </w:t>
      </w:r>
      <w:r w:rsidR="00FD2D0E">
        <w:rPr>
          <w:bCs/>
          <w:color w:val="000000"/>
          <w:spacing w:val="-2"/>
          <w:sz w:val="27"/>
          <w:szCs w:val="27"/>
        </w:rPr>
        <w:t>муниципальном</w:t>
      </w:r>
      <w:r w:rsidR="000124C0" w:rsidRPr="006B5CBE">
        <w:rPr>
          <w:color w:val="000000"/>
          <w:spacing w:val="-2"/>
          <w:sz w:val="27"/>
          <w:szCs w:val="27"/>
        </w:rPr>
        <w:t xml:space="preserve"> </w:t>
      </w:r>
      <w:r w:rsidR="00ED7407" w:rsidRPr="006B5CBE">
        <w:rPr>
          <w:color w:val="000000"/>
          <w:spacing w:val="-2"/>
          <w:sz w:val="27"/>
          <w:szCs w:val="27"/>
        </w:rPr>
        <w:t>этапе</w:t>
      </w:r>
      <w:r w:rsidR="000E0BF2" w:rsidRPr="006B5CBE">
        <w:rPr>
          <w:color w:val="000000"/>
          <w:spacing w:val="-2"/>
          <w:sz w:val="27"/>
          <w:szCs w:val="27"/>
        </w:rPr>
        <w:t xml:space="preserve"> </w:t>
      </w:r>
      <w:r w:rsidR="000F4637" w:rsidRPr="006B5CBE">
        <w:rPr>
          <w:sz w:val="27"/>
          <w:szCs w:val="27"/>
        </w:rPr>
        <w:t>Всероссийского</w:t>
      </w:r>
      <w:r w:rsidR="000F4637" w:rsidRPr="006B5CBE">
        <w:rPr>
          <w:color w:val="000000"/>
          <w:spacing w:val="-2"/>
          <w:sz w:val="27"/>
          <w:szCs w:val="27"/>
        </w:rPr>
        <w:t xml:space="preserve"> </w:t>
      </w:r>
      <w:r w:rsidR="000124C0" w:rsidRPr="006B5CBE">
        <w:rPr>
          <w:color w:val="000000"/>
          <w:spacing w:val="-2"/>
          <w:sz w:val="27"/>
          <w:szCs w:val="27"/>
        </w:rPr>
        <w:t>к</w:t>
      </w:r>
      <w:r w:rsidRPr="006B5CBE">
        <w:rPr>
          <w:color w:val="000000"/>
          <w:spacing w:val="-2"/>
          <w:sz w:val="27"/>
          <w:szCs w:val="27"/>
        </w:rPr>
        <w:t>онкурс</w:t>
      </w:r>
      <w:r w:rsidR="00263D3A" w:rsidRPr="006B5CBE">
        <w:rPr>
          <w:color w:val="000000"/>
          <w:spacing w:val="-2"/>
          <w:sz w:val="27"/>
          <w:szCs w:val="27"/>
        </w:rPr>
        <w:t>а</w:t>
      </w:r>
      <w:r w:rsidRPr="006B5CBE">
        <w:rPr>
          <w:color w:val="000000"/>
          <w:spacing w:val="-2"/>
          <w:sz w:val="27"/>
          <w:szCs w:val="27"/>
        </w:rPr>
        <w:t xml:space="preserve"> «Учитель года </w:t>
      </w:r>
      <w:r w:rsidR="000124C0" w:rsidRPr="006B5CBE">
        <w:rPr>
          <w:color w:val="000000"/>
          <w:spacing w:val="-2"/>
          <w:sz w:val="27"/>
          <w:szCs w:val="27"/>
        </w:rPr>
        <w:t>Р</w:t>
      </w:r>
      <w:r w:rsidR="000E0BF2" w:rsidRPr="006B5CBE">
        <w:rPr>
          <w:color w:val="000000"/>
          <w:spacing w:val="-2"/>
          <w:sz w:val="27"/>
          <w:szCs w:val="27"/>
        </w:rPr>
        <w:t>оссии</w:t>
      </w:r>
      <w:r w:rsidRPr="006B5CBE">
        <w:rPr>
          <w:color w:val="000000"/>
          <w:spacing w:val="-2"/>
          <w:sz w:val="27"/>
          <w:szCs w:val="27"/>
        </w:rPr>
        <w:t xml:space="preserve"> - 201</w:t>
      </w:r>
      <w:r w:rsidR="00ED7407" w:rsidRPr="006B5CBE">
        <w:rPr>
          <w:color w:val="000000"/>
          <w:spacing w:val="-2"/>
          <w:sz w:val="27"/>
          <w:szCs w:val="27"/>
        </w:rPr>
        <w:t>8</w:t>
      </w:r>
      <w:r w:rsidRPr="006B5CBE">
        <w:rPr>
          <w:color w:val="000000"/>
          <w:spacing w:val="-2"/>
          <w:sz w:val="27"/>
          <w:szCs w:val="27"/>
        </w:rPr>
        <w:t xml:space="preserve">» (далее </w:t>
      </w:r>
      <w:r w:rsidR="00263D3A" w:rsidRPr="006B5CBE">
        <w:rPr>
          <w:color w:val="000000"/>
          <w:spacing w:val="-2"/>
          <w:sz w:val="27"/>
          <w:szCs w:val="27"/>
        </w:rPr>
        <w:t>–</w:t>
      </w:r>
      <w:r w:rsidRPr="006B5CBE">
        <w:rPr>
          <w:color w:val="000000"/>
          <w:spacing w:val="-2"/>
          <w:sz w:val="27"/>
          <w:szCs w:val="27"/>
        </w:rPr>
        <w:t xml:space="preserve"> </w:t>
      </w:r>
      <w:r w:rsidR="00263D3A" w:rsidRPr="006B5CBE">
        <w:rPr>
          <w:color w:val="000000"/>
          <w:spacing w:val="-2"/>
          <w:sz w:val="27"/>
          <w:szCs w:val="27"/>
        </w:rPr>
        <w:t>По</w:t>
      </w:r>
      <w:r w:rsidR="00ED7407" w:rsidRPr="006B5CBE">
        <w:rPr>
          <w:color w:val="000000"/>
          <w:spacing w:val="-2"/>
          <w:sz w:val="27"/>
          <w:szCs w:val="27"/>
        </w:rPr>
        <w:t>ложение</w:t>
      </w:r>
      <w:r w:rsidR="00263D3A" w:rsidRPr="006B5CBE">
        <w:rPr>
          <w:color w:val="000000"/>
          <w:spacing w:val="-2"/>
          <w:sz w:val="27"/>
          <w:szCs w:val="27"/>
        </w:rPr>
        <w:t xml:space="preserve">, </w:t>
      </w:r>
      <w:r w:rsidRPr="006B5CBE">
        <w:rPr>
          <w:color w:val="000000"/>
          <w:spacing w:val="-2"/>
          <w:sz w:val="27"/>
          <w:szCs w:val="27"/>
        </w:rPr>
        <w:t>Конкурс)</w:t>
      </w:r>
      <w:r w:rsidR="0078686E" w:rsidRPr="006B5CBE">
        <w:rPr>
          <w:color w:val="000000"/>
          <w:spacing w:val="-2"/>
          <w:sz w:val="27"/>
          <w:szCs w:val="27"/>
        </w:rPr>
        <w:t xml:space="preserve"> </w:t>
      </w:r>
      <w:r w:rsidR="00BC2243" w:rsidRPr="006B5CBE">
        <w:rPr>
          <w:sz w:val="27"/>
          <w:szCs w:val="27"/>
        </w:rPr>
        <w:t>устанавливает сроки проведения Конкурса, определяет категорию участников, порядок подведения итогов и определения победителей.</w:t>
      </w:r>
    </w:p>
    <w:p w:rsidR="00585FC6" w:rsidRPr="006B5CBE" w:rsidRDefault="00855FE2" w:rsidP="00F449C9">
      <w:pPr>
        <w:tabs>
          <w:tab w:val="left" w:pos="1276"/>
        </w:tabs>
        <w:rPr>
          <w:sz w:val="27"/>
          <w:szCs w:val="27"/>
        </w:rPr>
      </w:pPr>
      <w:r w:rsidRPr="006B5CBE">
        <w:rPr>
          <w:sz w:val="27"/>
          <w:szCs w:val="27"/>
        </w:rPr>
        <w:t>1.</w:t>
      </w:r>
      <w:r w:rsidR="008F0019" w:rsidRPr="006B5CBE">
        <w:rPr>
          <w:sz w:val="27"/>
          <w:szCs w:val="27"/>
        </w:rPr>
        <w:t>2</w:t>
      </w:r>
      <w:r w:rsidRPr="006B5CBE">
        <w:rPr>
          <w:sz w:val="27"/>
          <w:szCs w:val="27"/>
        </w:rPr>
        <w:t>.  Конкурс проводится с целью выявления талантливых педагогов, их поддержки и поощрения</w:t>
      </w:r>
      <w:r w:rsidR="00D05F59" w:rsidRPr="006B5CBE">
        <w:rPr>
          <w:sz w:val="27"/>
          <w:szCs w:val="27"/>
        </w:rPr>
        <w:t>,</w:t>
      </w:r>
      <w:r w:rsidRPr="006B5CBE">
        <w:rPr>
          <w:sz w:val="27"/>
          <w:szCs w:val="27"/>
        </w:rPr>
        <w:t xml:space="preserve"> повышения социального статуса педагогов и престижа учительского труда, распространения инновационного педагогического опыта лучших учителей республики. Конкурс направлен на развитие творческой деятельности педагогических работников по обновлению содержания образования с учетом федеральных государственны</w:t>
      </w:r>
      <w:r w:rsidR="00D05F59" w:rsidRPr="006B5CBE">
        <w:rPr>
          <w:sz w:val="27"/>
          <w:szCs w:val="27"/>
        </w:rPr>
        <w:t>х</w:t>
      </w:r>
      <w:r w:rsidRPr="006B5CBE">
        <w:rPr>
          <w:sz w:val="27"/>
          <w:szCs w:val="27"/>
        </w:rPr>
        <w:t xml:space="preserve">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FD2D0E" w:rsidRPr="00FD2D0E" w:rsidRDefault="00585FC6" w:rsidP="00FD2D0E">
      <w:pPr>
        <w:spacing w:before="10" w:line="236" w:lineRule="auto"/>
        <w:ind w:left="128" w:right="174" w:firstLine="724"/>
        <w:rPr>
          <w:rFonts w:ascii="Cambria" w:eastAsia="Cambria" w:hAnsi="Cambria" w:cs="Cambria"/>
          <w:color w:val="FF0000"/>
          <w:sz w:val="27"/>
          <w:szCs w:val="27"/>
          <w:lang w:eastAsia="en-US"/>
        </w:rPr>
      </w:pPr>
      <w:r w:rsidRPr="006B5CBE">
        <w:rPr>
          <w:sz w:val="27"/>
          <w:szCs w:val="27"/>
        </w:rPr>
        <w:t xml:space="preserve">1.4. </w:t>
      </w:r>
      <w:r w:rsidR="00FD2D0E" w:rsidRPr="00FD2D0E">
        <w:rPr>
          <w:rFonts w:ascii="Cambria" w:eastAsia="Cambria" w:hAnsi="Cambria" w:cs="Cambria"/>
          <w:w w:val="90"/>
          <w:sz w:val="26"/>
          <w:szCs w:val="26"/>
          <w:lang w:eastAsia="en-US"/>
        </w:rPr>
        <w:t xml:space="preserve">Организаторами </w:t>
      </w:r>
      <w:r w:rsidR="00FD2D0E" w:rsidRPr="00FD2D0E">
        <w:rPr>
          <w:rFonts w:ascii="Cambria" w:eastAsia="Cambria" w:hAnsi="Cambria" w:cs="Cambria"/>
          <w:spacing w:val="2"/>
          <w:w w:val="90"/>
          <w:sz w:val="26"/>
          <w:szCs w:val="26"/>
          <w:lang w:eastAsia="en-US"/>
        </w:rPr>
        <w:t xml:space="preserve"> </w:t>
      </w:r>
      <w:r w:rsidR="00FD2D0E" w:rsidRPr="00FD2D0E">
        <w:rPr>
          <w:rFonts w:ascii="Cambria" w:eastAsia="Cambria" w:hAnsi="Cambria" w:cs="Cambria"/>
          <w:w w:val="90"/>
          <w:sz w:val="26"/>
          <w:szCs w:val="26"/>
          <w:lang w:eastAsia="en-US"/>
        </w:rPr>
        <w:t xml:space="preserve">Конкурса </w:t>
      </w:r>
      <w:r w:rsidR="00FD2D0E" w:rsidRPr="00FD2D0E">
        <w:rPr>
          <w:rFonts w:ascii="Cambria" w:eastAsia="Cambria" w:hAnsi="Cambria" w:cs="Cambria"/>
          <w:spacing w:val="17"/>
          <w:w w:val="90"/>
          <w:sz w:val="26"/>
          <w:szCs w:val="26"/>
          <w:lang w:eastAsia="en-US"/>
        </w:rPr>
        <w:t xml:space="preserve"> </w:t>
      </w:r>
      <w:r w:rsidR="00FD2D0E" w:rsidRPr="00FD2D0E">
        <w:rPr>
          <w:rFonts w:eastAsia="Cambria"/>
          <w:w w:val="90"/>
          <w:sz w:val="28"/>
          <w:szCs w:val="28"/>
          <w:lang w:eastAsia="en-US"/>
        </w:rPr>
        <w:t xml:space="preserve">являются </w:t>
      </w:r>
      <w:r w:rsidR="00FD2D0E" w:rsidRPr="00FD2D0E">
        <w:rPr>
          <w:rFonts w:eastAsia="Cambria"/>
          <w:spacing w:val="37"/>
          <w:w w:val="90"/>
          <w:sz w:val="28"/>
          <w:szCs w:val="28"/>
          <w:lang w:eastAsia="en-US"/>
        </w:rPr>
        <w:t xml:space="preserve"> </w:t>
      </w:r>
      <w:r w:rsidR="00FD2D0E" w:rsidRPr="00FD2D0E">
        <w:rPr>
          <w:rFonts w:eastAsia="Calibri"/>
          <w:w w:val="95"/>
          <w:sz w:val="28"/>
          <w:szCs w:val="28"/>
          <w:lang w:eastAsia="en-US"/>
        </w:rPr>
        <w:t>МУ «Управление образования» местной администрации Эльбрусского муниципального района,</w:t>
      </w:r>
      <w:r w:rsidR="00FD2D0E" w:rsidRPr="00FD2D0E">
        <w:rPr>
          <w:rFonts w:eastAsia="Cambria"/>
          <w:spacing w:val="17"/>
          <w:w w:val="90"/>
          <w:sz w:val="28"/>
          <w:szCs w:val="28"/>
          <w:lang w:eastAsia="en-US"/>
        </w:rPr>
        <w:t xml:space="preserve"> </w:t>
      </w:r>
      <w:r w:rsidR="00FD2D0E" w:rsidRPr="00FD2D0E">
        <w:rPr>
          <w:rFonts w:eastAsia="Cambria"/>
          <w:w w:val="90"/>
          <w:sz w:val="28"/>
          <w:szCs w:val="28"/>
          <w:lang w:eastAsia="en-US"/>
        </w:rPr>
        <w:t>Эльбрусская районная организация профсоюза работников образования.</w:t>
      </w:r>
    </w:p>
    <w:p w:rsidR="00FD2D0E" w:rsidRPr="00FD2D0E" w:rsidRDefault="00FD2D0E" w:rsidP="00FD2D0E">
      <w:pPr>
        <w:widowControl w:val="0"/>
        <w:tabs>
          <w:tab w:val="left" w:pos="2470"/>
          <w:tab w:val="left" w:pos="2911"/>
          <w:tab w:val="left" w:pos="4519"/>
          <w:tab w:val="left" w:pos="5859"/>
          <w:tab w:val="left" w:pos="7731"/>
          <w:tab w:val="left" w:pos="8724"/>
        </w:tabs>
        <w:spacing w:line="313" w:lineRule="exact"/>
        <w:ind w:left="824" w:firstLine="0"/>
        <w:jc w:val="left"/>
        <w:rPr>
          <w:rFonts w:ascii="Cambria" w:eastAsia="Cambria" w:hAnsi="Cambria" w:cs="Cambria"/>
          <w:sz w:val="26"/>
          <w:szCs w:val="26"/>
          <w:lang w:eastAsia="en-US"/>
        </w:rPr>
      </w:pPr>
      <w:r w:rsidRPr="00FD2D0E">
        <w:rPr>
          <w:rFonts w:ascii="Cambria" w:eastAsia="Cambria" w:hAnsi="Cambria"/>
          <w:w w:val="95"/>
          <w:sz w:val="27"/>
          <w:szCs w:val="27"/>
          <w:lang w:eastAsia="en-US"/>
        </w:rPr>
        <w:t>Подготовку</w:t>
      </w:r>
      <w:r w:rsidRPr="00FD2D0E">
        <w:rPr>
          <w:rFonts w:ascii="Cambria" w:eastAsia="Cambria" w:hAnsi="Cambria"/>
          <w:w w:val="95"/>
          <w:sz w:val="27"/>
          <w:szCs w:val="27"/>
          <w:lang w:eastAsia="en-US"/>
        </w:rPr>
        <w:tab/>
        <w:t>и</w:t>
      </w:r>
      <w:r w:rsidRPr="00FD2D0E">
        <w:rPr>
          <w:rFonts w:ascii="Cambria" w:eastAsia="Cambria" w:hAnsi="Cambria"/>
          <w:w w:val="95"/>
          <w:sz w:val="27"/>
          <w:szCs w:val="27"/>
          <w:lang w:eastAsia="en-US"/>
        </w:rPr>
        <w:tab/>
        <w:t>проведение</w:t>
      </w:r>
      <w:r w:rsidRPr="00FD2D0E">
        <w:rPr>
          <w:rFonts w:ascii="Cambria" w:eastAsia="Cambria" w:hAnsi="Cambria"/>
          <w:w w:val="95"/>
          <w:sz w:val="27"/>
          <w:szCs w:val="27"/>
          <w:lang w:eastAsia="en-US"/>
        </w:rPr>
        <w:tab/>
        <w:t>конкурса</w:t>
      </w:r>
      <w:r w:rsidRPr="00FD2D0E">
        <w:rPr>
          <w:rFonts w:ascii="Cambria" w:eastAsia="Cambria" w:hAnsi="Cambria"/>
          <w:w w:val="95"/>
          <w:sz w:val="27"/>
          <w:szCs w:val="27"/>
          <w:lang w:eastAsia="en-US"/>
        </w:rPr>
        <w:tab/>
        <w:t>осуществляет</w:t>
      </w:r>
      <w:r w:rsidRPr="00FD2D0E">
        <w:rPr>
          <w:rFonts w:ascii="Cambria" w:eastAsia="Cambria" w:hAnsi="Cambria"/>
          <w:w w:val="95"/>
          <w:sz w:val="27"/>
          <w:szCs w:val="27"/>
          <w:lang w:eastAsia="en-US"/>
        </w:rPr>
        <w:tab/>
        <w:t>МУ «Управление образования» местной администрации Эльбрусского муниципального района</w:t>
      </w:r>
      <w:r w:rsidRPr="00FD2D0E">
        <w:rPr>
          <w:rFonts w:ascii="Cambria" w:eastAsia="Cambria" w:hAnsi="Cambria"/>
          <w:w w:val="95"/>
          <w:sz w:val="26"/>
          <w:szCs w:val="27"/>
          <w:lang w:eastAsia="en-US"/>
        </w:rPr>
        <w:t>.</w:t>
      </w:r>
    </w:p>
    <w:p w:rsidR="0078686E" w:rsidRPr="006B5CBE" w:rsidRDefault="00E5388D" w:rsidP="00766E2B">
      <w:pPr>
        <w:shd w:val="clear" w:color="auto" w:fill="FFFFFF"/>
        <w:tabs>
          <w:tab w:val="left" w:pos="1013"/>
        </w:tabs>
        <w:contextualSpacing/>
        <w:rPr>
          <w:rStyle w:val="FontStyle13"/>
          <w:sz w:val="27"/>
          <w:szCs w:val="27"/>
        </w:rPr>
      </w:pPr>
      <w:r w:rsidRPr="006B5CBE">
        <w:rPr>
          <w:sz w:val="27"/>
          <w:szCs w:val="27"/>
        </w:rPr>
        <w:t xml:space="preserve">1.5. </w:t>
      </w:r>
      <w:r w:rsidRPr="006B5CBE">
        <w:rPr>
          <w:spacing w:val="-1"/>
          <w:sz w:val="27"/>
          <w:szCs w:val="27"/>
        </w:rPr>
        <w:t xml:space="preserve">Для общего руководства организацией и проведением Конкурса </w:t>
      </w:r>
      <w:r w:rsidRPr="006B5CBE">
        <w:rPr>
          <w:spacing w:val="2"/>
          <w:sz w:val="27"/>
          <w:szCs w:val="27"/>
        </w:rPr>
        <w:t xml:space="preserve">на всех его этапах формируется </w:t>
      </w:r>
      <w:r w:rsidR="0078686E" w:rsidRPr="006B5CBE">
        <w:rPr>
          <w:spacing w:val="2"/>
          <w:sz w:val="27"/>
          <w:szCs w:val="27"/>
        </w:rPr>
        <w:t>оргкомитет</w:t>
      </w:r>
      <w:r w:rsidR="009F425F" w:rsidRPr="006B5CBE">
        <w:rPr>
          <w:spacing w:val="2"/>
          <w:sz w:val="27"/>
          <w:szCs w:val="27"/>
        </w:rPr>
        <w:t>.</w:t>
      </w:r>
      <w:r w:rsidRPr="006B5CBE">
        <w:rPr>
          <w:spacing w:val="2"/>
          <w:sz w:val="27"/>
          <w:szCs w:val="27"/>
        </w:rPr>
        <w:t xml:space="preserve"> </w:t>
      </w:r>
    </w:p>
    <w:p w:rsidR="0078686E" w:rsidRPr="006B5CBE" w:rsidRDefault="00FE2B94" w:rsidP="00766E2B">
      <w:pPr>
        <w:pStyle w:val="Style7"/>
        <w:widowControl/>
        <w:tabs>
          <w:tab w:val="left" w:pos="0"/>
        </w:tabs>
        <w:spacing w:line="240" w:lineRule="auto"/>
        <w:rPr>
          <w:rStyle w:val="FontStyle13"/>
          <w:sz w:val="27"/>
          <w:szCs w:val="27"/>
        </w:rPr>
      </w:pPr>
      <w:r w:rsidRPr="006B5CBE">
        <w:rPr>
          <w:rStyle w:val="FontStyle13"/>
          <w:sz w:val="27"/>
          <w:szCs w:val="27"/>
        </w:rPr>
        <w:t>1.6.</w:t>
      </w:r>
      <w:r w:rsidR="0078686E" w:rsidRPr="006B5CBE">
        <w:rPr>
          <w:rStyle w:val="FontStyle13"/>
          <w:sz w:val="27"/>
          <w:szCs w:val="27"/>
        </w:rPr>
        <w:t xml:space="preserve"> Оргкомитет Конкурса:</w:t>
      </w:r>
    </w:p>
    <w:p w:rsidR="0078686E" w:rsidRPr="006B5CBE" w:rsidRDefault="0078686E" w:rsidP="00766E2B">
      <w:pPr>
        <w:pStyle w:val="Style7"/>
        <w:widowControl/>
        <w:tabs>
          <w:tab w:val="left" w:pos="0"/>
        </w:tabs>
        <w:spacing w:line="240" w:lineRule="auto"/>
        <w:rPr>
          <w:rStyle w:val="FontStyle13"/>
          <w:sz w:val="27"/>
          <w:szCs w:val="27"/>
        </w:rPr>
      </w:pPr>
      <w:r w:rsidRPr="006B5CBE">
        <w:rPr>
          <w:rStyle w:val="FontStyle13"/>
          <w:sz w:val="27"/>
          <w:szCs w:val="27"/>
        </w:rPr>
        <w:t>- определяет порядок, форму и место проведения Конкурса;</w:t>
      </w:r>
    </w:p>
    <w:p w:rsidR="0078686E" w:rsidRPr="006B5CBE" w:rsidRDefault="0078686E" w:rsidP="00766E2B">
      <w:pPr>
        <w:pStyle w:val="Style7"/>
        <w:widowControl/>
        <w:tabs>
          <w:tab w:val="left" w:pos="0"/>
        </w:tabs>
        <w:spacing w:line="240" w:lineRule="auto"/>
        <w:rPr>
          <w:rStyle w:val="FontStyle13"/>
          <w:sz w:val="27"/>
          <w:szCs w:val="27"/>
        </w:rPr>
      </w:pPr>
      <w:r w:rsidRPr="006B5CBE">
        <w:rPr>
          <w:rStyle w:val="FontStyle13"/>
          <w:sz w:val="27"/>
          <w:szCs w:val="27"/>
        </w:rPr>
        <w:t>- определяет требования к оформлению материалов, представляемых на Конкурс;</w:t>
      </w:r>
    </w:p>
    <w:p w:rsidR="000F4637" w:rsidRPr="006B5CBE" w:rsidRDefault="0078686E" w:rsidP="00766E2B">
      <w:pPr>
        <w:rPr>
          <w:sz w:val="27"/>
          <w:szCs w:val="27"/>
        </w:rPr>
      </w:pPr>
      <w:r w:rsidRPr="006B5CBE">
        <w:rPr>
          <w:rStyle w:val="FontStyle13"/>
          <w:sz w:val="27"/>
          <w:szCs w:val="27"/>
        </w:rPr>
        <w:t xml:space="preserve">- </w:t>
      </w:r>
      <w:r w:rsidR="000F4637" w:rsidRPr="006B5CBE">
        <w:rPr>
          <w:sz w:val="27"/>
          <w:szCs w:val="27"/>
        </w:rPr>
        <w:t xml:space="preserve">определяет виды конкурсных испытаний и устанавливает критерии </w:t>
      </w:r>
      <w:r w:rsidR="000F4637" w:rsidRPr="006B5CBE">
        <w:rPr>
          <w:rStyle w:val="FontStyle13"/>
          <w:sz w:val="27"/>
          <w:szCs w:val="27"/>
        </w:rPr>
        <w:t>оценивания конкурсных заданий</w:t>
      </w:r>
      <w:r w:rsidR="000F4637" w:rsidRPr="006B5CBE">
        <w:rPr>
          <w:sz w:val="27"/>
          <w:szCs w:val="27"/>
        </w:rPr>
        <w:t>, включая отбор финалистов и победителя регионального этапа;</w:t>
      </w:r>
    </w:p>
    <w:p w:rsidR="0078686E" w:rsidRPr="006B5CBE" w:rsidRDefault="0078686E" w:rsidP="00766E2B">
      <w:pPr>
        <w:pStyle w:val="Style7"/>
        <w:widowControl/>
        <w:tabs>
          <w:tab w:val="left" w:pos="0"/>
        </w:tabs>
        <w:spacing w:line="240" w:lineRule="auto"/>
        <w:rPr>
          <w:rStyle w:val="FontStyle13"/>
          <w:sz w:val="27"/>
          <w:szCs w:val="27"/>
        </w:rPr>
      </w:pPr>
      <w:r w:rsidRPr="006B5CBE">
        <w:rPr>
          <w:rStyle w:val="FontStyle13"/>
          <w:sz w:val="27"/>
          <w:szCs w:val="27"/>
        </w:rPr>
        <w:t>- обеспечивает публикацию в средствах массовой информации материалов о ходе проведения Конкурса.</w:t>
      </w:r>
    </w:p>
    <w:p w:rsidR="000F4637" w:rsidRPr="006B5CBE" w:rsidRDefault="00FE2B94" w:rsidP="00766E2B">
      <w:pPr>
        <w:shd w:val="clear" w:color="auto" w:fill="FFFFFF"/>
        <w:tabs>
          <w:tab w:val="left" w:pos="1013"/>
        </w:tabs>
        <w:contextualSpacing/>
        <w:rPr>
          <w:sz w:val="27"/>
          <w:szCs w:val="27"/>
        </w:rPr>
      </w:pPr>
      <w:r w:rsidRPr="006B5CBE">
        <w:rPr>
          <w:sz w:val="27"/>
          <w:szCs w:val="27"/>
        </w:rPr>
        <w:t xml:space="preserve">1.7. </w:t>
      </w:r>
      <w:r w:rsidR="009F425F" w:rsidRPr="006B5CBE">
        <w:rPr>
          <w:sz w:val="27"/>
          <w:szCs w:val="27"/>
        </w:rPr>
        <w:t>Для оцен</w:t>
      </w:r>
      <w:r w:rsidR="000F4637" w:rsidRPr="006B5CBE">
        <w:rPr>
          <w:sz w:val="27"/>
          <w:szCs w:val="27"/>
        </w:rPr>
        <w:t>ивания</w:t>
      </w:r>
      <w:r w:rsidR="009F425F" w:rsidRPr="006B5CBE">
        <w:rPr>
          <w:sz w:val="27"/>
          <w:szCs w:val="27"/>
        </w:rPr>
        <w:t xml:space="preserve"> конкурсных </w:t>
      </w:r>
      <w:r w:rsidR="000F4637" w:rsidRPr="006B5CBE">
        <w:rPr>
          <w:sz w:val="27"/>
          <w:szCs w:val="27"/>
        </w:rPr>
        <w:t>испытаний</w:t>
      </w:r>
      <w:r w:rsidR="009F425F" w:rsidRPr="006B5CBE">
        <w:rPr>
          <w:sz w:val="27"/>
          <w:szCs w:val="27"/>
        </w:rPr>
        <w:t xml:space="preserve"> оргкомитетами </w:t>
      </w:r>
      <w:r w:rsidR="000F4637" w:rsidRPr="006B5CBE">
        <w:rPr>
          <w:sz w:val="27"/>
          <w:szCs w:val="27"/>
        </w:rPr>
        <w:t xml:space="preserve">формируется </w:t>
      </w:r>
      <w:r w:rsidR="00BF12A7">
        <w:rPr>
          <w:sz w:val="27"/>
          <w:szCs w:val="27"/>
        </w:rPr>
        <w:t>жюри,  в состав которой включаются</w:t>
      </w:r>
      <w:r w:rsidR="000F4637" w:rsidRPr="006B5CBE">
        <w:rPr>
          <w:sz w:val="27"/>
          <w:szCs w:val="27"/>
        </w:rPr>
        <w:t xml:space="preserve"> представител</w:t>
      </w:r>
      <w:r w:rsidR="00BF12A7">
        <w:rPr>
          <w:sz w:val="27"/>
          <w:szCs w:val="27"/>
        </w:rPr>
        <w:t>и</w:t>
      </w:r>
      <w:r w:rsidR="000F4637" w:rsidRPr="006B5CBE">
        <w:rPr>
          <w:sz w:val="27"/>
          <w:szCs w:val="27"/>
        </w:rPr>
        <w:t xml:space="preserve">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78686E" w:rsidRPr="006B5CBE" w:rsidRDefault="0078686E" w:rsidP="00766E2B">
      <w:pPr>
        <w:shd w:val="clear" w:color="auto" w:fill="FFFFFF"/>
        <w:tabs>
          <w:tab w:val="left" w:pos="1013"/>
        </w:tabs>
        <w:contextualSpacing/>
        <w:rPr>
          <w:rStyle w:val="FontStyle13"/>
          <w:sz w:val="27"/>
          <w:szCs w:val="27"/>
        </w:rPr>
      </w:pPr>
      <w:r w:rsidRPr="006B5CBE">
        <w:rPr>
          <w:rStyle w:val="FontStyle13"/>
          <w:sz w:val="27"/>
          <w:szCs w:val="27"/>
        </w:rPr>
        <w:t xml:space="preserve">На каждом этапе </w:t>
      </w:r>
      <w:r w:rsidR="00BF12A7">
        <w:rPr>
          <w:sz w:val="27"/>
          <w:szCs w:val="27"/>
        </w:rPr>
        <w:t>конкурсная комиссия</w:t>
      </w:r>
      <w:r w:rsidRPr="006B5CBE">
        <w:rPr>
          <w:rStyle w:val="FontStyle13"/>
          <w:sz w:val="27"/>
          <w:szCs w:val="27"/>
        </w:rPr>
        <w:t xml:space="preserve"> оценивает все туры Конкурса, заполняет оценочные ведомости и определяет победителей и призеров соответствующего этапа Конкурса.</w:t>
      </w:r>
    </w:p>
    <w:p w:rsidR="0078686E" w:rsidRPr="006B5CBE" w:rsidRDefault="0078686E" w:rsidP="00766E2B">
      <w:pPr>
        <w:shd w:val="clear" w:color="auto" w:fill="FFFFFF"/>
        <w:tabs>
          <w:tab w:val="left" w:pos="1013"/>
        </w:tabs>
        <w:contextualSpacing/>
        <w:rPr>
          <w:spacing w:val="2"/>
          <w:sz w:val="27"/>
          <w:szCs w:val="27"/>
        </w:rPr>
      </w:pPr>
    </w:p>
    <w:p w:rsidR="00E5388D" w:rsidRPr="006B5CBE" w:rsidRDefault="00FF083A" w:rsidP="00766E2B">
      <w:pPr>
        <w:ind w:firstLine="0"/>
        <w:rPr>
          <w:b/>
          <w:sz w:val="27"/>
          <w:szCs w:val="27"/>
        </w:rPr>
      </w:pPr>
      <w:r w:rsidRPr="006B5CBE">
        <w:rPr>
          <w:b/>
          <w:sz w:val="27"/>
          <w:szCs w:val="27"/>
        </w:rPr>
        <w:t>2</w:t>
      </w:r>
      <w:r w:rsidR="00BA706F" w:rsidRPr="006B5CBE">
        <w:rPr>
          <w:b/>
          <w:sz w:val="27"/>
          <w:szCs w:val="27"/>
        </w:rPr>
        <w:t xml:space="preserve">. </w:t>
      </w:r>
      <w:r w:rsidR="00F449C9" w:rsidRPr="006B5CBE">
        <w:rPr>
          <w:b/>
          <w:sz w:val="27"/>
          <w:szCs w:val="27"/>
        </w:rPr>
        <w:t>Участники Конкурса</w:t>
      </w:r>
    </w:p>
    <w:p w:rsidR="00BA706F" w:rsidRPr="006B5CBE" w:rsidRDefault="00BA706F" w:rsidP="00766E2B">
      <w:pPr>
        <w:rPr>
          <w:spacing w:val="-2"/>
          <w:sz w:val="27"/>
          <w:szCs w:val="27"/>
        </w:rPr>
      </w:pPr>
    </w:p>
    <w:p w:rsidR="00115A13" w:rsidRPr="006B5CBE" w:rsidRDefault="00FF083A" w:rsidP="00766E2B">
      <w:pPr>
        <w:rPr>
          <w:sz w:val="27"/>
          <w:szCs w:val="27"/>
        </w:rPr>
      </w:pPr>
      <w:r w:rsidRPr="006B5CBE">
        <w:rPr>
          <w:rStyle w:val="FontStyle13"/>
          <w:sz w:val="27"/>
          <w:szCs w:val="27"/>
        </w:rPr>
        <w:t>2</w:t>
      </w:r>
      <w:r w:rsidR="00F449C9" w:rsidRPr="006B5CBE">
        <w:rPr>
          <w:rStyle w:val="FontStyle13"/>
          <w:sz w:val="27"/>
          <w:szCs w:val="27"/>
        </w:rPr>
        <w:t xml:space="preserve">.1. </w:t>
      </w:r>
      <w:r w:rsidR="00115A13" w:rsidRPr="006B5CBE">
        <w:rPr>
          <w:sz w:val="27"/>
          <w:szCs w:val="27"/>
        </w:rPr>
        <w:t>Участниками конкурса могут стать граждане Российской Федерации, которые являются педагогическими работниками общеобразовательных организаций и соответствуют следующим критериям:</w:t>
      </w:r>
    </w:p>
    <w:p w:rsidR="00115A13" w:rsidRPr="006B5CBE" w:rsidRDefault="00FF083A" w:rsidP="00766E2B">
      <w:pPr>
        <w:pStyle w:val="af1"/>
        <w:spacing w:before="0" w:beforeAutospacing="0" w:after="0" w:afterAutospacing="0"/>
        <w:rPr>
          <w:sz w:val="27"/>
          <w:szCs w:val="27"/>
        </w:rPr>
      </w:pPr>
      <w:r w:rsidRPr="006B5CBE">
        <w:rPr>
          <w:sz w:val="27"/>
          <w:szCs w:val="27"/>
        </w:rPr>
        <w:t>2</w:t>
      </w:r>
      <w:r w:rsidR="00115A13" w:rsidRPr="006B5CBE">
        <w:rPr>
          <w:sz w:val="27"/>
          <w:szCs w:val="27"/>
        </w:rPr>
        <w:t>.</w:t>
      </w:r>
      <w:r w:rsidR="0054668F" w:rsidRPr="006B5CBE">
        <w:rPr>
          <w:sz w:val="27"/>
          <w:szCs w:val="27"/>
        </w:rPr>
        <w:t>1</w:t>
      </w:r>
      <w:r w:rsidR="00115A13" w:rsidRPr="006B5CBE">
        <w:rPr>
          <w:sz w:val="27"/>
          <w:szCs w:val="27"/>
        </w:rPr>
        <w:t>.1 замещение по основному месту работы должности «Учитель» (к участию во всех 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115A13" w:rsidRPr="006B5CBE" w:rsidRDefault="00FF083A" w:rsidP="00115A13">
      <w:pPr>
        <w:pStyle w:val="af1"/>
        <w:spacing w:before="0" w:beforeAutospacing="0" w:after="0" w:afterAutospacing="0"/>
        <w:rPr>
          <w:sz w:val="27"/>
          <w:szCs w:val="27"/>
        </w:rPr>
      </w:pPr>
      <w:r w:rsidRPr="006B5CBE">
        <w:rPr>
          <w:sz w:val="27"/>
          <w:szCs w:val="27"/>
        </w:rPr>
        <w:t>2</w:t>
      </w:r>
      <w:r w:rsidR="00115A13" w:rsidRPr="006B5CBE">
        <w:rPr>
          <w:sz w:val="27"/>
          <w:szCs w:val="27"/>
        </w:rPr>
        <w:t>.</w:t>
      </w:r>
      <w:r w:rsidR="0054668F" w:rsidRPr="006B5CBE">
        <w:rPr>
          <w:sz w:val="27"/>
          <w:szCs w:val="27"/>
        </w:rPr>
        <w:t>1</w:t>
      </w:r>
      <w:r w:rsidR="00115A13" w:rsidRPr="006B5CBE">
        <w:rPr>
          <w:sz w:val="27"/>
          <w:szCs w:val="27"/>
        </w:rPr>
        <w:t>.2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115A13" w:rsidRPr="006B5CBE" w:rsidRDefault="00FF083A" w:rsidP="00115A13">
      <w:pPr>
        <w:pStyle w:val="af1"/>
        <w:spacing w:before="0" w:beforeAutospacing="0" w:after="0" w:afterAutospacing="0"/>
        <w:rPr>
          <w:sz w:val="27"/>
          <w:szCs w:val="27"/>
        </w:rPr>
      </w:pPr>
      <w:r w:rsidRPr="006B5CBE">
        <w:rPr>
          <w:sz w:val="27"/>
          <w:szCs w:val="27"/>
        </w:rPr>
        <w:t>2</w:t>
      </w:r>
      <w:r w:rsidR="00115A13" w:rsidRPr="006B5CBE">
        <w:rPr>
          <w:sz w:val="27"/>
          <w:szCs w:val="27"/>
        </w:rPr>
        <w:t>.</w:t>
      </w:r>
      <w:r w:rsidR="00BA706F" w:rsidRPr="006B5CBE">
        <w:rPr>
          <w:sz w:val="27"/>
          <w:szCs w:val="27"/>
        </w:rPr>
        <w:t>1</w:t>
      </w:r>
      <w:r w:rsidR="00115A13" w:rsidRPr="006B5CBE">
        <w:rPr>
          <w:sz w:val="27"/>
          <w:szCs w:val="27"/>
        </w:rPr>
        <w:t>.3 преподавание учебных предметов, входящих в предметные области, определённые ФГОС.</w:t>
      </w:r>
    </w:p>
    <w:p w:rsidR="00CC1543" w:rsidRPr="006B5CBE" w:rsidRDefault="00CC1543" w:rsidP="00766E2B">
      <w:pPr>
        <w:shd w:val="clear" w:color="auto" w:fill="FFFFFF"/>
        <w:tabs>
          <w:tab w:val="left" w:pos="709"/>
        </w:tabs>
        <w:contextualSpacing/>
        <w:rPr>
          <w:color w:val="000000"/>
          <w:spacing w:val="-1"/>
          <w:sz w:val="27"/>
          <w:szCs w:val="27"/>
        </w:rPr>
      </w:pPr>
      <w:r w:rsidRPr="006B5CBE">
        <w:rPr>
          <w:color w:val="000000"/>
          <w:spacing w:val="-1"/>
          <w:sz w:val="27"/>
          <w:szCs w:val="27"/>
        </w:rPr>
        <w:tab/>
        <w:t xml:space="preserve">Педагогические работники </w:t>
      </w:r>
      <w:r w:rsidRPr="006B5CBE">
        <w:rPr>
          <w:color w:val="000000"/>
          <w:spacing w:val="-3"/>
          <w:sz w:val="27"/>
          <w:szCs w:val="27"/>
        </w:rPr>
        <w:t xml:space="preserve">негосударственных </w:t>
      </w:r>
      <w:r w:rsidRPr="006B5CBE">
        <w:rPr>
          <w:color w:val="000000"/>
          <w:spacing w:val="-1"/>
          <w:sz w:val="27"/>
          <w:szCs w:val="27"/>
        </w:rPr>
        <w:t>общеобразовательных учреждений (организаций) проходят конкурсные испытания в муниципальных образованиях, в которых они территориально расположены.</w:t>
      </w:r>
    </w:p>
    <w:p w:rsidR="00BA706F" w:rsidRPr="006B5CBE" w:rsidRDefault="00FF083A" w:rsidP="00766E2B">
      <w:pPr>
        <w:rPr>
          <w:color w:val="000000"/>
          <w:spacing w:val="-1"/>
          <w:sz w:val="27"/>
          <w:szCs w:val="27"/>
        </w:rPr>
      </w:pPr>
      <w:r w:rsidRPr="006B5CBE">
        <w:rPr>
          <w:color w:val="000000"/>
          <w:spacing w:val="-1"/>
          <w:sz w:val="27"/>
          <w:szCs w:val="27"/>
        </w:rPr>
        <w:t>2</w:t>
      </w:r>
      <w:r w:rsidR="00BA706F" w:rsidRPr="006B5CBE">
        <w:rPr>
          <w:color w:val="000000"/>
          <w:spacing w:val="-1"/>
          <w:sz w:val="27"/>
          <w:szCs w:val="27"/>
        </w:rPr>
        <w:t xml:space="preserve">.2. Победители Конкурса прошлых лет к участию в Конкурсе не допускаются. </w:t>
      </w:r>
    </w:p>
    <w:p w:rsidR="000079AA" w:rsidRPr="006B5CBE" w:rsidRDefault="000079AA" w:rsidP="00766E2B">
      <w:pPr>
        <w:rPr>
          <w:sz w:val="27"/>
          <w:szCs w:val="27"/>
        </w:rPr>
      </w:pPr>
      <w:r w:rsidRPr="006B5CBE">
        <w:rPr>
          <w:sz w:val="27"/>
          <w:szCs w:val="27"/>
        </w:rPr>
        <w:t>2.3. Выдвижение педагогических работников для участия в муниципальном этапе Конкурса производится коллегиальными органами управления образовательными организациями.</w:t>
      </w:r>
    </w:p>
    <w:p w:rsidR="000079AA" w:rsidRPr="006B5CBE" w:rsidRDefault="000079AA" w:rsidP="00766E2B">
      <w:pPr>
        <w:rPr>
          <w:i/>
          <w:sz w:val="27"/>
          <w:szCs w:val="27"/>
        </w:rPr>
      </w:pPr>
      <w:r w:rsidRPr="006B5CBE">
        <w:rPr>
          <w:sz w:val="27"/>
          <w:szCs w:val="27"/>
        </w:rPr>
        <w:t>2.4. Выдвижение педагогических работников для участия в региональном этапе Конкурса производится оргкомитетом</w:t>
      </w:r>
      <w:r w:rsidRPr="006B5CBE">
        <w:rPr>
          <w:i/>
          <w:sz w:val="27"/>
          <w:szCs w:val="27"/>
        </w:rPr>
        <w:t xml:space="preserve"> </w:t>
      </w:r>
      <w:r w:rsidRPr="006B5CBE">
        <w:rPr>
          <w:sz w:val="27"/>
          <w:szCs w:val="27"/>
        </w:rPr>
        <w:t>муниципального этапа Конкурса.</w:t>
      </w:r>
    </w:p>
    <w:p w:rsidR="00BA706F" w:rsidRPr="006B5CBE" w:rsidRDefault="00BA706F" w:rsidP="00766E2B">
      <w:pPr>
        <w:rPr>
          <w:color w:val="000000"/>
          <w:spacing w:val="-1"/>
          <w:sz w:val="27"/>
          <w:szCs w:val="27"/>
        </w:rPr>
      </w:pPr>
    </w:p>
    <w:p w:rsidR="00FF083A" w:rsidRPr="006B5CBE" w:rsidRDefault="00FF083A" w:rsidP="00766E2B">
      <w:pPr>
        <w:ind w:firstLine="0"/>
        <w:rPr>
          <w:b/>
          <w:sz w:val="27"/>
          <w:szCs w:val="27"/>
        </w:rPr>
      </w:pPr>
      <w:r w:rsidRPr="006B5CBE">
        <w:rPr>
          <w:b/>
          <w:sz w:val="27"/>
          <w:szCs w:val="27"/>
        </w:rPr>
        <w:t>3. Этапы проведения Конкурса</w:t>
      </w:r>
    </w:p>
    <w:p w:rsidR="00FF083A" w:rsidRPr="006B5CBE" w:rsidRDefault="00FF083A" w:rsidP="00766E2B">
      <w:pPr>
        <w:pStyle w:val="Normal"/>
        <w:spacing w:line="240" w:lineRule="auto"/>
        <w:ind w:left="0" w:firstLine="709"/>
        <w:rPr>
          <w:sz w:val="27"/>
          <w:szCs w:val="27"/>
        </w:rPr>
      </w:pPr>
    </w:p>
    <w:p w:rsidR="00FF083A" w:rsidRPr="006B5CBE" w:rsidRDefault="00FF083A" w:rsidP="00766E2B">
      <w:pPr>
        <w:pStyle w:val="Normal"/>
        <w:spacing w:line="240" w:lineRule="auto"/>
        <w:ind w:left="0" w:firstLine="709"/>
        <w:rPr>
          <w:sz w:val="27"/>
          <w:szCs w:val="27"/>
        </w:rPr>
      </w:pPr>
      <w:r w:rsidRPr="006B5CBE">
        <w:rPr>
          <w:sz w:val="27"/>
          <w:szCs w:val="27"/>
        </w:rPr>
        <w:t>3.1. Конкурс проводится в три этапа.</w:t>
      </w:r>
    </w:p>
    <w:p w:rsidR="00FF083A" w:rsidRPr="006B5CBE" w:rsidRDefault="00FF083A" w:rsidP="00766E2B">
      <w:pPr>
        <w:pStyle w:val="Style7"/>
        <w:widowControl/>
        <w:tabs>
          <w:tab w:val="left" w:pos="0"/>
        </w:tabs>
        <w:spacing w:line="240" w:lineRule="auto"/>
        <w:rPr>
          <w:rStyle w:val="FontStyle13"/>
          <w:sz w:val="27"/>
          <w:szCs w:val="27"/>
        </w:rPr>
      </w:pPr>
      <w:r w:rsidRPr="006B5CBE">
        <w:rPr>
          <w:rStyle w:val="FontStyle13"/>
          <w:sz w:val="27"/>
          <w:szCs w:val="27"/>
        </w:rPr>
        <w:t xml:space="preserve">Муниципальный </w:t>
      </w:r>
      <w:r w:rsidRPr="006B5CBE">
        <w:rPr>
          <w:spacing w:val="-2"/>
          <w:sz w:val="27"/>
          <w:szCs w:val="27"/>
        </w:rPr>
        <w:t xml:space="preserve"> </w:t>
      </w:r>
      <w:r w:rsidRPr="006B5CBE">
        <w:rPr>
          <w:rStyle w:val="FontStyle13"/>
          <w:sz w:val="27"/>
          <w:szCs w:val="27"/>
        </w:rPr>
        <w:t xml:space="preserve">этап Конкурса проводится муниципальным органом управления образования. </w:t>
      </w:r>
    </w:p>
    <w:p w:rsidR="00FF083A" w:rsidRPr="006B5CBE" w:rsidRDefault="00FF083A" w:rsidP="00766E2B">
      <w:pPr>
        <w:pStyle w:val="Style7"/>
        <w:widowControl/>
        <w:tabs>
          <w:tab w:val="left" w:pos="0"/>
        </w:tabs>
        <w:spacing w:line="240" w:lineRule="auto"/>
        <w:rPr>
          <w:sz w:val="27"/>
          <w:szCs w:val="27"/>
        </w:rPr>
      </w:pPr>
      <w:r w:rsidRPr="006B5CBE">
        <w:rPr>
          <w:rStyle w:val="FontStyle13"/>
          <w:sz w:val="27"/>
          <w:szCs w:val="27"/>
        </w:rPr>
        <w:t>В региональном этапе Конкурса принимает участие победитель муниципального этапа Конкурса от каждого муниципального района и городского округа.</w:t>
      </w:r>
      <w:r w:rsidRPr="006B5CBE">
        <w:rPr>
          <w:sz w:val="27"/>
          <w:szCs w:val="27"/>
        </w:rPr>
        <w:t xml:space="preserve"> Если победитель муниципального этапа конкурса по каким-либо причинам не имеет возможности принять участие в региональном этапе конкурса, оргкомитет может направить участника, занявшего последующее место.</w:t>
      </w:r>
    </w:p>
    <w:p w:rsidR="00FF083A" w:rsidRPr="006B5CBE" w:rsidRDefault="00FF083A" w:rsidP="00766E2B">
      <w:pPr>
        <w:rPr>
          <w:sz w:val="27"/>
          <w:szCs w:val="27"/>
        </w:rPr>
      </w:pPr>
      <w:r w:rsidRPr="006B5CBE">
        <w:rPr>
          <w:sz w:val="27"/>
          <w:szCs w:val="27"/>
        </w:rPr>
        <w:t>Участие всех муниципальных образований в региональном этапе обязательно.</w:t>
      </w:r>
    </w:p>
    <w:p w:rsidR="00FF083A" w:rsidRPr="006B5CBE" w:rsidRDefault="00FF083A" w:rsidP="00766E2B">
      <w:pPr>
        <w:shd w:val="clear" w:color="auto" w:fill="FFFFFF"/>
        <w:tabs>
          <w:tab w:val="left" w:pos="709"/>
        </w:tabs>
        <w:contextualSpacing/>
        <w:rPr>
          <w:color w:val="000000"/>
          <w:spacing w:val="-1"/>
          <w:sz w:val="27"/>
          <w:szCs w:val="27"/>
        </w:rPr>
      </w:pPr>
      <w:r w:rsidRPr="006B5CBE">
        <w:rPr>
          <w:spacing w:val="-1"/>
          <w:sz w:val="27"/>
          <w:szCs w:val="27"/>
        </w:rPr>
        <w:t xml:space="preserve">Победитель регионального этапа конкурса принимает участие во </w:t>
      </w:r>
      <w:r w:rsidR="000F4637" w:rsidRPr="006B5CBE">
        <w:rPr>
          <w:spacing w:val="-1"/>
          <w:sz w:val="27"/>
          <w:szCs w:val="27"/>
        </w:rPr>
        <w:t>В</w:t>
      </w:r>
      <w:r w:rsidRPr="006B5CBE">
        <w:rPr>
          <w:spacing w:val="-1"/>
          <w:sz w:val="27"/>
          <w:szCs w:val="27"/>
        </w:rPr>
        <w:t>сероссийском</w:t>
      </w:r>
      <w:r w:rsidRPr="006B5CBE">
        <w:rPr>
          <w:color w:val="000000"/>
          <w:spacing w:val="-1"/>
          <w:sz w:val="27"/>
          <w:szCs w:val="27"/>
        </w:rPr>
        <w:t xml:space="preserve"> конкурсе «Учитель года России».</w:t>
      </w:r>
    </w:p>
    <w:p w:rsidR="00BA706F" w:rsidRPr="006B5CBE" w:rsidRDefault="00BA706F" w:rsidP="00766E2B">
      <w:pPr>
        <w:shd w:val="clear" w:color="auto" w:fill="FFFFFF"/>
        <w:tabs>
          <w:tab w:val="left" w:pos="709"/>
        </w:tabs>
        <w:contextualSpacing/>
        <w:rPr>
          <w:color w:val="000000"/>
          <w:spacing w:val="-1"/>
          <w:sz w:val="27"/>
          <w:szCs w:val="27"/>
        </w:rPr>
      </w:pPr>
    </w:p>
    <w:p w:rsidR="00CC1543" w:rsidRPr="006B5CBE" w:rsidRDefault="000079AA" w:rsidP="00766E2B">
      <w:pPr>
        <w:pStyle w:val="af2"/>
        <w:spacing w:line="240" w:lineRule="auto"/>
        <w:ind w:firstLine="0"/>
        <w:jc w:val="left"/>
        <w:rPr>
          <w:b/>
          <w:color w:val="000000"/>
          <w:sz w:val="27"/>
          <w:szCs w:val="27"/>
        </w:rPr>
      </w:pPr>
      <w:r w:rsidRPr="006B5CBE">
        <w:rPr>
          <w:b/>
          <w:color w:val="000000"/>
          <w:sz w:val="27"/>
          <w:szCs w:val="27"/>
        </w:rPr>
        <w:t xml:space="preserve">4.  </w:t>
      </w:r>
      <w:r w:rsidR="00CC1543" w:rsidRPr="006B5CBE">
        <w:rPr>
          <w:b/>
          <w:bCs/>
          <w:color w:val="000000"/>
          <w:spacing w:val="-2"/>
          <w:sz w:val="27"/>
          <w:szCs w:val="27"/>
        </w:rPr>
        <w:t xml:space="preserve">Организация и проведение </w:t>
      </w:r>
      <w:r w:rsidR="00673030" w:rsidRPr="006B5CBE">
        <w:rPr>
          <w:b/>
          <w:bCs/>
          <w:color w:val="000000"/>
          <w:spacing w:val="-2"/>
          <w:sz w:val="27"/>
          <w:szCs w:val="27"/>
        </w:rPr>
        <w:t xml:space="preserve">муниципального этапа </w:t>
      </w:r>
      <w:r w:rsidR="00CC1543" w:rsidRPr="006B5CBE">
        <w:rPr>
          <w:b/>
          <w:bCs/>
          <w:color w:val="000000"/>
          <w:spacing w:val="-2"/>
          <w:sz w:val="27"/>
          <w:szCs w:val="27"/>
        </w:rPr>
        <w:t>Конкурса</w:t>
      </w:r>
    </w:p>
    <w:p w:rsidR="00E21F57" w:rsidRPr="006B5CBE" w:rsidRDefault="00E21F57" w:rsidP="00766E2B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709" w:right="56"/>
        <w:contextualSpacing/>
        <w:rPr>
          <w:b/>
          <w:color w:val="000000"/>
          <w:sz w:val="27"/>
          <w:szCs w:val="27"/>
        </w:rPr>
      </w:pPr>
    </w:p>
    <w:p w:rsidR="00CC1543" w:rsidRPr="006B5CBE" w:rsidRDefault="000079AA" w:rsidP="00766E2B">
      <w:pPr>
        <w:shd w:val="clear" w:color="auto" w:fill="FFFFFF"/>
        <w:ind w:right="-142" w:firstLine="720"/>
        <w:contextualSpacing/>
        <w:rPr>
          <w:color w:val="000000"/>
          <w:spacing w:val="-1"/>
          <w:sz w:val="27"/>
          <w:szCs w:val="27"/>
        </w:rPr>
      </w:pPr>
      <w:r w:rsidRPr="006B5CBE">
        <w:rPr>
          <w:color w:val="000000"/>
          <w:sz w:val="27"/>
          <w:szCs w:val="27"/>
        </w:rPr>
        <w:lastRenderedPageBreak/>
        <w:t>4</w:t>
      </w:r>
      <w:r w:rsidR="00CC1543" w:rsidRPr="006B5CBE">
        <w:rPr>
          <w:color w:val="000000"/>
          <w:sz w:val="27"/>
          <w:szCs w:val="27"/>
        </w:rPr>
        <w:t>.</w:t>
      </w:r>
      <w:r w:rsidRPr="006B5CBE">
        <w:rPr>
          <w:color w:val="000000"/>
          <w:sz w:val="27"/>
          <w:szCs w:val="27"/>
        </w:rPr>
        <w:t>1</w:t>
      </w:r>
      <w:r w:rsidR="00CC1543" w:rsidRPr="006B5CBE">
        <w:rPr>
          <w:color w:val="000000"/>
          <w:sz w:val="27"/>
          <w:szCs w:val="27"/>
        </w:rPr>
        <w:t>. Подготовку и проведение Конкурса осуществляет муниципальный организационный комитет. Состав муниципального организационного комитета утверждается приказом</w:t>
      </w:r>
      <w:r w:rsidR="00CC1543" w:rsidRPr="006B5CBE">
        <w:rPr>
          <w:color w:val="000000"/>
          <w:spacing w:val="-1"/>
          <w:sz w:val="27"/>
          <w:szCs w:val="27"/>
        </w:rPr>
        <w:t xml:space="preserve"> муниципального органа управления образованием. </w:t>
      </w:r>
    </w:p>
    <w:p w:rsidR="00CC1543" w:rsidRPr="006B5CBE" w:rsidRDefault="000079AA" w:rsidP="00766E2B">
      <w:pPr>
        <w:shd w:val="clear" w:color="auto" w:fill="FFFFFF"/>
        <w:ind w:right="-1" w:firstLine="720"/>
        <w:contextualSpacing/>
        <w:rPr>
          <w:color w:val="000000"/>
          <w:spacing w:val="-1"/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>4</w:t>
      </w:r>
      <w:r w:rsidR="00CC1543" w:rsidRPr="006B5CBE">
        <w:rPr>
          <w:color w:val="000000"/>
          <w:spacing w:val="-2"/>
          <w:sz w:val="27"/>
          <w:szCs w:val="27"/>
        </w:rPr>
        <w:t>.</w:t>
      </w:r>
      <w:r w:rsidRPr="006B5CBE">
        <w:rPr>
          <w:color w:val="000000"/>
          <w:spacing w:val="-2"/>
          <w:sz w:val="27"/>
          <w:szCs w:val="27"/>
        </w:rPr>
        <w:t>2</w:t>
      </w:r>
      <w:r w:rsidR="00CC1543" w:rsidRPr="006B5CBE">
        <w:rPr>
          <w:color w:val="000000"/>
          <w:spacing w:val="-2"/>
          <w:sz w:val="27"/>
          <w:szCs w:val="27"/>
        </w:rPr>
        <w:t xml:space="preserve">. Порядок проведения муниципального этапа Конкурса определяется Положением, утвержденным приказом </w:t>
      </w:r>
      <w:r w:rsidR="00CC1543" w:rsidRPr="006B5CBE">
        <w:rPr>
          <w:color w:val="000000"/>
          <w:spacing w:val="-1"/>
          <w:sz w:val="27"/>
          <w:szCs w:val="27"/>
        </w:rPr>
        <w:t xml:space="preserve">муниципального органа управления образованием. </w:t>
      </w:r>
    </w:p>
    <w:p w:rsidR="00CC1543" w:rsidRPr="006B5CBE" w:rsidRDefault="00CC1543" w:rsidP="00766E2B">
      <w:pPr>
        <w:shd w:val="clear" w:color="auto" w:fill="FFFFFF"/>
        <w:ind w:right="-142" w:firstLine="720"/>
        <w:contextualSpacing/>
        <w:rPr>
          <w:color w:val="000000"/>
          <w:spacing w:val="-2"/>
          <w:sz w:val="27"/>
          <w:szCs w:val="27"/>
        </w:rPr>
      </w:pPr>
      <w:r w:rsidRPr="006B5CBE">
        <w:rPr>
          <w:color w:val="000000"/>
          <w:spacing w:val="7"/>
          <w:sz w:val="27"/>
          <w:szCs w:val="27"/>
        </w:rPr>
        <w:t>4.</w:t>
      </w:r>
      <w:r w:rsidR="000079AA" w:rsidRPr="006B5CBE">
        <w:rPr>
          <w:color w:val="000000"/>
          <w:spacing w:val="7"/>
          <w:sz w:val="27"/>
          <w:szCs w:val="27"/>
        </w:rPr>
        <w:t>3.</w:t>
      </w:r>
      <w:r w:rsidRPr="006B5CBE">
        <w:rPr>
          <w:color w:val="000000"/>
          <w:spacing w:val="7"/>
          <w:sz w:val="27"/>
          <w:szCs w:val="27"/>
        </w:rPr>
        <w:t xml:space="preserve"> Официальное подведение итогов муниципального этапа, </w:t>
      </w:r>
      <w:r w:rsidRPr="006B5CBE">
        <w:rPr>
          <w:color w:val="000000"/>
          <w:spacing w:val="8"/>
          <w:sz w:val="27"/>
          <w:szCs w:val="27"/>
        </w:rPr>
        <w:t xml:space="preserve">объявление и награждение его победителей </w:t>
      </w:r>
      <w:r w:rsidRPr="006B5CBE">
        <w:rPr>
          <w:color w:val="000000"/>
          <w:spacing w:val="-2"/>
          <w:sz w:val="27"/>
          <w:szCs w:val="27"/>
        </w:rPr>
        <w:t xml:space="preserve">утверждается приказом муниципального органа управления образованием на основании решения  </w:t>
      </w:r>
      <w:r w:rsidR="000079AA" w:rsidRPr="006B5CBE">
        <w:rPr>
          <w:color w:val="000000"/>
          <w:spacing w:val="-2"/>
          <w:sz w:val="27"/>
          <w:szCs w:val="27"/>
        </w:rPr>
        <w:t>конкурсной комиссии</w:t>
      </w:r>
      <w:r w:rsidRPr="006B5CBE">
        <w:rPr>
          <w:color w:val="000000"/>
          <w:spacing w:val="-2"/>
          <w:sz w:val="27"/>
          <w:szCs w:val="27"/>
        </w:rPr>
        <w:t>.</w:t>
      </w:r>
    </w:p>
    <w:p w:rsidR="00673030" w:rsidRPr="00460AE2" w:rsidRDefault="00537D08" w:rsidP="00766E2B">
      <w:pPr>
        <w:shd w:val="clear" w:color="auto" w:fill="FFFFFF"/>
        <w:ind w:right="-142" w:firstLine="720"/>
        <w:contextualSpacing/>
        <w:rPr>
          <w:spacing w:val="-2"/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>4.4</w:t>
      </w:r>
      <w:r w:rsidR="00CC1543" w:rsidRPr="006B5CBE">
        <w:rPr>
          <w:color w:val="000000"/>
          <w:spacing w:val="-2"/>
          <w:sz w:val="27"/>
          <w:szCs w:val="27"/>
        </w:rPr>
        <w:t>. Победитель муниципального этапа направляется для участия в региональном этапе Конкурса.</w:t>
      </w:r>
      <w:r w:rsidR="00673030" w:rsidRPr="006B5CBE">
        <w:rPr>
          <w:color w:val="000000"/>
          <w:spacing w:val="-2"/>
          <w:sz w:val="27"/>
          <w:szCs w:val="27"/>
        </w:rPr>
        <w:t xml:space="preserve"> </w:t>
      </w:r>
      <w:r w:rsidR="00CC1543" w:rsidRPr="006B5CBE">
        <w:rPr>
          <w:color w:val="000000"/>
          <w:spacing w:val="-2"/>
          <w:sz w:val="27"/>
          <w:szCs w:val="27"/>
        </w:rPr>
        <w:t xml:space="preserve">Для участия в региональном этапе Конкурса </w:t>
      </w:r>
      <w:r w:rsidR="00673030" w:rsidRPr="006B5CBE">
        <w:rPr>
          <w:color w:val="000000"/>
          <w:spacing w:val="-2"/>
          <w:sz w:val="27"/>
          <w:szCs w:val="27"/>
        </w:rPr>
        <w:t xml:space="preserve">муниципальный орган управления образованием </w:t>
      </w:r>
      <w:r w:rsidR="002E4FA5" w:rsidRPr="006B5CBE">
        <w:rPr>
          <w:color w:val="000000"/>
          <w:spacing w:val="-2"/>
          <w:sz w:val="27"/>
          <w:szCs w:val="27"/>
        </w:rPr>
        <w:t>направля</w:t>
      </w:r>
      <w:r w:rsidR="0021742E" w:rsidRPr="006B5CBE">
        <w:rPr>
          <w:color w:val="000000"/>
          <w:spacing w:val="-2"/>
          <w:sz w:val="27"/>
          <w:szCs w:val="27"/>
        </w:rPr>
        <w:t>е</w:t>
      </w:r>
      <w:r w:rsidR="002E4FA5" w:rsidRPr="006B5CBE">
        <w:rPr>
          <w:color w:val="000000"/>
          <w:spacing w:val="-2"/>
          <w:sz w:val="27"/>
          <w:szCs w:val="27"/>
        </w:rPr>
        <w:t>т</w:t>
      </w:r>
      <w:r w:rsidR="0021742E" w:rsidRPr="006B5CBE">
        <w:rPr>
          <w:color w:val="000000"/>
          <w:spacing w:val="-2"/>
          <w:sz w:val="27"/>
          <w:szCs w:val="27"/>
        </w:rPr>
        <w:t xml:space="preserve"> информацию о победителе муниципального этапа</w:t>
      </w:r>
      <w:r w:rsidR="002E4FA5" w:rsidRPr="006B5CBE">
        <w:rPr>
          <w:color w:val="000000"/>
          <w:spacing w:val="-2"/>
          <w:sz w:val="27"/>
          <w:szCs w:val="27"/>
        </w:rPr>
        <w:t xml:space="preserve"> в Оргкомитет Конкурса</w:t>
      </w:r>
      <w:r w:rsidR="0021742E" w:rsidRPr="006B5CBE">
        <w:rPr>
          <w:color w:val="000000"/>
          <w:spacing w:val="-2"/>
          <w:sz w:val="27"/>
          <w:szCs w:val="27"/>
        </w:rPr>
        <w:t xml:space="preserve"> </w:t>
      </w:r>
      <w:r w:rsidR="002B1DEC" w:rsidRPr="006B5CBE">
        <w:rPr>
          <w:color w:val="000000"/>
          <w:spacing w:val="-2"/>
          <w:sz w:val="27"/>
          <w:szCs w:val="27"/>
        </w:rPr>
        <w:t xml:space="preserve">не </w:t>
      </w:r>
      <w:r w:rsidR="002B1DEC" w:rsidRPr="006B5CBE">
        <w:rPr>
          <w:spacing w:val="-2"/>
          <w:sz w:val="27"/>
          <w:szCs w:val="27"/>
        </w:rPr>
        <w:t xml:space="preserve">позднее </w:t>
      </w:r>
      <w:r w:rsidR="000D1A38" w:rsidRPr="00460AE2">
        <w:rPr>
          <w:spacing w:val="-2"/>
          <w:sz w:val="27"/>
          <w:szCs w:val="27"/>
        </w:rPr>
        <w:t>1</w:t>
      </w:r>
      <w:r w:rsidR="00460AE2" w:rsidRPr="00460AE2">
        <w:rPr>
          <w:spacing w:val="-2"/>
          <w:sz w:val="27"/>
          <w:szCs w:val="27"/>
        </w:rPr>
        <w:t>6</w:t>
      </w:r>
      <w:r w:rsidR="000D1A38" w:rsidRPr="00460AE2">
        <w:rPr>
          <w:spacing w:val="-2"/>
          <w:sz w:val="27"/>
          <w:szCs w:val="27"/>
        </w:rPr>
        <w:t xml:space="preserve"> марта</w:t>
      </w:r>
      <w:r w:rsidR="0021742E" w:rsidRPr="00460AE2">
        <w:rPr>
          <w:spacing w:val="-2"/>
          <w:sz w:val="27"/>
          <w:szCs w:val="27"/>
        </w:rPr>
        <w:t xml:space="preserve"> 201</w:t>
      </w:r>
      <w:r w:rsidR="008C7BD7">
        <w:rPr>
          <w:spacing w:val="-2"/>
          <w:sz w:val="27"/>
          <w:szCs w:val="27"/>
        </w:rPr>
        <w:t>8</w:t>
      </w:r>
      <w:r w:rsidR="0021742E" w:rsidRPr="00460AE2">
        <w:rPr>
          <w:spacing w:val="-2"/>
          <w:sz w:val="27"/>
          <w:szCs w:val="27"/>
        </w:rPr>
        <w:t xml:space="preserve"> года, а также </w:t>
      </w:r>
      <w:r w:rsidR="002E4FA5" w:rsidRPr="00460AE2">
        <w:rPr>
          <w:spacing w:val="-2"/>
          <w:sz w:val="27"/>
          <w:szCs w:val="27"/>
        </w:rPr>
        <w:t>следующие материалы:</w:t>
      </w:r>
    </w:p>
    <w:p w:rsidR="002E4FA5" w:rsidRPr="006B5CBE" w:rsidRDefault="00537D08" w:rsidP="00766E2B">
      <w:pPr>
        <w:shd w:val="clear" w:color="auto" w:fill="FFFFFF"/>
        <w:ind w:right="-142" w:firstLine="720"/>
        <w:contextualSpacing/>
        <w:rPr>
          <w:color w:val="000000"/>
          <w:spacing w:val="-2"/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>-</w:t>
      </w:r>
      <w:r w:rsidR="002E4FA5" w:rsidRPr="006B5CBE">
        <w:rPr>
          <w:color w:val="000000"/>
          <w:spacing w:val="-2"/>
          <w:sz w:val="27"/>
          <w:szCs w:val="27"/>
        </w:rPr>
        <w:t xml:space="preserve"> представление по форме (приложение </w:t>
      </w:r>
      <w:r w:rsidR="006E49F7" w:rsidRPr="006B5CBE">
        <w:rPr>
          <w:color w:val="000000"/>
          <w:spacing w:val="-2"/>
          <w:sz w:val="27"/>
          <w:szCs w:val="27"/>
        </w:rPr>
        <w:t xml:space="preserve">№ </w:t>
      </w:r>
      <w:r w:rsidR="002E4FA5" w:rsidRPr="006B5CBE">
        <w:rPr>
          <w:color w:val="000000"/>
          <w:spacing w:val="-2"/>
          <w:sz w:val="27"/>
          <w:szCs w:val="27"/>
        </w:rPr>
        <w:t>1</w:t>
      </w:r>
      <w:r w:rsidR="006B5CBE" w:rsidRPr="006B5CBE">
        <w:rPr>
          <w:color w:val="000000"/>
          <w:spacing w:val="-2"/>
          <w:sz w:val="27"/>
          <w:szCs w:val="27"/>
        </w:rPr>
        <w:t xml:space="preserve"> к Положению</w:t>
      </w:r>
      <w:r w:rsidR="002E4FA5" w:rsidRPr="006B5CBE">
        <w:rPr>
          <w:color w:val="000000"/>
          <w:spacing w:val="-2"/>
          <w:sz w:val="27"/>
          <w:szCs w:val="27"/>
        </w:rPr>
        <w:t>);</w:t>
      </w:r>
    </w:p>
    <w:p w:rsidR="002E4FA5" w:rsidRPr="006B5CBE" w:rsidRDefault="00537D08" w:rsidP="00766E2B">
      <w:pPr>
        <w:shd w:val="clear" w:color="auto" w:fill="FFFFFF"/>
        <w:ind w:right="-142" w:firstLine="720"/>
        <w:contextualSpacing/>
        <w:rPr>
          <w:color w:val="000000"/>
          <w:spacing w:val="-2"/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>-</w:t>
      </w:r>
      <w:r w:rsidR="008C7BD7">
        <w:rPr>
          <w:color w:val="000000"/>
          <w:spacing w:val="-2"/>
          <w:sz w:val="27"/>
          <w:szCs w:val="27"/>
        </w:rPr>
        <w:t xml:space="preserve"> </w:t>
      </w:r>
      <w:r w:rsidR="002E4FA5" w:rsidRPr="006B5CBE">
        <w:rPr>
          <w:color w:val="000000"/>
          <w:spacing w:val="-2"/>
          <w:sz w:val="27"/>
          <w:szCs w:val="27"/>
        </w:rPr>
        <w:t xml:space="preserve">заявление участника Конкурса по образцу (приложение </w:t>
      </w:r>
      <w:r w:rsidR="006E49F7" w:rsidRPr="006B5CBE">
        <w:rPr>
          <w:color w:val="000000"/>
          <w:spacing w:val="-2"/>
          <w:sz w:val="27"/>
          <w:szCs w:val="27"/>
        </w:rPr>
        <w:t xml:space="preserve">№ </w:t>
      </w:r>
      <w:r w:rsidR="002E4FA5" w:rsidRPr="006B5CBE">
        <w:rPr>
          <w:color w:val="000000"/>
          <w:spacing w:val="-2"/>
          <w:sz w:val="27"/>
          <w:szCs w:val="27"/>
        </w:rPr>
        <w:t>2</w:t>
      </w:r>
      <w:r w:rsidR="006B5CBE" w:rsidRPr="006B5CBE">
        <w:rPr>
          <w:color w:val="000000"/>
          <w:spacing w:val="-2"/>
          <w:sz w:val="27"/>
          <w:szCs w:val="27"/>
        </w:rPr>
        <w:t xml:space="preserve"> к Положению</w:t>
      </w:r>
      <w:r w:rsidR="002E4FA5" w:rsidRPr="006B5CBE">
        <w:rPr>
          <w:color w:val="000000"/>
          <w:spacing w:val="-2"/>
          <w:sz w:val="27"/>
          <w:szCs w:val="27"/>
        </w:rPr>
        <w:t>);</w:t>
      </w:r>
    </w:p>
    <w:p w:rsidR="006B5CBE" w:rsidRPr="006B5CBE" w:rsidRDefault="00537D08" w:rsidP="00766E2B">
      <w:pPr>
        <w:shd w:val="clear" w:color="auto" w:fill="FFFFFF"/>
        <w:ind w:right="-142" w:firstLine="720"/>
        <w:contextualSpacing/>
        <w:rPr>
          <w:color w:val="000000"/>
          <w:spacing w:val="-2"/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>-</w:t>
      </w:r>
      <w:r w:rsidR="002E4FA5" w:rsidRPr="006B5CBE">
        <w:rPr>
          <w:color w:val="000000"/>
          <w:spacing w:val="-2"/>
          <w:sz w:val="27"/>
          <w:szCs w:val="27"/>
        </w:rPr>
        <w:t xml:space="preserve"> информационную карту участника Конкурса (приложение </w:t>
      </w:r>
      <w:r w:rsidR="006E49F7" w:rsidRPr="006B5CBE">
        <w:rPr>
          <w:color w:val="000000"/>
          <w:spacing w:val="-2"/>
          <w:sz w:val="27"/>
          <w:szCs w:val="27"/>
        </w:rPr>
        <w:t xml:space="preserve">№ </w:t>
      </w:r>
      <w:r w:rsidR="002E4FA5" w:rsidRPr="006B5CBE">
        <w:rPr>
          <w:color w:val="000000"/>
          <w:spacing w:val="-2"/>
          <w:sz w:val="27"/>
          <w:szCs w:val="27"/>
        </w:rPr>
        <w:t>3</w:t>
      </w:r>
      <w:r w:rsidR="006B5CBE" w:rsidRPr="006B5CBE">
        <w:rPr>
          <w:color w:val="000000"/>
          <w:spacing w:val="-2"/>
          <w:sz w:val="27"/>
          <w:szCs w:val="27"/>
        </w:rPr>
        <w:t xml:space="preserve"> к Положению</w:t>
      </w:r>
      <w:r w:rsidR="002E4FA5" w:rsidRPr="006B5CBE">
        <w:rPr>
          <w:color w:val="000000"/>
          <w:spacing w:val="-2"/>
          <w:sz w:val="27"/>
          <w:szCs w:val="27"/>
        </w:rPr>
        <w:t>)</w:t>
      </w:r>
      <w:r w:rsidR="006B5CBE" w:rsidRPr="006B5CBE">
        <w:rPr>
          <w:color w:val="000000"/>
          <w:spacing w:val="-2"/>
          <w:sz w:val="27"/>
          <w:szCs w:val="27"/>
        </w:rPr>
        <w:t>;</w:t>
      </w:r>
    </w:p>
    <w:p w:rsidR="006B5CBE" w:rsidRPr="006B5CBE" w:rsidRDefault="006B5CBE" w:rsidP="00766E2B">
      <w:pPr>
        <w:tabs>
          <w:tab w:val="left" w:pos="1134"/>
        </w:tabs>
        <w:rPr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 xml:space="preserve">- </w:t>
      </w:r>
      <w:r w:rsidRPr="006B5CBE">
        <w:rPr>
          <w:sz w:val="27"/>
          <w:szCs w:val="27"/>
        </w:rPr>
        <w:t>заявку на оборудование учебного занятия (в свободной форме);</w:t>
      </w:r>
    </w:p>
    <w:p w:rsidR="006B5CBE" w:rsidRPr="006B5CBE" w:rsidRDefault="006B5CBE" w:rsidP="00766E2B">
      <w:pPr>
        <w:tabs>
          <w:tab w:val="left" w:pos="1134"/>
        </w:tabs>
        <w:rPr>
          <w:sz w:val="27"/>
          <w:szCs w:val="27"/>
        </w:rPr>
      </w:pPr>
      <w:r w:rsidRPr="006B5CBE">
        <w:rPr>
          <w:color w:val="000000"/>
          <w:spacing w:val="-2"/>
          <w:sz w:val="27"/>
          <w:szCs w:val="27"/>
        </w:rPr>
        <w:t xml:space="preserve">- </w:t>
      </w:r>
      <w:r w:rsidRPr="006B5CBE">
        <w:rPr>
          <w:sz w:val="27"/>
          <w:szCs w:val="27"/>
        </w:rPr>
        <w:t>согласие на обработку персональных данных участника (приложение № 4 к Положению)</w:t>
      </w:r>
      <w:r w:rsidR="004B1F87">
        <w:rPr>
          <w:sz w:val="27"/>
          <w:szCs w:val="27"/>
        </w:rPr>
        <w:t>.</w:t>
      </w:r>
      <w:r w:rsidRPr="006B5CBE">
        <w:rPr>
          <w:sz w:val="27"/>
          <w:szCs w:val="27"/>
        </w:rPr>
        <w:t xml:space="preserve"> </w:t>
      </w:r>
    </w:p>
    <w:p w:rsidR="00E21F57" w:rsidRDefault="00383893" w:rsidP="008C7BD7">
      <w:pPr>
        <w:rPr>
          <w:b/>
          <w:bCs/>
          <w:sz w:val="27"/>
          <w:szCs w:val="27"/>
        </w:rPr>
      </w:pPr>
      <w:r w:rsidRPr="006B5CBE">
        <w:rPr>
          <w:sz w:val="27"/>
          <w:szCs w:val="27"/>
        </w:rPr>
        <w:t>Все документы предоставляются на бумажном носител</w:t>
      </w:r>
      <w:r w:rsidR="006B5CBE" w:rsidRPr="006B5CBE">
        <w:rPr>
          <w:sz w:val="27"/>
          <w:szCs w:val="27"/>
        </w:rPr>
        <w:t>е</w:t>
      </w:r>
      <w:r w:rsidRPr="006B5CBE">
        <w:rPr>
          <w:sz w:val="27"/>
          <w:szCs w:val="27"/>
        </w:rPr>
        <w:t>.</w:t>
      </w:r>
    </w:p>
    <w:p w:rsidR="008C7BD7" w:rsidRPr="008C7BD7" w:rsidRDefault="008C7BD7" w:rsidP="008C7BD7">
      <w:pPr>
        <w:rPr>
          <w:b/>
          <w:bCs/>
          <w:sz w:val="27"/>
          <w:szCs w:val="27"/>
        </w:rPr>
      </w:pPr>
    </w:p>
    <w:p w:rsidR="008C7BD7" w:rsidRPr="008C7BD7" w:rsidRDefault="008C7BD7" w:rsidP="008C7BD7">
      <w:pPr>
        <w:widowControl w:val="0"/>
        <w:tabs>
          <w:tab w:val="left" w:pos="1492"/>
        </w:tabs>
        <w:spacing w:line="243" w:lineRule="auto"/>
        <w:ind w:left="814" w:right="117" w:firstLine="0"/>
        <w:rPr>
          <w:rFonts w:ascii="Cambria" w:eastAsia="Cambria" w:hAnsi="Cambria" w:cs="Cambria"/>
          <w:sz w:val="26"/>
          <w:szCs w:val="26"/>
          <w:lang w:eastAsia="en-US"/>
        </w:rPr>
      </w:pPr>
      <w:r>
        <w:rPr>
          <w:color w:val="000000"/>
          <w:spacing w:val="-1"/>
          <w:sz w:val="27"/>
          <w:szCs w:val="27"/>
        </w:rPr>
        <w:t>4.5.</w:t>
      </w:r>
      <w:r w:rsidR="00CC1543" w:rsidRPr="00883C28">
        <w:rPr>
          <w:color w:val="000000"/>
          <w:spacing w:val="-1"/>
          <w:sz w:val="27"/>
          <w:szCs w:val="27"/>
        </w:rPr>
        <w:t xml:space="preserve"> </w:t>
      </w:r>
      <w:r w:rsidRPr="008C7BD7">
        <w:rPr>
          <w:rFonts w:ascii="Cambria" w:eastAsia="Calibri" w:hAnsi="Cambria"/>
          <w:w w:val="90"/>
          <w:sz w:val="27"/>
          <w:szCs w:val="22"/>
          <w:lang w:eastAsia="en-US"/>
        </w:rPr>
        <w:t>МУ «Управление образования» местной администрации Эльбрусского муниципального района</w:t>
      </w:r>
      <w:r w:rsidRPr="008C7BD7">
        <w:rPr>
          <w:rFonts w:ascii="Cambria" w:eastAsia="Calibri" w:hAnsi="Cambria"/>
          <w:spacing w:val="1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для</w:t>
      </w:r>
      <w:r w:rsidRPr="008C7BD7">
        <w:rPr>
          <w:rFonts w:ascii="Cambria" w:eastAsia="Calibri" w:hAnsi="Cambria"/>
          <w:spacing w:val="14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участников</w:t>
      </w:r>
      <w:r w:rsidRPr="008C7BD7">
        <w:rPr>
          <w:rFonts w:ascii="Cambria" w:eastAsia="Calibri" w:hAnsi="Cambria"/>
          <w:w w:val="91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муниципального</w:t>
      </w:r>
      <w:r w:rsidRPr="008C7BD7">
        <w:rPr>
          <w:rFonts w:ascii="Cambria" w:eastAsia="Calibri" w:hAnsi="Cambria"/>
          <w:spacing w:val="47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этапа</w:t>
      </w:r>
      <w:r w:rsidRPr="008C7BD7">
        <w:rPr>
          <w:rFonts w:ascii="Cambria" w:eastAsia="Calibri" w:hAnsi="Cambria"/>
          <w:spacing w:val="23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Конкурса</w:t>
      </w:r>
      <w:r w:rsidRPr="008C7BD7">
        <w:rPr>
          <w:rFonts w:ascii="Cambria" w:eastAsia="Calibri" w:hAnsi="Cambria"/>
          <w:spacing w:val="31"/>
          <w:w w:val="90"/>
          <w:sz w:val="26"/>
          <w:szCs w:val="22"/>
          <w:lang w:eastAsia="en-US"/>
        </w:rPr>
        <w:t xml:space="preserve"> </w:t>
      </w:r>
      <w:r w:rsidRPr="008C7BD7">
        <w:rPr>
          <w:rFonts w:eastAsia="Calibri"/>
          <w:w w:val="90"/>
          <w:sz w:val="28"/>
          <w:szCs w:val="28"/>
          <w:lang w:eastAsia="en-US"/>
        </w:rPr>
        <w:t>1</w:t>
      </w:r>
      <w:r>
        <w:rPr>
          <w:rFonts w:eastAsia="Calibri"/>
          <w:w w:val="90"/>
          <w:sz w:val="28"/>
          <w:szCs w:val="28"/>
          <w:lang w:eastAsia="en-US"/>
        </w:rPr>
        <w:t>6</w:t>
      </w:r>
      <w:r w:rsidRPr="008C7BD7">
        <w:rPr>
          <w:rFonts w:eastAsia="Calibri"/>
          <w:spacing w:val="18"/>
          <w:w w:val="90"/>
          <w:sz w:val="28"/>
          <w:szCs w:val="28"/>
          <w:lang w:eastAsia="en-US"/>
        </w:rPr>
        <w:t xml:space="preserve"> </w:t>
      </w:r>
      <w:r w:rsidRPr="008C7BD7">
        <w:rPr>
          <w:rFonts w:eastAsia="Calibri"/>
          <w:w w:val="90"/>
          <w:sz w:val="28"/>
          <w:szCs w:val="28"/>
          <w:lang w:eastAsia="en-US"/>
        </w:rPr>
        <w:t>февраля</w:t>
      </w:r>
      <w:r w:rsidRPr="008C7BD7">
        <w:rPr>
          <w:rFonts w:ascii="Calibri" w:eastAsia="Calibri" w:hAnsi="Calibri"/>
          <w:spacing w:val="30"/>
          <w:w w:val="90"/>
          <w:sz w:val="22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2018</w:t>
      </w:r>
      <w:r w:rsidRPr="008C7BD7">
        <w:rPr>
          <w:rFonts w:ascii="Cambria" w:eastAsia="Calibri" w:hAnsi="Cambria"/>
          <w:spacing w:val="22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года</w:t>
      </w:r>
      <w:r w:rsidRPr="008C7BD7">
        <w:rPr>
          <w:rFonts w:ascii="Cambria" w:eastAsia="Calibri" w:hAnsi="Cambria"/>
          <w:spacing w:val="37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проводит</w:t>
      </w:r>
      <w:r w:rsidRPr="008C7BD7">
        <w:rPr>
          <w:rFonts w:ascii="Cambria" w:eastAsia="Calibri" w:hAnsi="Cambria"/>
          <w:spacing w:val="35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консультативный</w:t>
      </w:r>
      <w:r w:rsidRPr="008C7BD7">
        <w:rPr>
          <w:rFonts w:ascii="Cambria" w:eastAsia="Calibri" w:hAnsi="Cambria"/>
          <w:w w:val="91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 xml:space="preserve">установочный  </w:t>
      </w:r>
      <w:r w:rsidRPr="008C7BD7">
        <w:rPr>
          <w:rFonts w:ascii="Cambria" w:eastAsia="Calibri" w:hAnsi="Cambria"/>
          <w:spacing w:val="3"/>
          <w:w w:val="90"/>
          <w:sz w:val="26"/>
          <w:szCs w:val="22"/>
          <w:lang w:eastAsia="en-US"/>
        </w:rPr>
        <w:t xml:space="preserve"> </w:t>
      </w:r>
      <w:r w:rsidRPr="008C7BD7">
        <w:rPr>
          <w:rFonts w:ascii="Cambria" w:eastAsia="Calibri" w:hAnsi="Cambria"/>
          <w:w w:val="90"/>
          <w:sz w:val="26"/>
          <w:szCs w:val="22"/>
          <w:lang w:eastAsia="en-US"/>
        </w:rPr>
        <w:t>семинар.</w:t>
      </w:r>
    </w:p>
    <w:p w:rsidR="00883C28" w:rsidRPr="00883C28" w:rsidRDefault="008C7BD7" w:rsidP="00766E2B">
      <w:pPr>
        <w:ind w:right="-142"/>
        <w:contextualSpacing/>
        <w:rPr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4.6.</w:t>
      </w:r>
      <w:r w:rsidR="00883C28" w:rsidRPr="00883C28">
        <w:rPr>
          <w:color w:val="000000"/>
          <w:spacing w:val="-2"/>
          <w:sz w:val="27"/>
          <w:szCs w:val="27"/>
        </w:rPr>
        <w:t xml:space="preserve"> </w:t>
      </w:r>
      <w:r w:rsidR="00883C28" w:rsidRPr="00883C28">
        <w:rPr>
          <w:sz w:val="27"/>
          <w:szCs w:val="27"/>
        </w:rPr>
        <w:t xml:space="preserve">Прием конкурсных материалов на </w:t>
      </w:r>
      <w:r>
        <w:rPr>
          <w:sz w:val="27"/>
          <w:szCs w:val="27"/>
        </w:rPr>
        <w:t>муниципальный</w:t>
      </w:r>
      <w:r w:rsidR="00883C28" w:rsidRPr="00883C28">
        <w:rPr>
          <w:sz w:val="27"/>
          <w:szCs w:val="27"/>
        </w:rPr>
        <w:t xml:space="preserve"> этап Конкурса осуществляется до </w:t>
      </w:r>
      <w:r w:rsidR="00460AE2" w:rsidRPr="00460AE2">
        <w:rPr>
          <w:sz w:val="27"/>
          <w:szCs w:val="27"/>
        </w:rPr>
        <w:t>16</w:t>
      </w:r>
      <w:r w:rsidR="00883C28" w:rsidRPr="00460AE2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883C28" w:rsidRPr="00460AE2">
        <w:rPr>
          <w:sz w:val="27"/>
          <w:szCs w:val="27"/>
        </w:rPr>
        <w:t xml:space="preserve"> 2018 года</w:t>
      </w:r>
      <w:r>
        <w:rPr>
          <w:sz w:val="27"/>
          <w:szCs w:val="27"/>
        </w:rPr>
        <w:t xml:space="preserve"> по адресу</w:t>
      </w:r>
      <w:r w:rsidR="00883C28" w:rsidRPr="00883C28">
        <w:rPr>
          <w:sz w:val="27"/>
          <w:szCs w:val="27"/>
        </w:rPr>
        <w:t xml:space="preserve">.  </w:t>
      </w:r>
    </w:p>
    <w:p w:rsidR="00883C28" w:rsidRDefault="00883C28" w:rsidP="00766E2B">
      <w:pPr>
        <w:tabs>
          <w:tab w:val="left" w:pos="3402"/>
        </w:tabs>
        <w:rPr>
          <w:sz w:val="27"/>
          <w:szCs w:val="27"/>
        </w:rPr>
      </w:pPr>
      <w:r w:rsidRPr="00883C28">
        <w:rPr>
          <w:sz w:val="27"/>
          <w:szCs w:val="27"/>
        </w:rPr>
        <w:t>Материалы, представляемые на конкурс, не возвращаются.</w:t>
      </w:r>
    </w:p>
    <w:p w:rsidR="000D33CA" w:rsidRDefault="008C7BD7" w:rsidP="00766E2B">
      <w:pPr>
        <w:tabs>
          <w:tab w:val="left" w:pos="993"/>
        </w:tabs>
        <w:rPr>
          <w:bCs/>
          <w:i/>
          <w:iCs/>
          <w:sz w:val="27"/>
          <w:szCs w:val="27"/>
        </w:rPr>
      </w:pPr>
      <w:r>
        <w:rPr>
          <w:sz w:val="27"/>
          <w:szCs w:val="27"/>
        </w:rPr>
        <w:t>4.7</w:t>
      </w:r>
      <w:r w:rsidR="00165268">
        <w:rPr>
          <w:sz w:val="27"/>
          <w:szCs w:val="27"/>
        </w:rPr>
        <w:t>.</w:t>
      </w:r>
      <w:r w:rsidR="005201E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Муниципальный  </w:t>
      </w:r>
      <w:r w:rsidR="005201E7">
        <w:rPr>
          <w:sz w:val="27"/>
          <w:szCs w:val="27"/>
        </w:rPr>
        <w:t xml:space="preserve">этап Конкурса проводится в два тура: </w:t>
      </w:r>
      <w:r w:rsidR="000D33CA">
        <w:rPr>
          <w:sz w:val="27"/>
          <w:szCs w:val="27"/>
        </w:rPr>
        <w:t xml:space="preserve">первый тур </w:t>
      </w:r>
      <w:r w:rsidR="005201E7">
        <w:rPr>
          <w:sz w:val="27"/>
          <w:szCs w:val="27"/>
        </w:rPr>
        <w:t xml:space="preserve">заочный </w:t>
      </w:r>
      <w:r w:rsidR="000D33CA">
        <w:rPr>
          <w:sz w:val="27"/>
          <w:szCs w:val="27"/>
        </w:rPr>
        <w:t xml:space="preserve">- </w:t>
      </w:r>
      <w:r w:rsidR="000D33CA">
        <w:rPr>
          <w:bCs/>
          <w:iCs/>
          <w:sz w:val="27"/>
          <w:szCs w:val="27"/>
        </w:rPr>
        <w:t>к</w:t>
      </w:r>
      <w:r w:rsidR="000D33CA" w:rsidRPr="00165268">
        <w:rPr>
          <w:bCs/>
          <w:iCs/>
          <w:sz w:val="27"/>
          <w:szCs w:val="27"/>
        </w:rPr>
        <w:t>онкурсное задание</w:t>
      </w:r>
      <w:r w:rsidR="000D33CA" w:rsidRPr="00165268">
        <w:rPr>
          <w:b/>
          <w:bCs/>
          <w:iCs/>
          <w:sz w:val="27"/>
          <w:szCs w:val="27"/>
        </w:rPr>
        <w:t xml:space="preserve"> </w:t>
      </w:r>
      <w:r w:rsidR="000D33CA" w:rsidRPr="00165268">
        <w:rPr>
          <w:bCs/>
          <w:i/>
          <w:iCs/>
          <w:sz w:val="27"/>
          <w:szCs w:val="27"/>
        </w:rPr>
        <w:t>«Интернет–ресурс»</w:t>
      </w:r>
      <w:r w:rsidR="000D33CA">
        <w:rPr>
          <w:bCs/>
          <w:i/>
          <w:iCs/>
          <w:sz w:val="27"/>
          <w:szCs w:val="27"/>
        </w:rPr>
        <w:t xml:space="preserve">, </w:t>
      </w:r>
      <w:r w:rsidR="000D33CA" w:rsidRPr="000D33CA">
        <w:rPr>
          <w:bCs/>
          <w:iCs/>
          <w:sz w:val="27"/>
          <w:szCs w:val="27"/>
        </w:rPr>
        <w:t>второй тур</w:t>
      </w:r>
      <w:r w:rsidR="005201E7">
        <w:rPr>
          <w:sz w:val="27"/>
          <w:szCs w:val="27"/>
        </w:rPr>
        <w:t xml:space="preserve"> очный</w:t>
      </w:r>
      <w:r w:rsidR="000D33CA">
        <w:rPr>
          <w:sz w:val="27"/>
          <w:szCs w:val="27"/>
        </w:rPr>
        <w:t xml:space="preserve"> – конкурсны</w:t>
      </w:r>
      <w:r w:rsidR="00B51F6C">
        <w:rPr>
          <w:sz w:val="27"/>
          <w:szCs w:val="27"/>
        </w:rPr>
        <w:t>е</w:t>
      </w:r>
      <w:r w:rsidR="000D33CA">
        <w:rPr>
          <w:sz w:val="27"/>
          <w:szCs w:val="27"/>
        </w:rPr>
        <w:t xml:space="preserve"> задания: </w:t>
      </w:r>
      <w:r w:rsidR="000D33CA" w:rsidRPr="006A69DD">
        <w:rPr>
          <w:i/>
          <w:iCs/>
          <w:sz w:val="27"/>
          <w:szCs w:val="27"/>
        </w:rPr>
        <w:t>эссе «Человек, благодаря которому я стал учителем»</w:t>
      </w:r>
      <w:r w:rsidR="000D33CA">
        <w:rPr>
          <w:sz w:val="27"/>
          <w:szCs w:val="27"/>
        </w:rPr>
        <w:t xml:space="preserve">, </w:t>
      </w:r>
      <w:r w:rsidR="000D33CA">
        <w:rPr>
          <w:bCs/>
          <w:i/>
          <w:iCs/>
          <w:sz w:val="27"/>
          <w:szCs w:val="27"/>
        </w:rPr>
        <w:t>«</w:t>
      </w:r>
      <w:r w:rsidR="000D33CA" w:rsidRPr="005201E7">
        <w:rPr>
          <w:bCs/>
          <w:i/>
          <w:iCs/>
          <w:sz w:val="27"/>
          <w:szCs w:val="27"/>
        </w:rPr>
        <w:t>Урок»</w:t>
      </w:r>
      <w:r w:rsidR="000D33CA">
        <w:rPr>
          <w:bCs/>
          <w:i/>
          <w:iCs/>
          <w:sz w:val="27"/>
          <w:szCs w:val="27"/>
        </w:rPr>
        <w:t xml:space="preserve">, </w:t>
      </w:r>
      <w:r w:rsidR="000D33CA" w:rsidRPr="005201E7">
        <w:rPr>
          <w:bCs/>
          <w:i/>
          <w:iCs/>
          <w:sz w:val="27"/>
          <w:szCs w:val="27"/>
        </w:rPr>
        <w:t>«Мастер-класс».</w:t>
      </w:r>
      <w:r w:rsidR="000D33CA">
        <w:rPr>
          <w:bCs/>
          <w:i/>
          <w:iCs/>
          <w:sz w:val="27"/>
          <w:szCs w:val="27"/>
        </w:rPr>
        <w:t xml:space="preserve"> </w:t>
      </w:r>
    </w:p>
    <w:p w:rsidR="000D33CA" w:rsidRPr="005201E7" w:rsidRDefault="000D33CA" w:rsidP="00766E2B">
      <w:pPr>
        <w:shd w:val="clear" w:color="auto" w:fill="FFFFFF"/>
        <w:tabs>
          <w:tab w:val="left" w:pos="426"/>
          <w:tab w:val="left" w:pos="9356"/>
        </w:tabs>
        <w:ind w:right="1"/>
        <w:contextualSpacing/>
        <w:rPr>
          <w:sz w:val="27"/>
          <w:szCs w:val="27"/>
        </w:rPr>
      </w:pPr>
      <w:r w:rsidRPr="0015146B">
        <w:rPr>
          <w:color w:val="000000"/>
          <w:sz w:val="27"/>
          <w:szCs w:val="27"/>
        </w:rPr>
        <w:t>Последовательность выполнения участниками конкурсных заданий определяется жеребьевкой.</w:t>
      </w:r>
    </w:p>
    <w:p w:rsidR="00165268" w:rsidRDefault="000D33CA" w:rsidP="00766E2B">
      <w:pPr>
        <w:tabs>
          <w:tab w:val="left" w:pos="3402"/>
        </w:tabs>
        <w:rPr>
          <w:sz w:val="27"/>
          <w:szCs w:val="27"/>
        </w:rPr>
      </w:pPr>
      <w:r>
        <w:rPr>
          <w:sz w:val="27"/>
          <w:szCs w:val="27"/>
        </w:rPr>
        <w:t>4.</w:t>
      </w:r>
      <w:r w:rsidR="008C7BD7">
        <w:rPr>
          <w:sz w:val="27"/>
          <w:szCs w:val="27"/>
        </w:rPr>
        <w:t>8.</w:t>
      </w:r>
      <w:r w:rsidR="00165268">
        <w:rPr>
          <w:sz w:val="27"/>
          <w:szCs w:val="27"/>
        </w:rPr>
        <w:t xml:space="preserve"> Конкурсные задания регионального этапа:</w:t>
      </w:r>
    </w:p>
    <w:p w:rsidR="00165268" w:rsidRPr="00165268" w:rsidRDefault="008C7BD7" w:rsidP="00766E2B">
      <w:pPr>
        <w:tabs>
          <w:tab w:val="left" w:pos="3402"/>
        </w:tabs>
        <w:rPr>
          <w:bCs/>
          <w:i/>
          <w:iCs/>
          <w:sz w:val="27"/>
          <w:szCs w:val="27"/>
        </w:rPr>
      </w:pPr>
      <w:r>
        <w:rPr>
          <w:sz w:val="27"/>
          <w:szCs w:val="27"/>
        </w:rPr>
        <w:t>4</w:t>
      </w:r>
      <w:r w:rsidR="00165268">
        <w:rPr>
          <w:sz w:val="27"/>
          <w:szCs w:val="27"/>
        </w:rPr>
        <w:t>.</w:t>
      </w:r>
      <w:r>
        <w:rPr>
          <w:sz w:val="27"/>
          <w:szCs w:val="27"/>
        </w:rPr>
        <w:t>8.1.</w:t>
      </w:r>
      <w:r w:rsidR="00165268">
        <w:rPr>
          <w:sz w:val="27"/>
          <w:szCs w:val="27"/>
        </w:rPr>
        <w:t xml:space="preserve"> </w:t>
      </w:r>
      <w:r w:rsidR="00165268" w:rsidRPr="00165268">
        <w:rPr>
          <w:sz w:val="27"/>
          <w:szCs w:val="27"/>
        </w:rPr>
        <w:t>Общим для всех участников Конкурса явля</w:t>
      </w:r>
      <w:r w:rsidR="00165268">
        <w:rPr>
          <w:sz w:val="27"/>
          <w:szCs w:val="27"/>
        </w:rPr>
        <w:t>е</w:t>
      </w:r>
      <w:r w:rsidR="00165268" w:rsidRPr="00165268">
        <w:rPr>
          <w:sz w:val="27"/>
          <w:szCs w:val="27"/>
        </w:rPr>
        <w:t>тся задани</w:t>
      </w:r>
      <w:r w:rsidR="00165268">
        <w:rPr>
          <w:sz w:val="27"/>
          <w:szCs w:val="27"/>
        </w:rPr>
        <w:t>е</w:t>
      </w:r>
      <w:r w:rsidR="00165268" w:rsidRPr="00165268">
        <w:rPr>
          <w:bCs/>
          <w:i/>
          <w:iCs/>
          <w:sz w:val="27"/>
          <w:szCs w:val="27"/>
        </w:rPr>
        <w:t xml:space="preserve"> «Визитная карточка».</w:t>
      </w:r>
    </w:p>
    <w:p w:rsidR="00165268" w:rsidRPr="00165268" w:rsidRDefault="00165268" w:rsidP="00766E2B">
      <w:pPr>
        <w:rPr>
          <w:sz w:val="27"/>
          <w:szCs w:val="27"/>
        </w:rPr>
      </w:pPr>
      <w:r w:rsidRPr="00165268">
        <w:rPr>
          <w:sz w:val="27"/>
          <w:szCs w:val="27"/>
        </w:rPr>
        <w:t xml:space="preserve">Формат: в устной форме ярко, оригинально и содержательно представить себя и свой предмет, отразить направленность интересов педагога на работу в образовательной организации с учащимися. </w:t>
      </w:r>
    </w:p>
    <w:p w:rsidR="00165268" w:rsidRPr="00165268" w:rsidRDefault="00165268" w:rsidP="00766E2B">
      <w:pPr>
        <w:rPr>
          <w:sz w:val="27"/>
          <w:szCs w:val="27"/>
        </w:rPr>
      </w:pPr>
      <w:r w:rsidRPr="00165268">
        <w:rPr>
          <w:sz w:val="27"/>
          <w:szCs w:val="27"/>
        </w:rPr>
        <w:t>Регламент:</w:t>
      </w:r>
      <w:r w:rsidRPr="00165268">
        <w:rPr>
          <w:b/>
          <w:bCs/>
          <w:sz w:val="27"/>
          <w:szCs w:val="27"/>
        </w:rPr>
        <w:t xml:space="preserve"> </w:t>
      </w:r>
      <w:r w:rsidRPr="00165268">
        <w:rPr>
          <w:bCs/>
          <w:sz w:val="27"/>
          <w:szCs w:val="27"/>
        </w:rPr>
        <w:t>3</w:t>
      </w:r>
      <w:r w:rsidRPr="00165268">
        <w:rPr>
          <w:sz w:val="27"/>
          <w:szCs w:val="27"/>
        </w:rPr>
        <w:t xml:space="preserve"> минуты.</w:t>
      </w:r>
    </w:p>
    <w:p w:rsidR="00165268" w:rsidRPr="00165268" w:rsidRDefault="00165268" w:rsidP="00766E2B">
      <w:pPr>
        <w:rPr>
          <w:sz w:val="27"/>
          <w:szCs w:val="27"/>
        </w:rPr>
      </w:pPr>
      <w:r w:rsidRPr="00165268">
        <w:rPr>
          <w:sz w:val="27"/>
          <w:szCs w:val="27"/>
        </w:rPr>
        <w:t xml:space="preserve">Мероприятие «Визитная карточка» – это очное знакомство с участниками, членами </w:t>
      </w:r>
      <w:r>
        <w:rPr>
          <w:sz w:val="27"/>
          <w:szCs w:val="27"/>
        </w:rPr>
        <w:t>конкурсной комиссии</w:t>
      </w:r>
      <w:r w:rsidRPr="00165268">
        <w:rPr>
          <w:sz w:val="27"/>
          <w:szCs w:val="27"/>
        </w:rPr>
        <w:t>, не оценивается.</w:t>
      </w:r>
    </w:p>
    <w:p w:rsidR="00165268" w:rsidRPr="00165268" w:rsidRDefault="008C7BD7" w:rsidP="00766E2B">
      <w:pPr>
        <w:rPr>
          <w:sz w:val="27"/>
          <w:szCs w:val="27"/>
        </w:rPr>
      </w:pPr>
      <w:r>
        <w:rPr>
          <w:sz w:val="27"/>
          <w:szCs w:val="27"/>
        </w:rPr>
        <w:lastRenderedPageBreak/>
        <w:t>4.8.2.</w:t>
      </w:r>
      <w:r w:rsidR="00165268" w:rsidRPr="00165268">
        <w:rPr>
          <w:sz w:val="27"/>
          <w:szCs w:val="27"/>
        </w:rPr>
        <w:t xml:space="preserve"> </w:t>
      </w:r>
      <w:r w:rsidR="00165268" w:rsidRPr="00165268">
        <w:rPr>
          <w:bCs/>
          <w:iCs/>
          <w:sz w:val="27"/>
          <w:szCs w:val="27"/>
        </w:rPr>
        <w:t>Конкурсное задание</w:t>
      </w:r>
      <w:r w:rsidR="00165268" w:rsidRPr="00165268">
        <w:rPr>
          <w:b/>
          <w:bCs/>
          <w:iCs/>
          <w:sz w:val="27"/>
          <w:szCs w:val="27"/>
        </w:rPr>
        <w:t xml:space="preserve"> </w:t>
      </w:r>
      <w:r w:rsidR="00165268" w:rsidRPr="00165268">
        <w:rPr>
          <w:bCs/>
          <w:i/>
          <w:iCs/>
          <w:sz w:val="27"/>
          <w:szCs w:val="27"/>
        </w:rPr>
        <w:t>«Интернет–ресурс».</w:t>
      </w:r>
      <w:r w:rsidR="00165268" w:rsidRPr="00165268">
        <w:rPr>
          <w:sz w:val="27"/>
          <w:szCs w:val="27"/>
        </w:rPr>
        <w:t xml:space="preserve"> </w:t>
      </w:r>
    </w:p>
    <w:p w:rsidR="00165268" w:rsidRPr="00165268" w:rsidRDefault="00165268" w:rsidP="00766E2B">
      <w:pPr>
        <w:pStyle w:val="af5"/>
        <w:ind w:firstLine="709"/>
        <w:jc w:val="both"/>
        <w:rPr>
          <w:sz w:val="27"/>
          <w:szCs w:val="27"/>
        </w:rPr>
      </w:pPr>
      <w:r w:rsidRPr="00165268">
        <w:rPr>
          <w:sz w:val="27"/>
          <w:szCs w:val="27"/>
        </w:rPr>
        <w:t xml:space="preserve">Формат: представление интернет ресурса (личный сайт, страница, блог сайта образовательного учреждения), на котором можно познакомиться с участником конкурса и публикуемыми им материалами. </w:t>
      </w:r>
    </w:p>
    <w:p w:rsidR="00165268" w:rsidRPr="00165268" w:rsidRDefault="00165268" w:rsidP="00766E2B">
      <w:pPr>
        <w:pStyle w:val="af5"/>
        <w:ind w:firstLine="709"/>
        <w:jc w:val="both"/>
        <w:rPr>
          <w:sz w:val="27"/>
          <w:szCs w:val="27"/>
        </w:rPr>
      </w:pPr>
      <w:r w:rsidRPr="00165268">
        <w:rPr>
          <w:sz w:val="27"/>
          <w:szCs w:val="27"/>
        </w:rPr>
        <w:t xml:space="preserve">Регламент: участники до </w:t>
      </w:r>
      <w:r w:rsidR="001D40F0">
        <w:rPr>
          <w:sz w:val="27"/>
          <w:szCs w:val="27"/>
        </w:rPr>
        <w:t>20</w:t>
      </w:r>
      <w:r w:rsidRPr="00460AE2">
        <w:rPr>
          <w:sz w:val="27"/>
          <w:szCs w:val="27"/>
        </w:rPr>
        <w:t xml:space="preserve"> </w:t>
      </w:r>
      <w:r w:rsidR="001D40F0">
        <w:rPr>
          <w:sz w:val="27"/>
          <w:szCs w:val="27"/>
        </w:rPr>
        <w:t>февраля</w:t>
      </w:r>
      <w:r w:rsidRPr="00460AE2">
        <w:rPr>
          <w:sz w:val="27"/>
          <w:szCs w:val="27"/>
        </w:rPr>
        <w:t xml:space="preserve"> 201</w:t>
      </w:r>
      <w:r w:rsidR="006A69DD" w:rsidRPr="00460AE2">
        <w:rPr>
          <w:sz w:val="27"/>
          <w:szCs w:val="27"/>
        </w:rPr>
        <w:t>8</w:t>
      </w:r>
      <w:r w:rsidRPr="00165268">
        <w:rPr>
          <w:sz w:val="27"/>
          <w:szCs w:val="27"/>
        </w:rPr>
        <w:t xml:space="preserve"> года размещают информацию в сети Интернет. Интернет-ресурс должен открываться любым браузером (Internet Explorer, Mozilla Firefox, Google Chrome, Opera). </w:t>
      </w:r>
    </w:p>
    <w:p w:rsidR="00165268" w:rsidRPr="00165268" w:rsidRDefault="00165268" w:rsidP="00766E2B">
      <w:pPr>
        <w:tabs>
          <w:tab w:val="left" w:pos="3402"/>
        </w:tabs>
        <w:rPr>
          <w:sz w:val="27"/>
          <w:szCs w:val="27"/>
        </w:rPr>
      </w:pPr>
      <w:r w:rsidRPr="00165268">
        <w:rPr>
          <w:sz w:val="27"/>
          <w:szCs w:val="27"/>
        </w:rPr>
        <w:t>Конкурсное задание оценивается заочно, итоги включаются в общий зачёт баллов участника.</w:t>
      </w:r>
    </w:p>
    <w:p w:rsidR="00165268" w:rsidRPr="00165268" w:rsidRDefault="00165268" w:rsidP="00766E2B">
      <w:pPr>
        <w:pStyle w:val="af5"/>
        <w:ind w:firstLine="709"/>
        <w:rPr>
          <w:color w:val="000000"/>
          <w:sz w:val="27"/>
          <w:szCs w:val="27"/>
        </w:rPr>
      </w:pPr>
      <w:r w:rsidRPr="00165268">
        <w:rPr>
          <w:color w:val="000000"/>
          <w:sz w:val="27"/>
          <w:szCs w:val="27"/>
        </w:rPr>
        <w:t xml:space="preserve">Критерии оценивания: </w:t>
      </w:r>
    </w:p>
    <w:p w:rsidR="00165268" w:rsidRPr="00165268" w:rsidRDefault="00165268" w:rsidP="00766E2B">
      <w:pPr>
        <w:pStyle w:val="af5"/>
        <w:ind w:firstLine="709"/>
        <w:jc w:val="both"/>
        <w:rPr>
          <w:color w:val="000000"/>
          <w:sz w:val="27"/>
          <w:szCs w:val="27"/>
        </w:rPr>
      </w:pPr>
      <w:r w:rsidRPr="00165268">
        <w:rPr>
          <w:color w:val="000000"/>
          <w:sz w:val="27"/>
          <w:szCs w:val="27"/>
        </w:rPr>
        <w:t>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165268" w:rsidRPr="00165268" w:rsidRDefault="00165268" w:rsidP="00766E2B">
      <w:pPr>
        <w:pStyle w:val="af5"/>
        <w:ind w:firstLine="709"/>
        <w:jc w:val="both"/>
        <w:rPr>
          <w:color w:val="000000"/>
          <w:sz w:val="27"/>
          <w:szCs w:val="27"/>
        </w:rPr>
      </w:pPr>
      <w:r w:rsidRPr="00165268">
        <w:rPr>
          <w:color w:val="000000"/>
          <w:sz w:val="27"/>
          <w:szCs w:val="27"/>
        </w:rPr>
        <w:t xml:space="preserve">информационная архитектура (понятное меню, удобство навигации, тематическая организованность информации, доступность обратной связи); </w:t>
      </w:r>
    </w:p>
    <w:p w:rsidR="00165268" w:rsidRDefault="00165268" w:rsidP="00766E2B">
      <w:pPr>
        <w:ind w:right="-142"/>
        <w:contextualSpacing/>
        <w:rPr>
          <w:color w:val="000000"/>
          <w:sz w:val="27"/>
          <w:szCs w:val="27"/>
        </w:rPr>
      </w:pPr>
      <w:r w:rsidRPr="00165268">
        <w:rPr>
          <w:color w:val="000000"/>
          <w:sz w:val="27"/>
          <w:szCs w:val="27"/>
        </w:rPr>
        <w:t>информационная насыщенность (количество представленной информации, ее образовательная и методическая ценность, регулярность обновлений</w:t>
      </w:r>
      <w:r w:rsidR="006A69DD">
        <w:rPr>
          <w:color w:val="000000"/>
          <w:sz w:val="27"/>
          <w:szCs w:val="27"/>
        </w:rPr>
        <w:t>).</w:t>
      </w:r>
    </w:p>
    <w:p w:rsidR="006A69DD" w:rsidRPr="006A69DD" w:rsidRDefault="008C7BD7" w:rsidP="00766E2B">
      <w:pPr>
        <w:ind w:right="-142"/>
        <w:contextualSpacing/>
        <w:rPr>
          <w:i/>
          <w:iCs/>
          <w:sz w:val="27"/>
          <w:szCs w:val="27"/>
        </w:rPr>
      </w:pPr>
      <w:r>
        <w:rPr>
          <w:color w:val="000000"/>
          <w:sz w:val="27"/>
          <w:szCs w:val="27"/>
        </w:rPr>
        <w:t>4.8</w:t>
      </w:r>
      <w:r w:rsidR="006A69DD">
        <w:rPr>
          <w:color w:val="000000"/>
          <w:sz w:val="27"/>
          <w:szCs w:val="27"/>
        </w:rPr>
        <w:t xml:space="preserve">.3. Конкурсное задание </w:t>
      </w:r>
      <w:r w:rsidR="006A69DD" w:rsidRPr="006A69DD">
        <w:rPr>
          <w:i/>
          <w:iCs/>
          <w:sz w:val="27"/>
          <w:szCs w:val="27"/>
        </w:rPr>
        <w:t>эссе «Человек, благодаря которому я стал учителем».</w:t>
      </w:r>
    </w:p>
    <w:p w:rsidR="006A69DD" w:rsidRPr="006A69DD" w:rsidRDefault="006A69DD" w:rsidP="00766E2B">
      <w:pPr>
        <w:rPr>
          <w:color w:val="000000"/>
          <w:sz w:val="27"/>
          <w:szCs w:val="27"/>
        </w:rPr>
      </w:pPr>
      <w:r w:rsidRPr="006A69DD">
        <w:rPr>
          <w:color w:val="000000"/>
          <w:sz w:val="27"/>
          <w:szCs w:val="27"/>
        </w:rPr>
        <w:t xml:space="preserve">Формат: текст эссе до </w:t>
      </w:r>
      <w:r w:rsidR="00460AE2">
        <w:rPr>
          <w:color w:val="000000"/>
          <w:sz w:val="27"/>
          <w:szCs w:val="27"/>
        </w:rPr>
        <w:t>3</w:t>
      </w:r>
      <w:r w:rsidRPr="006A69DD">
        <w:rPr>
          <w:color w:val="000000"/>
          <w:sz w:val="27"/>
          <w:szCs w:val="27"/>
        </w:rPr>
        <w:t xml:space="preserve"> страниц</w:t>
      </w:r>
      <w:r w:rsidR="001D40F0">
        <w:rPr>
          <w:color w:val="000000"/>
          <w:sz w:val="27"/>
          <w:szCs w:val="27"/>
        </w:rPr>
        <w:t>, сопровождаемый компьютерной презентацией</w:t>
      </w:r>
      <w:r w:rsidRPr="006A69DD">
        <w:rPr>
          <w:color w:val="000000"/>
          <w:sz w:val="27"/>
          <w:szCs w:val="27"/>
        </w:rPr>
        <w:t xml:space="preserve">. </w:t>
      </w:r>
    </w:p>
    <w:p w:rsidR="006A69DD" w:rsidRPr="006A69DD" w:rsidRDefault="006A69DD" w:rsidP="00766E2B">
      <w:pPr>
        <w:pStyle w:val="af5"/>
        <w:ind w:firstLine="709"/>
        <w:rPr>
          <w:sz w:val="27"/>
          <w:szCs w:val="27"/>
        </w:rPr>
      </w:pPr>
      <w:r w:rsidRPr="006A69DD">
        <w:rPr>
          <w:sz w:val="27"/>
          <w:szCs w:val="27"/>
        </w:rPr>
        <w:t>Критерии оценивания:</w:t>
      </w:r>
    </w:p>
    <w:p w:rsidR="006A69DD" w:rsidRPr="006A69DD" w:rsidRDefault="006A69DD" w:rsidP="00766E2B">
      <w:pPr>
        <w:pStyle w:val="af5"/>
        <w:ind w:firstLine="709"/>
        <w:jc w:val="both"/>
        <w:rPr>
          <w:sz w:val="27"/>
          <w:szCs w:val="27"/>
          <w:lang w:eastAsia="ru-RU"/>
        </w:rPr>
      </w:pPr>
      <w:r w:rsidRPr="006A69DD">
        <w:rPr>
          <w:sz w:val="27"/>
          <w:szCs w:val="27"/>
          <w:lang w:eastAsia="ru-RU"/>
        </w:rPr>
        <w:t>языковая грамотность текста (речевая, грамматическая, орфографическая и пунктуационная);</w:t>
      </w:r>
    </w:p>
    <w:p w:rsidR="006A69DD" w:rsidRPr="006A69DD" w:rsidRDefault="006A69DD" w:rsidP="00766E2B">
      <w:pPr>
        <w:autoSpaceDE w:val="0"/>
        <w:autoSpaceDN w:val="0"/>
        <w:rPr>
          <w:sz w:val="27"/>
          <w:szCs w:val="27"/>
        </w:rPr>
      </w:pPr>
      <w:r w:rsidRPr="006A69DD">
        <w:rPr>
          <w:sz w:val="27"/>
          <w:szCs w:val="27"/>
        </w:rPr>
        <w:t>обоснование актуальности;</w:t>
      </w:r>
    </w:p>
    <w:p w:rsidR="006A69DD" w:rsidRPr="006A69DD" w:rsidRDefault="006A69DD" w:rsidP="00766E2B">
      <w:pPr>
        <w:pStyle w:val="af5"/>
        <w:ind w:firstLine="709"/>
        <w:rPr>
          <w:sz w:val="27"/>
          <w:szCs w:val="27"/>
          <w:lang w:eastAsia="ru-RU"/>
        </w:rPr>
      </w:pPr>
      <w:r w:rsidRPr="006A69DD">
        <w:rPr>
          <w:sz w:val="27"/>
          <w:szCs w:val="27"/>
          <w:lang w:eastAsia="ru-RU"/>
        </w:rPr>
        <w:t>наличие ценностных ориентиров;</w:t>
      </w:r>
    </w:p>
    <w:p w:rsidR="006A69DD" w:rsidRPr="006A69DD" w:rsidRDefault="006A69DD" w:rsidP="00766E2B">
      <w:pPr>
        <w:pStyle w:val="af5"/>
        <w:ind w:firstLine="709"/>
        <w:rPr>
          <w:sz w:val="27"/>
          <w:szCs w:val="27"/>
        </w:rPr>
      </w:pPr>
      <w:r w:rsidRPr="006A69DD">
        <w:rPr>
          <w:sz w:val="27"/>
          <w:szCs w:val="27"/>
        </w:rPr>
        <w:t xml:space="preserve">широта и масштабность взгляда на профессию; </w:t>
      </w:r>
    </w:p>
    <w:p w:rsidR="006A69DD" w:rsidRPr="006A69DD" w:rsidRDefault="006A69DD" w:rsidP="00766E2B">
      <w:pPr>
        <w:pStyle w:val="af5"/>
        <w:ind w:firstLine="709"/>
        <w:rPr>
          <w:sz w:val="27"/>
          <w:szCs w:val="27"/>
        </w:rPr>
      </w:pPr>
      <w:r w:rsidRPr="006A69DD">
        <w:rPr>
          <w:sz w:val="27"/>
          <w:szCs w:val="27"/>
        </w:rPr>
        <w:t>уровень изложения и художественный стиль;</w:t>
      </w:r>
    </w:p>
    <w:p w:rsidR="006A69DD" w:rsidRPr="006A69DD" w:rsidRDefault="006A69DD" w:rsidP="00766E2B">
      <w:pPr>
        <w:pStyle w:val="af5"/>
        <w:ind w:firstLine="709"/>
        <w:rPr>
          <w:sz w:val="27"/>
          <w:szCs w:val="27"/>
        </w:rPr>
      </w:pPr>
      <w:r w:rsidRPr="006A69DD">
        <w:rPr>
          <w:sz w:val="27"/>
          <w:szCs w:val="27"/>
        </w:rPr>
        <w:t>ясность и четкость аргументов выбора учительской профессии;</w:t>
      </w:r>
    </w:p>
    <w:p w:rsidR="006A69DD" w:rsidRDefault="006A69DD" w:rsidP="00766E2B">
      <w:pPr>
        <w:pStyle w:val="af5"/>
        <w:ind w:firstLine="709"/>
        <w:rPr>
          <w:sz w:val="27"/>
          <w:szCs w:val="27"/>
        </w:rPr>
      </w:pPr>
      <w:r w:rsidRPr="006A69DD">
        <w:rPr>
          <w:sz w:val="27"/>
          <w:szCs w:val="27"/>
        </w:rPr>
        <w:t>оригинальность изложения.</w:t>
      </w:r>
    </w:p>
    <w:p w:rsidR="005201E7" w:rsidRPr="005201E7" w:rsidRDefault="008C7BD7" w:rsidP="00766E2B">
      <w:pPr>
        <w:pStyle w:val="af5"/>
        <w:ind w:firstLine="709"/>
        <w:rPr>
          <w:sz w:val="27"/>
          <w:szCs w:val="27"/>
        </w:rPr>
      </w:pPr>
      <w:r>
        <w:rPr>
          <w:sz w:val="27"/>
          <w:szCs w:val="27"/>
        </w:rPr>
        <w:t>4.8.4.</w:t>
      </w:r>
      <w:r w:rsidR="000D33CA">
        <w:rPr>
          <w:sz w:val="27"/>
          <w:szCs w:val="27"/>
        </w:rPr>
        <w:t xml:space="preserve"> </w:t>
      </w:r>
      <w:r w:rsidR="005201E7" w:rsidRPr="005201E7">
        <w:rPr>
          <w:bCs/>
          <w:iCs/>
          <w:sz w:val="27"/>
          <w:szCs w:val="27"/>
        </w:rPr>
        <w:t xml:space="preserve">Конкурсное задание </w:t>
      </w:r>
      <w:r w:rsidR="000D33CA">
        <w:rPr>
          <w:bCs/>
          <w:i/>
          <w:iCs/>
          <w:sz w:val="27"/>
          <w:szCs w:val="27"/>
        </w:rPr>
        <w:t>«</w:t>
      </w:r>
      <w:r w:rsidR="005201E7" w:rsidRPr="005201E7">
        <w:rPr>
          <w:bCs/>
          <w:i/>
          <w:iCs/>
          <w:sz w:val="27"/>
          <w:szCs w:val="27"/>
        </w:rPr>
        <w:t>Урок».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>Формат: урок по предмету.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 xml:space="preserve">Регламент: время урока – </w:t>
      </w:r>
      <w:r>
        <w:rPr>
          <w:sz w:val="27"/>
          <w:szCs w:val="27"/>
        </w:rPr>
        <w:t>4</w:t>
      </w:r>
      <w:r w:rsidRPr="005201E7">
        <w:rPr>
          <w:sz w:val="27"/>
          <w:szCs w:val="27"/>
        </w:rPr>
        <w:t>5 минут, самоанализ урока и вопросы жюри (10 минут)</w:t>
      </w:r>
      <w:r>
        <w:rPr>
          <w:sz w:val="27"/>
          <w:szCs w:val="27"/>
        </w:rPr>
        <w:t>.</w:t>
      </w:r>
      <w:r w:rsidRPr="005201E7">
        <w:rPr>
          <w:sz w:val="27"/>
          <w:szCs w:val="27"/>
        </w:rPr>
        <w:t xml:space="preserve"> 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 xml:space="preserve">Урок проводится в школе, предложенной Оргкомитетом конкурса текущего года. Предмет и класс для проведения учебного занятия выбирает участник конкурса. </w:t>
      </w:r>
    </w:p>
    <w:p w:rsidR="005201E7" w:rsidRPr="00460AE2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 xml:space="preserve">Тема учебного занятия в соответствии с календарно-тематическим планированием </w:t>
      </w:r>
      <w:r w:rsidRPr="00460AE2">
        <w:rPr>
          <w:sz w:val="27"/>
          <w:szCs w:val="27"/>
        </w:rPr>
        <w:t>объявляется участнику за 2 дня до начала конкурса.</w:t>
      </w:r>
    </w:p>
    <w:p w:rsidR="005201E7" w:rsidRPr="005201E7" w:rsidRDefault="005201E7" w:rsidP="00766E2B">
      <w:pPr>
        <w:pStyle w:val="af5"/>
        <w:ind w:firstLine="709"/>
        <w:rPr>
          <w:sz w:val="27"/>
          <w:szCs w:val="27"/>
        </w:rPr>
      </w:pPr>
      <w:r w:rsidRPr="005201E7">
        <w:rPr>
          <w:sz w:val="27"/>
          <w:szCs w:val="27"/>
        </w:rPr>
        <w:t xml:space="preserve">Критерии оценивания: 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творчество (креативность);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новизна подходов (инновационность);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корректность и адекватность содержания;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методическое мастерство;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результативность урока;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рефлексивность и оценивание;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доброжелательная атмосфера;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актуальность;</w:t>
      </w:r>
    </w:p>
    <w:p w:rsidR="005201E7" w:rsidRPr="005201E7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lastRenderedPageBreak/>
        <w:t>коммуникация;</w:t>
      </w:r>
    </w:p>
    <w:p w:rsidR="00165268" w:rsidRDefault="005201E7" w:rsidP="00766E2B">
      <w:pPr>
        <w:tabs>
          <w:tab w:val="left" w:pos="1134"/>
        </w:tabs>
        <w:rPr>
          <w:sz w:val="27"/>
          <w:szCs w:val="27"/>
        </w:rPr>
      </w:pPr>
      <w:r w:rsidRPr="005201E7">
        <w:rPr>
          <w:sz w:val="27"/>
          <w:szCs w:val="27"/>
        </w:rPr>
        <w:t>личность учителя.</w:t>
      </w:r>
    </w:p>
    <w:p w:rsidR="005201E7" w:rsidRPr="005201E7" w:rsidRDefault="008C7BD7" w:rsidP="00766E2B">
      <w:pPr>
        <w:tabs>
          <w:tab w:val="left" w:pos="993"/>
        </w:tabs>
        <w:rPr>
          <w:sz w:val="27"/>
          <w:szCs w:val="27"/>
        </w:rPr>
      </w:pPr>
      <w:r>
        <w:rPr>
          <w:sz w:val="27"/>
          <w:szCs w:val="27"/>
        </w:rPr>
        <w:t>4.8.</w:t>
      </w:r>
      <w:r w:rsidR="005201E7">
        <w:rPr>
          <w:sz w:val="27"/>
          <w:szCs w:val="27"/>
        </w:rPr>
        <w:t>5.</w:t>
      </w:r>
      <w:r w:rsidR="005201E7" w:rsidRPr="005201E7">
        <w:rPr>
          <w:bCs/>
          <w:iCs/>
        </w:rPr>
        <w:t xml:space="preserve"> </w:t>
      </w:r>
      <w:r w:rsidR="005201E7" w:rsidRPr="005201E7">
        <w:rPr>
          <w:bCs/>
          <w:iCs/>
          <w:sz w:val="27"/>
          <w:szCs w:val="27"/>
        </w:rPr>
        <w:t xml:space="preserve">Конкурсное задание </w:t>
      </w:r>
      <w:r w:rsidR="005201E7" w:rsidRPr="005201E7">
        <w:rPr>
          <w:bCs/>
          <w:i/>
          <w:iCs/>
          <w:sz w:val="27"/>
          <w:szCs w:val="27"/>
        </w:rPr>
        <w:t>«Мастер-класс».</w:t>
      </w:r>
    </w:p>
    <w:p w:rsidR="005201E7" w:rsidRPr="005201E7" w:rsidRDefault="005201E7" w:rsidP="00766E2B">
      <w:pPr>
        <w:pStyle w:val="af5"/>
        <w:ind w:firstLine="709"/>
        <w:jc w:val="both"/>
        <w:rPr>
          <w:color w:val="FF0000"/>
          <w:sz w:val="27"/>
          <w:szCs w:val="27"/>
        </w:rPr>
      </w:pPr>
      <w:r w:rsidRPr="005201E7">
        <w:rPr>
          <w:sz w:val="27"/>
          <w:szCs w:val="27"/>
        </w:rPr>
        <w:t xml:space="preserve">Формат конкурсного задания: публичная индивидуальная демонстрация </w:t>
      </w:r>
      <w:r w:rsidR="00667D23" w:rsidRPr="005201E7">
        <w:rPr>
          <w:sz w:val="27"/>
          <w:szCs w:val="27"/>
        </w:rPr>
        <w:t xml:space="preserve">на сцене </w:t>
      </w:r>
      <w:r w:rsidRPr="005201E7">
        <w:rPr>
          <w:sz w:val="27"/>
          <w:szCs w:val="27"/>
        </w:rPr>
        <w:t>способов трансляции образовательных технологий (методов, эффективных приемов и др.).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 xml:space="preserve">Регламент – до </w:t>
      </w:r>
      <w:r>
        <w:rPr>
          <w:sz w:val="27"/>
          <w:szCs w:val="27"/>
        </w:rPr>
        <w:t>25</w:t>
      </w:r>
      <w:r w:rsidRPr="005201E7">
        <w:rPr>
          <w:sz w:val="27"/>
          <w:szCs w:val="27"/>
        </w:rPr>
        <w:t xml:space="preserve"> минут, </w:t>
      </w:r>
      <w:r>
        <w:rPr>
          <w:sz w:val="27"/>
          <w:szCs w:val="27"/>
        </w:rPr>
        <w:t>включая</w:t>
      </w:r>
      <w:r w:rsidRPr="005201E7">
        <w:rPr>
          <w:sz w:val="27"/>
          <w:szCs w:val="27"/>
        </w:rPr>
        <w:t xml:space="preserve"> вопросы жюри.</w:t>
      </w:r>
    </w:p>
    <w:p w:rsidR="005201E7" w:rsidRPr="005201E7" w:rsidRDefault="005201E7" w:rsidP="00766E2B">
      <w:pPr>
        <w:pStyle w:val="af5"/>
        <w:ind w:firstLine="709"/>
        <w:rPr>
          <w:sz w:val="27"/>
          <w:szCs w:val="27"/>
        </w:rPr>
      </w:pPr>
      <w:r w:rsidRPr="005201E7">
        <w:rPr>
          <w:sz w:val="27"/>
          <w:szCs w:val="27"/>
        </w:rPr>
        <w:t>Критерии оценивания конкурсного задания: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>ценность и методическое обоснование предлагаемых способов обучения;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>профессиональная компетентность;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>способность к импровизации;</w:t>
      </w:r>
    </w:p>
    <w:p w:rsidR="005201E7" w:rsidRPr="005201E7" w:rsidRDefault="005201E7" w:rsidP="00766E2B">
      <w:pPr>
        <w:pStyle w:val="af5"/>
        <w:ind w:firstLine="709"/>
        <w:jc w:val="both"/>
        <w:rPr>
          <w:sz w:val="27"/>
          <w:szCs w:val="27"/>
        </w:rPr>
      </w:pPr>
      <w:r w:rsidRPr="005201E7">
        <w:rPr>
          <w:sz w:val="27"/>
          <w:szCs w:val="27"/>
        </w:rPr>
        <w:t>коммуникативная культура.</w:t>
      </w:r>
    </w:p>
    <w:p w:rsidR="00CC1543" w:rsidRPr="0015146B" w:rsidRDefault="00CC1543" w:rsidP="00766E2B">
      <w:pPr>
        <w:tabs>
          <w:tab w:val="left" w:pos="0"/>
        </w:tabs>
        <w:ind w:right="1"/>
        <w:contextualSpacing/>
        <w:rPr>
          <w:i/>
          <w:color w:val="000000"/>
          <w:sz w:val="27"/>
          <w:szCs w:val="27"/>
        </w:rPr>
      </w:pPr>
    </w:p>
    <w:p w:rsidR="00CC1543" w:rsidRPr="00F4038A" w:rsidRDefault="000D33CA" w:rsidP="00F4038A">
      <w:pPr>
        <w:shd w:val="clear" w:color="auto" w:fill="FFFFFF"/>
        <w:tabs>
          <w:tab w:val="left" w:pos="0"/>
        </w:tabs>
        <w:ind w:right="1" w:firstLine="0"/>
        <w:contextualSpacing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6</w:t>
      </w:r>
      <w:r w:rsidR="00CC1543" w:rsidRPr="0015146B">
        <w:rPr>
          <w:b/>
          <w:bCs/>
          <w:color w:val="000000"/>
          <w:spacing w:val="-1"/>
          <w:sz w:val="27"/>
          <w:szCs w:val="27"/>
        </w:rPr>
        <w:t>. Определение и награждение участников Конкурса</w:t>
      </w:r>
    </w:p>
    <w:p w:rsidR="00CC1543" w:rsidRPr="0015146B" w:rsidRDefault="000D33CA" w:rsidP="00766E2B">
      <w:pPr>
        <w:shd w:val="clear" w:color="auto" w:fill="FFFFFF"/>
        <w:tabs>
          <w:tab w:val="left" w:pos="1018"/>
        </w:tabs>
        <w:ind w:right="1"/>
        <w:contextualSpacing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6</w:t>
      </w:r>
      <w:r w:rsidR="00CC1543" w:rsidRPr="0015146B">
        <w:rPr>
          <w:color w:val="000000"/>
          <w:spacing w:val="-1"/>
          <w:sz w:val="27"/>
          <w:szCs w:val="27"/>
        </w:rPr>
        <w:t xml:space="preserve">.1. </w:t>
      </w:r>
      <w:r w:rsidR="00BF12A7">
        <w:rPr>
          <w:color w:val="000000"/>
          <w:spacing w:val="-1"/>
          <w:sz w:val="27"/>
          <w:szCs w:val="27"/>
        </w:rPr>
        <w:t>Жюри</w:t>
      </w:r>
      <w:r w:rsidR="00CC1543" w:rsidRPr="0015146B">
        <w:rPr>
          <w:color w:val="000000"/>
          <w:spacing w:val="-1"/>
          <w:sz w:val="27"/>
          <w:szCs w:val="27"/>
        </w:rPr>
        <w:t xml:space="preserve"> </w:t>
      </w:r>
      <w:r w:rsidR="00BF12A7">
        <w:rPr>
          <w:color w:val="000000"/>
          <w:spacing w:val="-1"/>
          <w:sz w:val="27"/>
          <w:szCs w:val="27"/>
        </w:rPr>
        <w:t xml:space="preserve">конкурса </w:t>
      </w:r>
      <w:r w:rsidR="00CC1543" w:rsidRPr="0015146B">
        <w:rPr>
          <w:color w:val="000000"/>
          <w:spacing w:val="-1"/>
          <w:sz w:val="27"/>
          <w:szCs w:val="27"/>
        </w:rPr>
        <w:t>оценива</w:t>
      </w:r>
      <w:r w:rsidR="007909E9" w:rsidRPr="0015146B">
        <w:rPr>
          <w:color w:val="000000"/>
          <w:spacing w:val="-1"/>
          <w:sz w:val="27"/>
          <w:szCs w:val="27"/>
        </w:rPr>
        <w:t>е</w:t>
      </w:r>
      <w:r w:rsidR="00CC1543" w:rsidRPr="0015146B">
        <w:rPr>
          <w:color w:val="000000"/>
          <w:spacing w:val="-1"/>
          <w:sz w:val="27"/>
          <w:szCs w:val="27"/>
        </w:rPr>
        <w:t>т выполнение всех конкурсных заданий в соответствии с критериями, утвержденными настоящим По</w:t>
      </w:r>
      <w:r>
        <w:rPr>
          <w:color w:val="000000"/>
          <w:spacing w:val="-1"/>
          <w:sz w:val="27"/>
          <w:szCs w:val="27"/>
        </w:rPr>
        <w:t>ложением</w:t>
      </w:r>
      <w:r w:rsidR="00CC1543" w:rsidRPr="0015146B">
        <w:rPr>
          <w:color w:val="000000"/>
          <w:spacing w:val="-1"/>
          <w:sz w:val="27"/>
          <w:szCs w:val="27"/>
        </w:rPr>
        <w:t xml:space="preserve">. </w:t>
      </w:r>
    </w:p>
    <w:p w:rsidR="00B806C3" w:rsidRPr="0015146B" w:rsidRDefault="000D33CA" w:rsidP="00766E2B">
      <w:pPr>
        <w:shd w:val="clear" w:color="auto" w:fill="FFFFFF"/>
        <w:tabs>
          <w:tab w:val="left" w:pos="1018"/>
        </w:tabs>
        <w:ind w:right="1"/>
        <w:contextualSpacing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6</w:t>
      </w:r>
      <w:r w:rsidR="00CC1543" w:rsidRPr="0015146B">
        <w:rPr>
          <w:color w:val="000000"/>
          <w:spacing w:val="-1"/>
          <w:sz w:val="27"/>
          <w:szCs w:val="27"/>
        </w:rPr>
        <w:t xml:space="preserve">.2. </w:t>
      </w:r>
      <w:r w:rsidR="00B806C3" w:rsidRPr="0015146B">
        <w:rPr>
          <w:color w:val="000000"/>
          <w:spacing w:val="-1"/>
          <w:sz w:val="27"/>
          <w:szCs w:val="27"/>
        </w:rPr>
        <w:t xml:space="preserve">Участник Конкурса, набравший наибольшее количество баллов в общем рейтинге по итогам </w:t>
      </w:r>
      <w:r w:rsidR="002949FC">
        <w:rPr>
          <w:color w:val="000000"/>
          <w:spacing w:val="-1"/>
          <w:sz w:val="27"/>
          <w:szCs w:val="27"/>
        </w:rPr>
        <w:t>первого</w:t>
      </w:r>
      <w:r w:rsidR="00B806C3" w:rsidRPr="0015146B">
        <w:rPr>
          <w:color w:val="000000"/>
          <w:spacing w:val="-1"/>
          <w:sz w:val="27"/>
          <w:szCs w:val="27"/>
        </w:rPr>
        <w:t xml:space="preserve"> и </w:t>
      </w:r>
      <w:r w:rsidR="002949FC">
        <w:rPr>
          <w:color w:val="000000"/>
          <w:spacing w:val="-1"/>
          <w:sz w:val="27"/>
          <w:szCs w:val="27"/>
        </w:rPr>
        <w:t>второго</w:t>
      </w:r>
      <w:r w:rsidR="00B806C3" w:rsidRPr="0015146B">
        <w:rPr>
          <w:color w:val="000000"/>
          <w:spacing w:val="-1"/>
          <w:sz w:val="27"/>
          <w:szCs w:val="27"/>
        </w:rPr>
        <w:t xml:space="preserve"> туров, становится победителем Конкурса.</w:t>
      </w:r>
    </w:p>
    <w:p w:rsidR="00B806C3" w:rsidRPr="0015146B" w:rsidRDefault="000D33CA" w:rsidP="00766E2B">
      <w:pPr>
        <w:shd w:val="clear" w:color="auto" w:fill="FFFFFF"/>
        <w:tabs>
          <w:tab w:val="left" w:pos="1018"/>
        </w:tabs>
        <w:ind w:right="1"/>
        <w:contextualSpacing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6</w:t>
      </w:r>
      <w:r w:rsidR="00CC1543" w:rsidRPr="0015146B">
        <w:rPr>
          <w:color w:val="000000"/>
          <w:spacing w:val="-1"/>
          <w:sz w:val="27"/>
          <w:szCs w:val="27"/>
        </w:rPr>
        <w:t xml:space="preserve">.3. </w:t>
      </w:r>
      <w:r w:rsidR="00B806C3" w:rsidRPr="0015146B">
        <w:rPr>
          <w:color w:val="000000"/>
          <w:spacing w:val="-1"/>
          <w:sz w:val="27"/>
          <w:szCs w:val="27"/>
        </w:rPr>
        <w:t>Два участника, набравшие следующие за победителем количество баллов, становятся лауреатами Конкурса.</w:t>
      </w:r>
    </w:p>
    <w:p w:rsidR="00B806C3" w:rsidRPr="0015146B" w:rsidRDefault="000D33CA" w:rsidP="00766E2B">
      <w:pPr>
        <w:shd w:val="clear" w:color="auto" w:fill="FFFFFF"/>
        <w:tabs>
          <w:tab w:val="left" w:pos="1018"/>
        </w:tabs>
        <w:ind w:right="1"/>
        <w:contextualSpacing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6</w:t>
      </w:r>
      <w:r w:rsidR="00CC1543" w:rsidRPr="0015146B">
        <w:rPr>
          <w:color w:val="000000"/>
          <w:spacing w:val="-1"/>
          <w:sz w:val="27"/>
          <w:szCs w:val="27"/>
        </w:rPr>
        <w:t>.</w:t>
      </w:r>
      <w:r w:rsidR="007909E9" w:rsidRPr="0015146B">
        <w:rPr>
          <w:color w:val="000000"/>
          <w:spacing w:val="-1"/>
          <w:sz w:val="27"/>
          <w:szCs w:val="27"/>
        </w:rPr>
        <w:t>4</w:t>
      </w:r>
      <w:r w:rsidR="00CC1543" w:rsidRPr="0015146B">
        <w:rPr>
          <w:color w:val="000000"/>
          <w:spacing w:val="-1"/>
          <w:sz w:val="27"/>
          <w:szCs w:val="27"/>
        </w:rPr>
        <w:t>.</w:t>
      </w:r>
      <w:r w:rsidR="00B806C3" w:rsidRPr="0015146B">
        <w:rPr>
          <w:color w:val="000000"/>
          <w:spacing w:val="-1"/>
          <w:sz w:val="27"/>
          <w:szCs w:val="27"/>
        </w:rPr>
        <w:t xml:space="preserve"> </w:t>
      </w:r>
      <w:r w:rsidR="00B806C3" w:rsidRPr="0015146B">
        <w:rPr>
          <w:color w:val="000000"/>
          <w:spacing w:val="-2"/>
          <w:sz w:val="27"/>
          <w:szCs w:val="27"/>
        </w:rPr>
        <w:t xml:space="preserve">При равенстве суммы баллов у двух и более </w:t>
      </w:r>
      <w:r w:rsidR="00B806C3" w:rsidRPr="0015146B">
        <w:rPr>
          <w:color w:val="000000"/>
          <w:spacing w:val="-1"/>
          <w:sz w:val="27"/>
          <w:szCs w:val="27"/>
        </w:rPr>
        <w:t xml:space="preserve">участников </w:t>
      </w:r>
      <w:r w:rsidR="00BF12A7">
        <w:rPr>
          <w:color w:val="000000"/>
          <w:spacing w:val="-1"/>
          <w:sz w:val="27"/>
          <w:szCs w:val="27"/>
        </w:rPr>
        <w:t>жюри конкурса</w:t>
      </w:r>
      <w:r w:rsidR="00B806C3" w:rsidRPr="0015146B">
        <w:rPr>
          <w:color w:val="000000"/>
          <w:spacing w:val="-1"/>
          <w:sz w:val="27"/>
          <w:szCs w:val="27"/>
        </w:rPr>
        <w:t xml:space="preserve"> оставляет за собой право совещательно определить лауреатов и победителя Конкурса.</w:t>
      </w:r>
    </w:p>
    <w:p w:rsidR="002949FC" w:rsidRPr="00766E2B" w:rsidRDefault="008779F2" w:rsidP="00766E2B">
      <w:pPr>
        <w:shd w:val="clear" w:color="auto" w:fill="FFFFFF"/>
        <w:tabs>
          <w:tab w:val="left" w:pos="1018"/>
        </w:tabs>
        <w:ind w:right="1"/>
        <w:contextualSpacing/>
        <w:rPr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</w:t>
      </w:r>
      <w:r w:rsidR="00CC1543" w:rsidRPr="0015146B">
        <w:rPr>
          <w:color w:val="000000"/>
          <w:spacing w:val="-2"/>
          <w:sz w:val="27"/>
          <w:szCs w:val="27"/>
        </w:rPr>
        <w:t>.</w:t>
      </w:r>
      <w:r w:rsidR="007909E9" w:rsidRPr="0015146B">
        <w:rPr>
          <w:color w:val="000000"/>
          <w:spacing w:val="-2"/>
          <w:sz w:val="27"/>
          <w:szCs w:val="27"/>
        </w:rPr>
        <w:t>5</w:t>
      </w:r>
      <w:r w:rsidR="00CC1543" w:rsidRPr="0015146B">
        <w:rPr>
          <w:color w:val="000000"/>
          <w:spacing w:val="-2"/>
          <w:sz w:val="27"/>
          <w:szCs w:val="27"/>
        </w:rPr>
        <w:t xml:space="preserve">. </w:t>
      </w:r>
      <w:r w:rsidR="002949FC" w:rsidRPr="00766E2B">
        <w:rPr>
          <w:spacing w:val="-2"/>
          <w:sz w:val="27"/>
          <w:szCs w:val="27"/>
        </w:rPr>
        <w:t xml:space="preserve">Награждение лауреатов и победителя Конкурса осуществляется на торжественной церемонии, посвященной празднованию Дня Учителя. </w:t>
      </w:r>
    </w:p>
    <w:p w:rsidR="00CC1543" w:rsidRPr="0015146B" w:rsidRDefault="008779F2" w:rsidP="00766E2B">
      <w:pPr>
        <w:shd w:val="clear" w:color="auto" w:fill="FFFFFF"/>
        <w:tabs>
          <w:tab w:val="left" w:pos="1018"/>
        </w:tabs>
        <w:ind w:right="1"/>
        <w:contextualSpacing/>
        <w:rPr>
          <w:color w:val="000000"/>
          <w:spacing w:val="-9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6</w:t>
      </w:r>
      <w:r w:rsidR="00CC1543" w:rsidRPr="0015146B">
        <w:rPr>
          <w:color w:val="000000"/>
          <w:spacing w:val="-1"/>
          <w:sz w:val="27"/>
          <w:szCs w:val="27"/>
        </w:rPr>
        <w:t>.</w:t>
      </w:r>
      <w:r w:rsidR="00B806C3" w:rsidRPr="0015146B">
        <w:rPr>
          <w:color w:val="000000"/>
          <w:spacing w:val="-1"/>
          <w:sz w:val="27"/>
          <w:szCs w:val="27"/>
        </w:rPr>
        <w:t>6</w:t>
      </w:r>
      <w:r w:rsidR="00CC1543" w:rsidRPr="0015146B">
        <w:rPr>
          <w:color w:val="000000"/>
          <w:spacing w:val="-1"/>
          <w:sz w:val="27"/>
          <w:szCs w:val="27"/>
        </w:rPr>
        <w:t xml:space="preserve">. </w:t>
      </w:r>
      <w:r w:rsidR="00CC1543" w:rsidRPr="0015146B">
        <w:rPr>
          <w:color w:val="000000"/>
          <w:spacing w:val="-2"/>
          <w:sz w:val="27"/>
          <w:szCs w:val="27"/>
        </w:rPr>
        <w:t xml:space="preserve">Опыт участников очного этапа, лауреатов и победителя Конкурса обобщается, вводится в банк передового педагогического </w:t>
      </w:r>
      <w:r w:rsidR="00CC1543" w:rsidRPr="0015146B">
        <w:rPr>
          <w:color w:val="000000"/>
          <w:spacing w:val="-3"/>
          <w:sz w:val="27"/>
          <w:szCs w:val="27"/>
        </w:rPr>
        <w:t>опыта, распространяется среди педагогической общественности</w:t>
      </w:r>
      <w:r w:rsidR="007909E9" w:rsidRPr="0015146B">
        <w:rPr>
          <w:color w:val="000000"/>
          <w:spacing w:val="-3"/>
          <w:sz w:val="27"/>
          <w:szCs w:val="27"/>
        </w:rPr>
        <w:t>.</w:t>
      </w:r>
    </w:p>
    <w:p w:rsidR="00CC1543" w:rsidRDefault="008779F2" w:rsidP="00766E2B">
      <w:pPr>
        <w:shd w:val="clear" w:color="auto" w:fill="FFFFFF"/>
        <w:tabs>
          <w:tab w:val="left" w:pos="1018"/>
        </w:tabs>
        <w:ind w:right="1"/>
        <w:contextualSpacing/>
        <w:rPr>
          <w:color w:val="000000"/>
          <w:spacing w:val="-2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6</w:t>
      </w:r>
      <w:r w:rsidR="00CC1543" w:rsidRPr="0015146B">
        <w:rPr>
          <w:color w:val="000000"/>
          <w:spacing w:val="1"/>
          <w:sz w:val="27"/>
          <w:szCs w:val="27"/>
        </w:rPr>
        <w:t>.</w:t>
      </w:r>
      <w:r w:rsidR="00F02F1E">
        <w:rPr>
          <w:color w:val="000000"/>
          <w:spacing w:val="1"/>
          <w:sz w:val="27"/>
          <w:szCs w:val="27"/>
        </w:rPr>
        <w:t>7</w:t>
      </w:r>
      <w:r w:rsidR="00CC1543" w:rsidRPr="0015146B">
        <w:rPr>
          <w:color w:val="000000"/>
          <w:spacing w:val="1"/>
          <w:sz w:val="27"/>
          <w:szCs w:val="27"/>
        </w:rPr>
        <w:t xml:space="preserve">. Организаторы Конкурса, иные юридические и физические лица </w:t>
      </w:r>
      <w:r w:rsidR="00CC1543" w:rsidRPr="0015146B">
        <w:rPr>
          <w:color w:val="000000"/>
          <w:spacing w:val="-1"/>
          <w:sz w:val="27"/>
          <w:szCs w:val="27"/>
        </w:rPr>
        <w:t xml:space="preserve">вправе устанавливать дополнительные номинации, подарки, денежные </w:t>
      </w:r>
      <w:r w:rsidR="00CC1543" w:rsidRPr="0015146B">
        <w:rPr>
          <w:color w:val="000000"/>
          <w:spacing w:val="-2"/>
          <w:sz w:val="27"/>
          <w:szCs w:val="27"/>
        </w:rPr>
        <w:t>премии участникам.</w:t>
      </w:r>
    </w:p>
    <w:p w:rsidR="008779F2" w:rsidRPr="0015146B" w:rsidRDefault="008779F2" w:rsidP="00766E2B">
      <w:pPr>
        <w:shd w:val="clear" w:color="auto" w:fill="FFFFFF"/>
        <w:tabs>
          <w:tab w:val="left" w:pos="1018"/>
        </w:tabs>
        <w:ind w:right="1"/>
        <w:contextualSpacing/>
        <w:rPr>
          <w:color w:val="000000"/>
          <w:spacing w:val="-9"/>
          <w:sz w:val="27"/>
          <w:szCs w:val="27"/>
        </w:rPr>
      </w:pPr>
      <w:r>
        <w:rPr>
          <w:rStyle w:val="FontStyle13"/>
          <w:sz w:val="27"/>
          <w:szCs w:val="27"/>
        </w:rPr>
        <w:t>На всех этапах К</w:t>
      </w:r>
      <w:r w:rsidRPr="006052AA">
        <w:rPr>
          <w:rStyle w:val="FontStyle13"/>
          <w:sz w:val="27"/>
          <w:szCs w:val="27"/>
        </w:rPr>
        <w:t>онкурса организационные комитеты самостоятельно определяют формы поощрения победителей.</w:t>
      </w:r>
    </w:p>
    <w:p w:rsidR="00CC1543" w:rsidRDefault="008779F2" w:rsidP="00766E2B">
      <w:pPr>
        <w:shd w:val="clear" w:color="auto" w:fill="FFFFFF"/>
        <w:tabs>
          <w:tab w:val="left" w:pos="1018"/>
          <w:tab w:val="left" w:pos="9355"/>
        </w:tabs>
        <w:ind w:right="1"/>
        <w:contextualSpacing/>
        <w:rPr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</w:t>
      </w:r>
      <w:r w:rsidR="00CC1543" w:rsidRPr="0015146B">
        <w:rPr>
          <w:color w:val="000000"/>
          <w:spacing w:val="-2"/>
          <w:sz w:val="27"/>
          <w:szCs w:val="27"/>
        </w:rPr>
        <w:t>.</w:t>
      </w:r>
      <w:r w:rsidR="00F02F1E">
        <w:rPr>
          <w:color w:val="000000"/>
          <w:spacing w:val="-2"/>
          <w:sz w:val="27"/>
          <w:szCs w:val="27"/>
        </w:rPr>
        <w:t>8</w:t>
      </w:r>
      <w:r w:rsidR="00CC1543" w:rsidRPr="0015146B">
        <w:rPr>
          <w:color w:val="000000"/>
          <w:spacing w:val="-2"/>
          <w:sz w:val="27"/>
          <w:szCs w:val="27"/>
        </w:rPr>
        <w:t xml:space="preserve">. Победителю Конкурса </w:t>
      </w:r>
      <w:r w:rsidR="00CC1543" w:rsidRPr="0015146B">
        <w:rPr>
          <w:color w:val="000000"/>
          <w:sz w:val="27"/>
          <w:szCs w:val="27"/>
        </w:rPr>
        <w:t xml:space="preserve">предоставляется право участия в </w:t>
      </w:r>
      <w:r w:rsidR="00F4038A">
        <w:rPr>
          <w:color w:val="000000"/>
          <w:sz w:val="27"/>
          <w:szCs w:val="27"/>
        </w:rPr>
        <w:t>региональном</w:t>
      </w:r>
      <w:r w:rsidR="00CC1543" w:rsidRPr="0015146B">
        <w:rPr>
          <w:color w:val="000000"/>
          <w:sz w:val="27"/>
          <w:szCs w:val="27"/>
        </w:rPr>
        <w:t xml:space="preserve"> этапе Всероссийского конкурса «Учитель года России-201</w:t>
      </w:r>
      <w:r>
        <w:rPr>
          <w:color w:val="000000"/>
          <w:sz w:val="27"/>
          <w:szCs w:val="27"/>
        </w:rPr>
        <w:t>8</w:t>
      </w:r>
      <w:r w:rsidR="00CC1543" w:rsidRPr="0015146B">
        <w:rPr>
          <w:color w:val="000000"/>
          <w:sz w:val="27"/>
          <w:szCs w:val="27"/>
        </w:rPr>
        <w:t xml:space="preserve">». </w:t>
      </w:r>
      <w:r w:rsidR="00B806C3" w:rsidRPr="0015146B">
        <w:rPr>
          <w:color w:val="000000"/>
          <w:sz w:val="27"/>
          <w:szCs w:val="27"/>
        </w:rPr>
        <w:t xml:space="preserve">Победитель и лауреаты Конкурса награждаются </w:t>
      </w:r>
      <w:r w:rsidR="00B806C3" w:rsidRPr="00F02F1E">
        <w:rPr>
          <w:sz w:val="27"/>
          <w:szCs w:val="27"/>
        </w:rPr>
        <w:t>памятными подарками, дипломами и грамотами</w:t>
      </w:r>
      <w:r w:rsidR="00F4038A">
        <w:rPr>
          <w:sz w:val="27"/>
          <w:szCs w:val="27"/>
        </w:rPr>
        <w:t>.</w:t>
      </w:r>
      <w:r w:rsidR="00B806C3" w:rsidRPr="00F02F1E">
        <w:rPr>
          <w:sz w:val="27"/>
          <w:szCs w:val="27"/>
        </w:rPr>
        <w:t xml:space="preserve"> </w:t>
      </w:r>
    </w:p>
    <w:p w:rsidR="00356755" w:rsidRPr="00B0024D" w:rsidRDefault="00356755" w:rsidP="00766E2B">
      <w:pPr>
        <w:shd w:val="clear" w:color="auto" w:fill="FFFFFF"/>
        <w:tabs>
          <w:tab w:val="left" w:pos="1018"/>
          <w:tab w:val="left" w:pos="9355"/>
        </w:tabs>
        <w:ind w:right="1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6.9. Участникам конкурса определить надбавку 10% к окладу в течение следующего учебного года из стимулирующей части фонда оплаты труда ОО, в котором участник Конкурса работает.  </w:t>
      </w:r>
    </w:p>
    <w:p w:rsidR="00F02F1E" w:rsidRDefault="00F02F1E" w:rsidP="00766E2B">
      <w:pPr>
        <w:shd w:val="clear" w:color="auto" w:fill="FFFFFF"/>
        <w:tabs>
          <w:tab w:val="left" w:pos="1018"/>
          <w:tab w:val="left" w:pos="9355"/>
        </w:tabs>
        <w:ind w:right="1"/>
        <w:contextualSpacing/>
        <w:rPr>
          <w:color w:val="FF0000"/>
          <w:spacing w:val="-9"/>
          <w:sz w:val="27"/>
          <w:szCs w:val="27"/>
        </w:rPr>
      </w:pPr>
    </w:p>
    <w:p w:rsidR="00B806C3" w:rsidRPr="0015146B" w:rsidRDefault="008779F2" w:rsidP="00F4038A">
      <w:pPr>
        <w:shd w:val="clear" w:color="auto" w:fill="FFFFFF"/>
        <w:tabs>
          <w:tab w:val="left" w:pos="1018"/>
        </w:tabs>
        <w:ind w:right="1" w:firstLine="0"/>
        <w:contextualSpacing/>
        <w:rPr>
          <w:b/>
          <w:bCs/>
          <w:color w:val="000000"/>
          <w:spacing w:val="-2"/>
          <w:sz w:val="27"/>
          <w:szCs w:val="27"/>
        </w:rPr>
      </w:pPr>
      <w:r>
        <w:rPr>
          <w:b/>
          <w:bCs/>
          <w:color w:val="000000"/>
          <w:spacing w:val="-2"/>
          <w:sz w:val="27"/>
          <w:szCs w:val="27"/>
        </w:rPr>
        <w:t>7</w:t>
      </w:r>
      <w:r w:rsidR="00CC1543" w:rsidRPr="0015146B">
        <w:rPr>
          <w:b/>
          <w:bCs/>
          <w:color w:val="000000"/>
          <w:spacing w:val="-2"/>
          <w:sz w:val="27"/>
          <w:szCs w:val="27"/>
        </w:rPr>
        <w:t>. Финансирование конкурса</w:t>
      </w:r>
    </w:p>
    <w:p w:rsidR="006E49F7" w:rsidRPr="00356755" w:rsidRDefault="008779F2" w:rsidP="00356755">
      <w:pPr>
        <w:shd w:val="clear" w:color="auto" w:fill="FFFFFF"/>
        <w:tabs>
          <w:tab w:val="left" w:pos="0"/>
        </w:tabs>
        <w:ind w:right="1"/>
        <w:contextualSpacing/>
        <w:rPr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7</w:t>
      </w:r>
      <w:r w:rsidR="00CC1543" w:rsidRPr="0015146B">
        <w:rPr>
          <w:color w:val="000000"/>
          <w:spacing w:val="-2"/>
          <w:sz w:val="27"/>
          <w:szCs w:val="27"/>
        </w:rPr>
        <w:t xml:space="preserve">.1. </w:t>
      </w:r>
      <w:r w:rsidR="00CC1543" w:rsidRPr="00460AE2">
        <w:rPr>
          <w:spacing w:val="-2"/>
          <w:sz w:val="27"/>
          <w:szCs w:val="27"/>
        </w:rPr>
        <w:t xml:space="preserve">Финансирование Конкурса осуществляет </w:t>
      </w:r>
      <w:r w:rsidR="00356755">
        <w:rPr>
          <w:spacing w:val="-1"/>
          <w:sz w:val="27"/>
          <w:szCs w:val="27"/>
        </w:rPr>
        <w:t xml:space="preserve">МУ «Управление образования» местной администрации Эльбрусского муниципального района </w:t>
      </w:r>
      <w:r w:rsidR="006E49F7" w:rsidRPr="00460AE2">
        <w:rPr>
          <w:spacing w:val="-1"/>
          <w:sz w:val="27"/>
          <w:szCs w:val="27"/>
        </w:rPr>
        <w:t>согласно утвержденной смете расходов.</w:t>
      </w:r>
    </w:p>
    <w:p w:rsidR="00356755" w:rsidRPr="00356755" w:rsidRDefault="008779F2" w:rsidP="00356755">
      <w:pPr>
        <w:tabs>
          <w:tab w:val="left" w:pos="426"/>
          <w:tab w:val="left" w:pos="1134"/>
        </w:tabs>
        <w:ind w:right="1"/>
        <w:contextualSpacing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lastRenderedPageBreak/>
        <w:t>7</w:t>
      </w:r>
      <w:r w:rsidR="00356755">
        <w:rPr>
          <w:color w:val="000000"/>
          <w:spacing w:val="-2"/>
          <w:sz w:val="27"/>
          <w:szCs w:val="27"/>
        </w:rPr>
        <w:t>.2</w:t>
      </w:r>
      <w:r w:rsidR="00CC1543" w:rsidRPr="0015146B">
        <w:rPr>
          <w:color w:val="000000"/>
          <w:spacing w:val="-2"/>
          <w:sz w:val="27"/>
          <w:szCs w:val="27"/>
        </w:rPr>
        <w:t xml:space="preserve">. Для проведения </w:t>
      </w:r>
      <w:r w:rsidR="00356755">
        <w:rPr>
          <w:color w:val="000000"/>
          <w:spacing w:val="-2"/>
          <w:sz w:val="27"/>
          <w:szCs w:val="27"/>
        </w:rPr>
        <w:t>муниципального</w:t>
      </w:r>
      <w:r w:rsidR="00CC1543" w:rsidRPr="0015146B">
        <w:rPr>
          <w:color w:val="000000"/>
          <w:spacing w:val="-2"/>
          <w:sz w:val="27"/>
          <w:szCs w:val="27"/>
        </w:rPr>
        <w:t xml:space="preserve"> этапа Конкурса могут привлекаться средства учредителей Ко</w:t>
      </w:r>
      <w:r w:rsidR="00356755">
        <w:rPr>
          <w:color w:val="000000"/>
          <w:spacing w:val="-2"/>
          <w:sz w:val="27"/>
          <w:szCs w:val="27"/>
        </w:rPr>
        <w:t>нкурса  и спонсорские средства.</w:t>
      </w:r>
    </w:p>
    <w:p w:rsidR="006D6807" w:rsidRPr="00F4038A" w:rsidRDefault="00F96DC2" w:rsidP="00F4038A">
      <w:pPr>
        <w:tabs>
          <w:tab w:val="left" w:pos="426"/>
          <w:tab w:val="left" w:pos="1134"/>
        </w:tabs>
        <w:ind w:right="1"/>
        <w:contextualSpacing/>
        <w:jc w:val="right"/>
        <w:rPr>
          <w:color w:val="000000"/>
          <w:spacing w:val="-2"/>
          <w:sz w:val="27"/>
          <w:szCs w:val="27"/>
        </w:rPr>
      </w:pPr>
      <w:r w:rsidRPr="00274003">
        <w:rPr>
          <w:sz w:val="22"/>
          <w:szCs w:val="22"/>
        </w:rPr>
        <w:t xml:space="preserve">Приложение № 1 к </w:t>
      </w:r>
      <w:r>
        <w:rPr>
          <w:sz w:val="22"/>
          <w:szCs w:val="22"/>
        </w:rPr>
        <w:t>Положению</w:t>
      </w:r>
    </w:p>
    <w:p w:rsidR="006D6807" w:rsidRPr="00413F69" w:rsidRDefault="006D6807" w:rsidP="006D6807">
      <w:pPr>
        <w:ind w:firstLine="540"/>
      </w:pPr>
    </w:p>
    <w:p w:rsidR="006717E7" w:rsidRDefault="006717E7" w:rsidP="006D6807">
      <w:pPr>
        <w:jc w:val="center"/>
        <w:rPr>
          <w:b/>
          <w:bCs/>
        </w:rPr>
      </w:pPr>
    </w:p>
    <w:p w:rsidR="006D6807" w:rsidRPr="006717E7" w:rsidRDefault="006D6807" w:rsidP="006717E7">
      <w:pPr>
        <w:ind w:firstLine="0"/>
        <w:jc w:val="center"/>
        <w:rPr>
          <w:b/>
          <w:bCs/>
          <w:sz w:val="24"/>
          <w:szCs w:val="24"/>
        </w:rPr>
      </w:pPr>
      <w:r w:rsidRPr="006717E7">
        <w:rPr>
          <w:b/>
          <w:bCs/>
          <w:sz w:val="24"/>
          <w:szCs w:val="24"/>
        </w:rPr>
        <w:t>ПРЕДСТАВЛЕНИЕ</w:t>
      </w:r>
    </w:p>
    <w:p w:rsidR="006D6807" w:rsidRPr="006717E7" w:rsidRDefault="006D6807" w:rsidP="006D6807">
      <w:pPr>
        <w:jc w:val="center"/>
        <w:rPr>
          <w:b/>
          <w:bCs/>
          <w:sz w:val="24"/>
          <w:szCs w:val="24"/>
        </w:rPr>
      </w:pPr>
      <w:r w:rsidRPr="006717E7">
        <w:rPr>
          <w:b/>
          <w:bCs/>
          <w:sz w:val="24"/>
          <w:szCs w:val="24"/>
        </w:rPr>
        <w:t xml:space="preserve">на участника </w:t>
      </w:r>
      <w:r w:rsidR="00356755" w:rsidRPr="00356755">
        <w:rPr>
          <w:b/>
          <w:sz w:val="24"/>
          <w:szCs w:val="24"/>
        </w:rPr>
        <w:t>муниципального</w:t>
      </w:r>
      <w:r w:rsidR="006717E7" w:rsidRPr="006717E7">
        <w:rPr>
          <w:b/>
          <w:bCs/>
          <w:sz w:val="24"/>
          <w:szCs w:val="24"/>
        </w:rPr>
        <w:t xml:space="preserve"> </w:t>
      </w:r>
      <w:r w:rsidRPr="006717E7">
        <w:rPr>
          <w:b/>
          <w:bCs/>
          <w:sz w:val="24"/>
          <w:szCs w:val="24"/>
        </w:rPr>
        <w:t xml:space="preserve">этапа </w:t>
      </w:r>
      <w:r w:rsidR="006717E7" w:rsidRPr="006717E7">
        <w:rPr>
          <w:b/>
          <w:bCs/>
          <w:sz w:val="24"/>
          <w:szCs w:val="24"/>
        </w:rPr>
        <w:t xml:space="preserve">Всероссийского </w:t>
      </w:r>
      <w:r w:rsidRPr="006717E7">
        <w:rPr>
          <w:b/>
          <w:bCs/>
          <w:sz w:val="24"/>
          <w:szCs w:val="24"/>
        </w:rPr>
        <w:t xml:space="preserve">конкурса </w:t>
      </w:r>
      <w:r w:rsidRPr="006717E7">
        <w:rPr>
          <w:b/>
          <w:bCs/>
          <w:sz w:val="24"/>
          <w:szCs w:val="24"/>
        </w:rPr>
        <w:br/>
        <w:t xml:space="preserve">«Учитель года </w:t>
      </w:r>
      <w:r w:rsidR="006717E7" w:rsidRPr="006717E7">
        <w:rPr>
          <w:b/>
          <w:bCs/>
          <w:sz w:val="24"/>
          <w:szCs w:val="24"/>
        </w:rPr>
        <w:t>России-2018</w:t>
      </w:r>
      <w:r w:rsidRPr="006717E7">
        <w:rPr>
          <w:b/>
          <w:bCs/>
          <w:sz w:val="24"/>
          <w:szCs w:val="24"/>
        </w:rPr>
        <w:t xml:space="preserve">» </w:t>
      </w:r>
    </w:p>
    <w:p w:rsidR="006D6807" w:rsidRDefault="006D6807" w:rsidP="006D6807"/>
    <w:p w:rsidR="006D6807" w:rsidRPr="00413F69" w:rsidRDefault="006D6807" w:rsidP="006D6807"/>
    <w:p w:rsidR="006D6807" w:rsidRPr="00413F69" w:rsidRDefault="006D6807" w:rsidP="006717E7">
      <w:pPr>
        <w:spacing w:line="276" w:lineRule="auto"/>
        <w:rPr>
          <w:i/>
        </w:rPr>
      </w:pPr>
      <w:r w:rsidRPr="00413F69">
        <w:t>___________________________________________________</w:t>
      </w:r>
      <w:r w:rsidR="006717E7">
        <w:t>__________________</w:t>
      </w:r>
      <w:r w:rsidRPr="00413F69">
        <w:t>____________</w:t>
      </w:r>
    </w:p>
    <w:p w:rsidR="006D6807" w:rsidRPr="00413F69" w:rsidRDefault="006D6807" w:rsidP="006D6807">
      <w:pPr>
        <w:spacing w:line="240" w:lineRule="exact"/>
        <w:jc w:val="center"/>
      </w:pPr>
      <w:r w:rsidRPr="00413F69">
        <w:rPr>
          <w:i/>
        </w:rPr>
        <w:t>(полное наименование образовательного учреждения)</w:t>
      </w:r>
    </w:p>
    <w:p w:rsidR="006D6807" w:rsidRPr="00413F69" w:rsidRDefault="006D6807" w:rsidP="006D6807">
      <w:pPr>
        <w:spacing w:line="276" w:lineRule="auto"/>
        <w:rPr>
          <w:i/>
        </w:rPr>
      </w:pPr>
      <w:r w:rsidRPr="006717E7">
        <w:rPr>
          <w:sz w:val="24"/>
          <w:szCs w:val="24"/>
        </w:rPr>
        <w:t>выдвигает</w:t>
      </w:r>
      <w:r w:rsidRPr="00413F69">
        <w:t>_____________________________________</w:t>
      </w:r>
      <w:r w:rsidR="006717E7">
        <w:t>___________________</w:t>
      </w:r>
      <w:r w:rsidRPr="00413F69">
        <w:t>_________________</w:t>
      </w:r>
    </w:p>
    <w:p w:rsidR="006D6807" w:rsidRPr="00413F69" w:rsidRDefault="006D6807" w:rsidP="006D6807">
      <w:pPr>
        <w:spacing w:line="276" w:lineRule="auto"/>
        <w:jc w:val="center"/>
        <w:rPr>
          <w:i/>
        </w:rPr>
      </w:pPr>
      <w:r w:rsidRPr="00413F69">
        <w:rPr>
          <w:i/>
        </w:rPr>
        <w:t>(фам</w:t>
      </w:r>
      <w:r>
        <w:rPr>
          <w:i/>
        </w:rPr>
        <w:t>илия, имя, отчество участника</w:t>
      </w:r>
      <w:r w:rsidR="00356755">
        <w:rPr>
          <w:i/>
        </w:rPr>
        <w:t xml:space="preserve"> муниципального</w:t>
      </w:r>
      <w:r w:rsidRPr="00413F69">
        <w:rPr>
          <w:i/>
        </w:rPr>
        <w:t xml:space="preserve"> этапа конкурса</w:t>
      </w:r>
      <w:r w:rsidR="00356755">
        <w:rPr>
          <w:i/>
        </w:rPr>
        <w:t>)</w:t>
      </w:r>
    </w:p>
    <w:p w:rsidR="006D6807" w:rsidRPr="00413F69" w:rsidRDefault="006D6807" w:rsidP="006D6807">
      <w:pPr>
        <w:spacing w:line="276" w:lineRule="auto"/>
      </w:pPr>
      <w:r w:rsidRPr="00413F69">
        <w:t>____________________________________________</w:t>
      </w:r>
      <w:r w:rsidR="006717E7">
        <w:t>__________________</w:t>
      </w:r>
      <w:r w:rsidRPr="00413F69">
        <w:t>____________________</w:t>
      </w:r>
    </w:p>
    <w:p w:rsidR="006D6807" w:rsidRPr="00413F69" w:rsidRDefault="006D6807" w:rsidP="006D6807">
      <w:pPr>
        <w:spacing w:line="276" w:lineRule="auto"/>
        <w:rPr>
          <w:i/>
        </w:rPr>
      </w:pPr>
      <w:r w:rsidRPr="00413F69">
        <w:t>_________________________________________________________</w:t>
      </w:r>
      <w:r w:rsidR="006717E7">
        <w:t>__________________</w:t>
      </w:r>
      <w:r w:rsidRPr="00413F69">
        <w:t>_______</w:t>
      </w:r>
    </w:p>
    <w:p w:rsidR="006717E7" w:rsidRDefault="006D6807" w:rsidP="006D6807">
      <w:pPr>
        <w:spacing w:line="276" w:lineRule="auto"/>
        <w:ind w:right="-143"/>
        <w:rPr>
          <w:i/>
        </w:rPr>
      </w:pPr>
      <w:r w:rsidRPr="00413F69">
        <w:rPr>
          <w:i/>
        </w:rPr>
        <w:t>(занимаемая должность и место работы участника</w:t>
      </w:r>
      <w:r w:rsidRPr="00E75056">
        <w:rPr>
          <w:i/>
        </w:rPr>
        <w:t xml:space="preserve"> </w:t>
      </w:r>
      <w:r w:rsidR="00356755">
        <w:rPr>
          <w:i/>
        </w:rPr>
        <w:t>муниципального</w:t>
      </w:r>
      <w:r w:rsidRPr="00413F69">
        <w:rPr>
          <w:i/>
        </w:rPr>
        <w:t xml:space="preserve"> этапа конкурса</w:t>
      </w:r>
      <w:r w:rsidR="006717E7">
        <w:rPr>
          <w:i/>
        </w:rPr>
        <w:t>)</w:t>
      </w:r>
      <w:r w:rsidRPr="00413F69">
        <w:rPr>
          <w:i/>
        </w:rPr>
        <w:t xml:space="preserve"> </w:t>
      </w:r>
    </w:p>
    <w:p w:rsidR="006D6807" w:rsidRPr="006717E7" w:rsidRDefault="006D6807" w:rsidP="006717E7">
      <w:pPr>
        <w:spacing w:line="276" w:lineRule="auto"/>
        <w:ind w:left="709" w:right="-143" w:firstLine="0"/>
        <w:rPr>
          <w:sz w:val="24"/>
          <w:szCs w:val="24"/>
        </w:rPr>
      </w:pPr>
      <w:r w:rsidRPr="00413F69">
        <w:t xml:space="preserve"> </w:t>
      </w:r>
      <w:r w:rsidRPr="006717E7">
        <w:rPr>
          <w:sz w:val="24"/>
          <w:szCs w:val="24"/>
        </w:rPr>
        <w:t xml:space="preserve">на участие в </w:t>
      </w:r>
      <w:r w:rsidR="00356755">
        <w:rPr>
          <w:sz w:val="24"/>
          <w:szCs w:val="24"/>
        </w:rPr>
        <w:t>муниципальном</w:t>
      </w:r>
      <w:r w:rsidRPr="006717E7">
        <w:rPr>
          <w:sz w:val="24"/>
          <w:szCs w:val="24"/>
        </w:rPr>
        <w:t xml:space="preserve"> этап</w:t>
      </w:r>
      <w:r w:rsidR="006717E7" w:rsidRPr="006717E7">
        <w:rPr>
          <w:sz w:val="24"/>
          <w:szCs w:val="24"/>
        </w:rPr>
        <w:t>е Всероссийского</w:t>
      </w:r>
      <w:r w:rsidRPr="006717E7">
        <w:rPr>
          <w:i/>
          <w:sz w:val="24"/>
          <w:szCs w:val="24"/>
        </w:rPr>
        <w:t xml:space="preserve"> </w:t>
      </w:r>
      <w:r w:rsidRPr="006717E7">
        <w:rPr>
          <w:sz w:val="24"/>
          <w:szCs w:val="24"/>
        </w:rPr>
        <w:t xml:space="preserve">конкурса «Учитель года </w:t>
      </w:r>
      <w:r w:rsidR="006717E7" w:rsidRPr="006717E7">
        <w:rPr>
          <w:sz w:val="24"/>
          <w:szCs w:val="24"/>
        </w:rPr>
        <w:t>России-2018</w:t>
      </w:r>
      <w:r w:rsidRPr="006717E7">
        <w:rPr>
          <w:sz w:val="24"/>
          <w:szCs w:val="24"/>
        </w:rPr>
        <w:t>».</w:t>
      </w:r>
    </w:p>
    <w:p w:rsidR="006717E7" w:rsidRDefault="006717E7" w:rsidP="006D6807">
      <w:pPr>
        <w:spacing w:line="276" w:lineRule="auto"/>
      </w:pPr>
    </w:p>
    <w:p w:rsidR="006D6807" w:rsidRPr="006717E7" w:rsidRDefault="006D6807" w:rsidP="006D6807">
      <w:pPr>
        <w:spacing w:line="276" w:lineRule="auto"/>
        <w:rPr>
          <w:sz w:val="24"/>
          <w:szCs w:val="24"/>
        </w:rPr>
      </w:pPr>
      <w:r w:rsidRPr="006717E7">
        <w:rPr>
          <w:sz w:val="24"/>
          <w:szCs w:val="24"/>
        </w:rPr>
        <w:t>Личный интернет-ресурс участника конкурса:</w:t>
      </w:r>
    </w:p>
    <w:p w:rsidR="006D6807" w:rsidRPr="00413F69" w:rsidRDefault="006D6807" w:rsidP="006D6807">
      <w:pPr>
        <w:spacing w:line="276" w:lineRule="auto"/>
      </w:pPr>
      <w:r w:rsidRPr="00413F69">
        <w:t>________________________________________________________________</w:t>
      </w:r>
    </w:p>
    <w:p w:rsidR="006D6807" w:rsidRPr="00413F69" w:rsidRDefault="006D6807" w:rsidP="006D6807">
      <w:pPr>
        <w:spacing w:line="276" w:lineRule="auto"/>
        <w:jc w:val="center"/>
        <w:rPr>
          <w:i/>
        </w:rPr>
      </w:pPr>
      <w:r w:rsidRPr="00413F69">
        <w:rPr>
          <w:i/>
        </w:rPr>
        <w:t>(интернет-адрес ресурса)</w:t>
      </w:r>
    </w:p>
    <w:p w:rsidR="006D6807" w:rsidRPr="00413F69" w:rsidRDefault="006D6807" w:rsidP="006D6807">
      <w:pPr>
        <w:spacing w:line="276" w:lineRule="auto"/>
      </w:pPr>
    </w:p>
    <w:p w:rsidR="006D6807" w:rsidRPr="00413F69" w:rsidRDefault="006D6807" w:rsidP="006D6807"/>
    <w:p w:rsidR="006D6807" w:rsidRPr="006717E7" w:rsidRDefault="006D6807" w:rsidP="006D6807">
      <w:pPr>
        <w:jc w:val="center"/>
        <w:rPr>
          <w:sz w:val="24"/>
          <w:szCs w:val="24"/>
        </w:rPr>
      </w:pPr>
      <w:r w:rsidRPr="006717E7">
        <w:rPr>
          <w:sz w:val="24"/>
          <w:szCs w:val="24"/>
        </w:rPr>
        <w:t>Краткая характеристика</w:t>
      </w:r>
    </w:p>
    <w:p w:rsidR="006D6807" w:rsidRPr="00413F69" w:rsidRDefault="006D6807" w:rsidP="006D6807"/>
    <w:p w:rsidR="006D6807" w:rsidRPr="00413F69" w:rsidRDefault="006D6807" w:rsidP="006D6807"/>
    <w:p w:rsidR="006D6807" w:rsidRPr="006717E7" w:rsidRDefault="006D6807" w:rsidP="006D6807">
      <w:pPr>
        <w:rPr>
          <w:sz w:val="24"/>
          <w:szCs w:val="24"/>
        </w:rPr>
      </w:pPr>
      <w:r w:rsidRPr="006717E7">
        <w:rPr>
          <w:sz w:val="24"/>
          <w:szCs w:val="24"/>
        </w:rPr>
        <w:t xml:space="preserve">Подпись </w:t>
      </w:r>
      <w:r w:rsidR="00356755">
        <w:rPr>
          <w:sz w:val="24"/>
          <w:szCs w:val="24"/>
        </w:rPr>
        <w:t>директора ОО</w:t>
      </w:r>
      <w:r w:rsidRPr="006717E7">
        <w:rPr>
          <w:sz w:val="24"/>
          <w:szCs w:val="24"/>
        </w:rPr>
        <w:t xml:space="preserve"> </w:t>
      </w:r>
      <w:r w:rsidRPr="006717E7">
        <w:rPr>
          <w:sz w:val="24"/>
          <w:szCs w:val="24"/>
        </w:rPr>
        <w:tab/>
      </w:r>
      <w:r w:rsidRPr="006717E7">
        <w:rPr>
          <w:sz w:val="24"/>
          <w:szCs w:val="24"/>
        </w:rPr>
        <w:tab/>
      </w:r>
      <w:r w:rsidRPr="006717E7">
        <w:rPr>
          <w:sz w:val="24"/>
          <w:szCs w:val="24"/>
        </w:rPr>
        <w:tab/>
      </w:r>
      <w:r w:rsidRPr="006717E7">
        <w:rPr>
          <w:sz w:val="24"/>
          <w:szCs w:val="24"/>
        </w:rPr>
        <w:tab/>
      </w:r>
      <w:r w:rsidRPr="006717E7">
        <w:rPr>
          <w:sz w:val="24"/>
          <w:szCs w:val="24"/>
        </w:rPr>
        <w:tab/>
        <w:t>(Ф.И.О)</w:t>
      </w:r>
    </w:p>
    <w:p w:rsidR="006D6807" w:rsidRPr="006717E7" w:rsidRDefault="006D6807" w:rsidP="006D6807">
      <w:pPr>
        <w:ind w:firstLine="1985"/>
        <w:rPr>
          <w:sz w:val="24"/>
          <w:szCs w:val="24"/>
        </w:rPr>
      </w:pPr>
    </w:p>
    <w:p w:rsidR="006D6807" w:rsidRPr="006717E7" w:rsidRDefault="006D6807" w:rsidP="006D6807">
      <w:pPr>
        <w:ind w:firstLine="1701"/>
        <w:rPr>
          <w:sz w:val="24"/>
          <w:szCs w:val="24"/>
        </w:rPr>
      </w:pPr>
      <w:r w:rsidRPr="006717E7">
        <w:rPr>
          <w:sz w:val="24"/>
          <w:szCs w:val="24"/>
        </w:rPr>
        <w:t>М.П.</w:t>
      </w: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Default="006717E7" w:rsidP="00CC1543">
      <w:pPr>
        <w:tabs>
          <w:tab w:val="left" w:pos="426"/>
        </w:tabs>
        <w:contextualSpacing/>
        <w:jc w:val="right"/>
        <w:rPr>
          <w:bCs/>
          <w:color w:val="000000"/>
          <w:sz w:val="24"/>
          <w:szCs w:val="24"/>
        </w:rPr>
      </w:pPr>
    </w:p>
    <w:p w:rsidR="006717E7" w:rsidRPr="00413F69" w:rsidRDefault="00F96DC2" w:rsidP="00F4038A">
      <w:pPr>
        <w:jc w:val="right"/>
      </w:pPr>
      <w:r w:rsidRPr="00274003">
        <w:rPr>
          <w:sz w:val="22"/>
          <w:szCs w:val="22"/>
        </w:rPr>
        <w:t xml:space="preserve">Приложение № 1 к </w:t>
      </w:r>
      <w:r>
        <w:rPr>
          <w:sz w:val="22"/>
          <w:szCs w:val="22"/>
        </w:rPr>
        <w:t>Положению</w:t>
      </w:r>
    </w:p>
    <w:p w:rsidR="006717E7" w:rsidRPr="006717E7" w:rsidRDefault="006717E7" w:rsidP="006717E7">
      <w:pPr>
        <w:jc w:val="center"/>
        <w:rPr>
          <w:b/>
          <w:bCs/>
          <w:sz w:val="24"/>
          <w:szCs w:val="24"/>
        </w:rPr>
      </w:pPr>
      <w:r w:rsidRPr="006717E7">
        <w:rPr>
          <w:b/>
          <w:bCs/>
          <w:sz w:val="24"/>
          <w:szCs w:val="24"/>
        </w:rPr>
        <w:t>Образец заявления</w:t>
      </w:r>
      <w:r w:rsidRPr="00413F69">
        <w:rPr>
          <w:b/>
          <w:bCs/>
        </w:rPr>
        <w:t xml:space="preserve"> </w:t>
      </w:r>
      <w:r w:rsidRPr="006717E7">
        <w:rPr>
          <w:b/>
          <w:bCs/>
          <w:sz w:val="24"/>
          <w:szCs w:val="24"/>
        </w:rPr>
        <w:t xml:space="preserve">участника </w:t>
      </w:r>
      <w:r w:rsidR="00356755">
        <w:rPr>
          <w:b/>
          <w:bCs/>
          <w:sz w:val="24"/>
          <w:szCs w:val="24"/>
        </w:rPr>
        <w:t>муниципального</w:t>
      </w:r>
      <w:r w:rsidRPr="006717E7">
        <w:rPr>
          <w:b/>
          <w:bCs/>
          <w:sz w:val="24"/>
          <w:szCs w:val="24"/>
        </w:rPr>
        <w:t xml:space="preserve"> этапа Всероссийского конкурса «Учитель года России-2018» </w:t>
      </w:r>
    </w:p>
    <w:p w:rsidR="006717E7" w:rsidRPr="00413F69" w:rsidRDefault="006717E7" w:rsidP="006717E7">
      <w:pPr>
        <w:jc w:val="center"/>
      </w:pPr>
    </w:p>
    <w:p w:rsidR="006717E7" w:rsidRPr="00413F69" w:rsidRDefault="006717E7" w:rsidP="006717E7">
      <w:pPr>
        <w:ind w:hanging="3544"/>
      </w:pPr>
    </w:p>
    <w:p w:rsidR="00274003" w:rsidRDefault="006717E7" w:rsidP="006717E7">
      <w:pPr>
        <w:ind w:firstLine="4820"/>
        <w:rPr>
          <w:sz w:val="24"/>
          <w:szCs w:val="24"/>
        </w:rPr>
      </w:pPr>
      <w:r w:rsidRPr="00274003">
        <w:rPr>
          <w:sz w:val="24"/>
          <w:szCs w:val="24"/>
        </w:rPr>
        <w:t xml:space="preserve">Оргкомитет </w:t>
      </w:r>
      <w:r w:rsidR="00356755">
        <w:rPr>
          <w:sz w:val="24"/>
          <w:szCs w:val="24"/>
        </w:rPr>
        <w:t>муниципального</w:t>
      </w:r>
      <w:r w:rsidRPr="00274003">
        <w:rPr>
          <w:sz w:val="24"/>
          <w:szCs w:val="24"/>
        </w:rPr>
        <w:t xml:space="preserve"> этапа</w:t>
      </w:r>
    </w:p>
    <w:p w:rsidR="00274003" w:rsidRDefault="00274003" w:rsidP="006717E7">
      <w:pPr>
        <w:ind w:firstLine="4820"/>
        <w:rPr>
          <w:sz w:val="24"/>
          <w:szCs w:val="24"/>
        </w:rPr>
      </w:pPr>
      <w:r w:rsidRPr="00274003">
        <w:rPr>
          <w:sz w:val="24"/>
          <w:szCs w:val="24"/>
        </w:rPr>
        <w:t>Всероссийского</w:t>
      </w:r>
      <w:r>
        <w:rPr>
          <w:sz w:val="24"/>
          <w:szCs w:val="24"/>
        </w:rPr>
        <w:t xml:space="preserve"> </w:t>
      </w:r>
      <w:r w:rsidR="006717E7" w:rsidRPr="00274003">
        <w:rPr>
          <w:sz w:val="24"/>
          <w:szCs w:val="24"/>
        </w:rPr>
        <w:t>конкурса</w:t>
      </w:r>
      <w:r w:rsidRPr="00274003">
        <w:rPr>
          <w:sz w:val="24"/>
          <w:szCs w:val="24"/>
        </w:rPr>
        <w:t xml:space="preserve"> </w:t>
      </w:r>
    </w:p>
    <w:p w:rsidR="006717E7" w:rsidRPr="00274003" w:rsidRDefault="006717E7" w:rsidP="006717E7">
      <w:pPr>
        <w:ind w:firstLine="4820"/>
        <w:rPr>
          <w:sz w:val="24"/>
          <w:szCs w:val="24"/>
        </w:rPr>
      </w:pPr>
      <w:r w:rsidRPr="00274003">
        <w:rPr>
          <w:sz w:val="24"/>
          <w:szCs w:val="24"/>
        </w:rPr>
        <w:t xml:space="preserve">«Учитель года </w:t>
      </w:r>
      <w:r w:rsidR="00274003" w:rsidRPr="00274003">
        <w:rPr>
          <w:sz w:val="24"/>
          <w:szCs w:val="24"/>
        </w:rPr>
        <w:t>России-2018</w:t>
      </w:r>
      <w:r w:rsidRPr="00274003">
        <w:rPr>
          <w:sz w:val="24"/>
          <w:szCs w:val="24"/>
        </w:rPr>
        <w:t>»</w:t>
      </w:r>
    </w:p>
    <w:p w:rsidR="006717E7" w:rsidRPr="00413F69" w:rsidRDefault="006717E7" w:rsidP="006717E7">
      <w:pPr>
        <w:spacing w:before="240"/>
        <w:ind w:firstLine="4820"/>
      </w:pP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</w:p>
    <w:p w:rsidR="006717E7" w:rsidRPr="00413F69" w:rsidRDefault="006717E7" w:rsidP="006717E7">
      <w:pPr>
        <w:ind w:firstLine="4820"/>
        <w:jc w:val="center"/>
      </w:pPr>
      <w:r w:rsidRPr="00413F69">
        <w:t>ФИО участника</w:t>
      </w:r>
    </w:p>
    <w:p w:rsidR="006717E7" w:rsidRPr="00413F69" w:rsidRDefault="006717E7" w:rsidP="006717E7">
      <w:pPr>
        <w:spacing w:before="240"/>
        <w:ind w:firstLine="4820"/>
      </w:pP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</w:p>
    <w:p w:rsidR="006717E7" w:rsidRPr="00413F69" w:rsidRDefault="006717E7" w:rsidP="006717E7">
      <w:pPr>
        <w:ind w:firstLine="4820"/>
        <w:jc w:val="center"/>
      </w:pPr>
      <w:r w:rsidRPr="00413F69">
        <w:t>название предмета</w:t>
      </w:r>
    </w:p>
    <w:p w:rsidR="006717E7" w:rsidRPr="00413F69" w:rsidRDefault="006717E7" w:rsidP="006717E7">
      <w:pPr>
        <w:spacing w:before="240"/>
        <w:ind w:firstLine="4820"/>
      </w:pP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  <w:r w:rsidRPr="00413F69">
        <w:rPr>
          <w:u w:val="single"/>
        </w:rPr>
        <w:tab/>
      </w:r>
    </w:p>
    <w:p w:rsidR="006717E7" w:rsidRPr="00413F69" w:rsidRDefault="006717E7" w:rsidP="006717E7">
      <w:pPr>
        <w:ind w:firstLine="4820"/>
        <w:jc w:val="center"/>
        <w:rPr>
          <w:b/>
          <w:bCs/>
        </w:rPr>
      </w:pPr>
      <w:r w:rsidRPr="00413F69">
        <w:t>уче</w:t>
      </w:r>
      <w:r w:rsidR="00D428E7">
        <w:t>бного заведения</w:t>
      </w:r>
    </w:p>
    <w:p w:rsidR="006717E7" w:rsidRPr="00413F69" w:rsidRDefault="006717E7" w:rsidP="006717E7">
      <w:pPr>
        <w:jc w:val="center"/>
        <w:rPr>
          <w:b/>
          <w:bCs/>
        </w:rPr>
      </w:pPr>
    </w:p>
    <w:p w:rsidR="006717E7" w:rsidRPr="00413F69" w:rsidRDefault="006717E7" w:rsidP="006717E7">
      <w:pPr>
        <w:jc w:val="center"/>
        <w:rPr>
          <w:b/>
          <w:bCs/>
        </w:rPr>
      </w:pPr>
    </w:p>
    <w:p w:rsidR="006717E7" w:rsidRPr="00274003" w:rsidRDefault="006717E7" w:rsidP="006717E7">
      <w:pPr>
        <w:jc w:val="center"/>
        <w:rPr>
          <w:b/>
          <w:bCs/>
          <w:sz w:val="24"/>
          <w:szCs w:val="24"/>
        </w:rPr>
      </w:pPr>
      <w:r w:rsidRPr="00274003">
        <w:rPr>
          <w:b/>
          <w:bCs/>
          <w:sz w:val="24"/>
          <w:szCs w:val="24"/>
        </w:rPr>
        <w:t>заявление</w:t>
      </w:r>
    </w:p>
    <w:p w:rsidR="006717E7" w:rsidRPr="00274003" w:rsidRDefault="006717E7" w:rsidP="006717E7">
      <w:pPr>
        <w:rPr>
          <w:sz w:val="24"/>
          <w:szCs w:val="24"/>
        </w:rPr>
      </w:pPr>
      <w:r w:rsidRPr="00274003">
        <w:rPr>
          <w:b/>
          <w:bCs/>
          <w:sz w:val="24"/>
          <w:szCs w:val="24"/>
        </w:rPr>
        <w:tab/>
      </w:r>
      <w:r w:rsidRPr="00274003">
        <w:rPr>
          <w:sz w:val="24"/>
          <w:szCs w:val="24"/>
        </w:rPr>
        <w:t>Я, ___________________________________________________________</w:t>
      </w:r>
    </w:p>
    <w:p w:rsidR="006717E7" w:rsidRPr="00274003" w:rsidRDefault="006717E7" w:rsidP="006717E7">
      <w:pPr>
        <w:jc w:val="center"/>
      </w:pP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t>(фамилия, имя, отчество)</w:t>
      </w:r>
    </w:p>
    <w:p w:rsidR="006717E7" w:rsidRPr="00274003" w:rsidRDefault="006717E7" w:rsidP="006717E7">
      <w:pPr>
        <w:rPr>
          <w:sz w:val="24"/>
          <w:szCs w:val="24"/>
        </w:rPr>
      </w:pPr>
      <w:r w:rsidRPr="00274003">
        <w:rPr>
          <w:sz w:val="24"/>
          <w:szCs w:val="24"/>
        </w:rPr>
        <w:t xml:space="preserve">даю согласие на участие в </w:t>
      </w:r>
      <w:r w:rsidR="00D428E7">
        <w:rPr>
          <w:sz w:val="24"/>
          <w:szCs w:val="24"/>
        </w:rPr>
        <w:t>муниципальном</w:t>
      </w:r>
      <w:r w:rsidR="00274003">
        <w:rPr>
          <w:sz w:val="24"/>
          <w:szCs w:val="24"/>
        </w:rPr>
        <w:t xml:space="preserve"> </w:t>
      </w:r>
      <w:r w:rsidRPr="00274003">
        <w:rPr>
          <w:sz w:val="24"/>
          <w:szCs w:val="24"/>
        </w:rPr>
        <w:t>этапе</w:t>
      </w:r>
      <w:r w:rsidR="00274003">
        <w:rPr>
          <w:sz w:val="24"/>
          <w:szCs w:val="24"/>
        </w:rPr>
        <w:t xml:space="preserve"> Всероссийского</w:t>
      </w:r>
      <w:r w:rsidRPr="00274003">
        <w:rPr>
          <w:i/>
          <w:sz w:val="24"/>
          <w:szCs w:val="24"/>
        </w:rPr>
        <w:t xml:space="preserve"> </w:t>
      </w:r>
      <w:r w:rsidRPr="00274003">
        <w:rPr>
          <w:sz w:val="24"/>
          <w:szCs w:val="24"/>
        </w:rPr>
        <w:t xml:space="preserve">конкурса «Учитель года </w:t>
      </w:r>
      <w:r w:rsidR="00274003">
        <w:rPr>
          <w:sz w:val="24"/>
          <w:szCs w:val="24"/>
        </w:rPr>
        <w:t>России-2018</w:t>
      </w:r>
      <w:r w:rsidRPr="00274003">
        <w:rPr>
          <w:sz w:val="24"/>
          <w:szCs w:val="24"/>
        </w:rPr>
        <w:t>» в _____ году и внесение сведений, указанных в информационной карте участника конкурса, представленной _________________________________________________________</w:t>
      </w:r>
      <w:r w:rsidR="00274003">
        <w:rPr>
          <w:sz w:val="24"/>
          <w:szCs w:val="24"/>
        </w:rPr>
        <w:t>_______</w:t>
      </w:r>
      <w:r w:rsidRPr="00274003">
        <w:rPr>
          <w:sz w:val="24"/>
          <w:szCs w:val="24"/>
        </w:rPr>
        <w:t>_________</w:t>
      </w:r>
    </w:p>
    <w:p w:rsidR="006717E7" w:rsidRPr="00274003" w:rsidRDefault="006717E7" w:rsidP="00274003">
      <w:pPr>
        <w:ind w:firstLine="0"/>
        <w:jc w:val="center"/>
      </w:pPr>
      <w:r w:rsidRPr="00274003">
        <w:t>(наименование органа исполнительной власти, осуществляющего управление в сфере образования)</w:t>
      </w:r>
    </w:p>
    <w:p w:rsidR="006717E7" w:rsidRPr="00274003" w:rsidRDefault="006717E7" w:rsidP="006717E7">
      <w:pPr>
        <w:rPr>
          <w:sz w:val="24"/>
          <w:szCs w:val="24"/>
        </w:rPr>
      </w:pPr>
      <w:r w:rsidRPr="00274003">
        <w:rPr>
          <w:sz w:val="24"/>
          <w:szCs w:val="24"/>
        </w:rPr>
        <w:t xml:space="preserve">в базу данных об участниках </w:t>
      </w:r>
      <w:r w:rsidR="00D428E7">
        <w:rPr>
          <w:sz w:val="24"/>
          <w:szCs w:val="24"/>
        </w:rPr>
        <w:t>муниципального</w:t>
      </w:r>
      <w:r w:rsidRPr="00274003">
        <w:rPr>
          <w:sz w:val="24"/>
          <w:szCs w:val="24"/>
        </w:rPr>
        <w:t xml:space="preserve"> этапа</w:t>
      </w:r>
      <w:r w:rsidRPr="00274003">
        <w:rPr>
          <w:i/>
          <w:sz w:val="24"/>
          <w:szCs w:val="24"/>
        </w:rPr>
        <w:t xml:space="preserve"> </w:t>
      </w:r>
      <w:r w:rsidRPr="00274003">
        <w:rPr>
          <w:sz w:val="24"/>
          <w:szCs w:val="24"/>
        </w:rPr>
        <w:t>конкурса и использование, за исключением разделов 8 – 9 («Контакты», «Документы»),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6717E7" w:rsidRPr="00274003" w:rsidRDefault="006717E7" w:rsidP="006717E7">
      <w:pPr>
        <w:ind w:firstLine="708"/>
        <w:rPr>
          <w:sz w:val="24"/>
          <w:szCs w:val="24"/>
        </w:rPr>
      </w:pPr>
      <w:r w:rsidRPr="00274003">
        <w:rPr>
          <w:sz w:val="24"/>
          <w:szCs w:val="24"/>
        </w:rPr>
        <w:t xml:space="preserve">На </w:t>
      </w:r>
      <w:r w:rsidR="00D428E7">
        <w:rPr>
          <w:sz w:val="24"/>
          <w:szCs w:val="24"/>
        </w:rPr>
        <w:t>муниципальном</w:t>
      </w:r>
      <w:r w:rsidRPr="00274003">
        <w:rPr>
          <w:sz w:val="24"/>
          <w:szCs w:val="24"/>
        </w:rPr>
        <w:t xml:space="preserve"> этапе</w:t>
      </w:r>
      <w:r w:rsidRPr="00274003">
        <w:rPr>
          <w:i/>
          <w:sz w:val="24"/>
          <w:szCs w:val="24"/>
        </w:rPr>
        <w:t xml:space="preserve"> </w:t>
      </w:r>
      <w:r w:rsidRPr="00274003">
        <w:rPr>
          <w:sz w:val="24"/>
          <w:szCs w:val="24"/>
        </w:rPr>
        <w:t>конкурса буду давать учебное занятие по предмету ______________________________</w:t>
      </w:r>
      <w:r w:rsidR="00274003">
        <w:rPr>
          <w:sz w:val="24"/>
          <w:szCs w:val="24"/>
        </w:rPr>
        <w:t xml:space="preserve">  </w:t>
      </w:r>
      <w:r w:rsidRPr="00274003">
        <w:rPr>
          <w:sz w:val="24"/>
          <w:szCs w:val="24"/>
        </w:rPr>
        <w:t xml:space="preserve">в  </w:t>
      </w:r>
      <w:r w:rsidRPr="00274003">
        <w:rPr>
          <w:sz w:val="24"/>
          <w:szCs w:val="24"/>
          <w:u w:val="single"/>
        </w:rPr>
        <w:tab/>
      </w:r>
      <w:r w:rsidRPr="00274003">
        <w:rPr>
          <w:sz w:val="24"/>
          <w:szCs w:val="24"/>
          <w:u w:val="single"/>
        </w:rPr>
        <w:tab/>
      </w:r>
      <w:r w:rsidRPr="00274003">
        <w:rPr>
          <w:sz w:val="24"/>
          <w:szCs w:val="24"/>
        </w:rPr>
        <w:t xml:space="preserve">  классе.</w:t>
      </w:r>
    </w:p>
    <w:p w:rsidR="006717E7" w:rsidRPr="00274003" w:rsidRDefault="006717E7" w:rsidP="006717E7">
      <w:pPr>
        <w:ind w:firstLine="708"/>
        <w:rPr>
          <w:sz w:val="24"/>
          <w:szCs w:val="24"/>
        </w:rPr>
      </w:pPr>
    </w:p>
    <w:p w:rsidR="006717E7" w:rsidRPr="00274003" w:rsidRDefault="006717E7" w:rsidP="006717E7">
      <w:pPr>
        <w:ind w:firstLine="708"/>
        <w:rPr>
          <w:sz w:val="24"/>
          <w:szCs w:val="24"/>
        </w:rPr>
      </w:pPr>
    </w:p>
    <w:p w:rsidR="006717E7" w:rsidRPr="00274003" w:rsidRDefault="006717E7" w:rsidP="006717E7">
      <w:pPr>
        <w:ind w:firstLine="708"/>
        <w:rPr>
          <w:sz w:val="24"/>
          <w:szCs w:val="24"/>
        </w:rPr>
      </w:pPr>
    </w:p>
    <w:p w:rsidR="006717E7" w:rsidRPr="00274003" w:rsidRDefault="006717E7" w:rsidP="006717E7">
      <w:pPr>
        <w:rPr>
          <w:sz w:val="24"/>
          <w:szCs w:val="24"/>
        </w:rPr>
      </w:pPr>
      <w:r w:rsidRPr="00274003">
        <w:rPr>
          <w:sz w:val="24"/>
          <w:szCs w:val="24"/>
        </w:rPr>
        <w:t>Дата</w:t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</w:r>
      <w:r w:rsidRPr="00274003">
        <w:rPr>
          <w:sz w:val="24"/>
          <w:szCs w:val="24"/>
        </w:rPr>
        <w:tab/>
        <w:t>Подпись</w:t>
      </w:r>
    </w:p>
    <w:p w:rsidR="00CC1543" w:rsidRPr="0014358F" w:rsidRDefault="00CC154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CC1543" w:rsidRDefault="00CC154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274003" w:rsidRDefault="00274003" w:rsidP="00CC1543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F4038A" w:rsidRDefault="00F4038A" w:rsidP="00CC1543">
      <w:pPr>
        <w:tabs>
          <w:tab w:val="left" w:pos="426"/>
        </w:tabs>
        <w:contextualSpacing/>
        <w:rPr>
          <w:sz w:val="22"/>
          <w:szCs w:val="22"/>
        </w:rPr>
      </w:pPr>
    </w:p>
    <w:p w:rsidR="00CC1543" w:rsidRPr="0014358F" w:rsidRDefault="00F96DC2" w:rsidP="00F4038A">
      <w:pPr>
        <w:tabs>
          <w:tab w:val="left" w:pos="426"/>
        </w:tabs>
        <w:contextualSpacing/>
        <w:jc w:val="right"/>
        <w:rPr>
          <w:color w:val="000000"/>
          <w:sz w:val="28"/>
          <w:szCs w:val="28"/>
          <w:lang w:val="en-US"/>
        </w:rPr>
      </w:pPr>
      <w:r w:rsidRPr="00274003">
        <w:rPr>
          <w:sz w:val="22"/>
          <w:szCs w:val="22"/>
        </w:rPr>
        <w:t xml:space="preserve">Приложение № 1 к </w:t>
      </w:r>
      <w:r>
        <w:rPr>
          <w:sz w:val="22"/>
          <w:szCs w:val="22"/>
        </w:rPr>
        <w:t>Положению</w:t>
      </w:r>
    </w:p>
    <w:tbl>
      <w:tblPr>
        <w:tblW w:w="0" w:type="auto"/>
        <w:tblInd w:w="534" w:type="dxa"/>
        <w:tblLook w:val="01E0"/>
      </w:tblPr>
      <w:tblGrid>
        <w:gridCol w:w="2108"/>
        <w:gridCol w:w="6702"/>
      </w:tblGrid>
      <w:tr w:rsidR="00CC1543" w:rsidRPr="00C73549" w:rsidTr="00B14AF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3" w:rsidRPr="00C73549" w:rsidRDefault="00CC1543" w:rsidP="00274003">
            <w:pPr>
              <w:tabs>
                <w:tab w:val="left" w:pos="426"/>
              </w:tabs>
              <w:ind w:firstLine="0"/>
              <w:contextualSpacing/>
              <w:rPr>
                <w:color w:val="000000"/>
                <w:sz w:val="28"/>
                <w:szCs w:val="28"/>
              </w:rPr>
            </w:pPr>
          </w:p>
          <w:p w:rsidR="00CC1543" w:rsidRPr="00C73549" w:rsidRDefault="00CC1543" w:rsidP="00274003">
            <w:pPr>
              <w:tabs>
                <w:tab w:val="left" w:pos="426"/>
              </w:tabs>
              <w:ind w:firstLine="0"/>
              <w:contextualSpacing/>
              <w:rPr>
                <w:color w:val="000000"/>
                <w:sz w:val="28"/>
                <w:szCs w:val="28"/>
              </w:rPr>
            </w:pPr>
          </w:p>
          <w:p w:rsidR="00CC1543" w:rsidRPr="00C73549" w:rsidRDefault="00CC1543" w:rsidP="00274003">
            <w:pPr>
              <w:tabs>
                <w:tab w:val="left" w:pos="426"/>
              </w:tabs>
              <w:ind w:firstLine="0"/>
              <w:contextualSpacing/>
              <w:rPr>
                <w:color w:val="000000"/>
                <w:sz w:val="28"/>
                <w:szCs w:val="28"/>
              </w:rPr>
            </w:pPr>
          </w:p>
          <w:p w:rsidR="00CC1543" w:rsidRPr="00C73549" w:rsidRDefault="00CC1543" w:rsidP="00274003">
            <w:pPr>
              <w:tabs>
                <w:tab w:val="left" w:pos="426"/>
              </w:tabs>
              <w:ind w:firstLine="0"/>
              <w:contextualSpacing/>
              <w:rPr>
                <w:color w:val="000000"/>
                <w:sz w:val="28"/>
                <w:szCs w:val="28"/>
              </w:rPr>
            </w:pPr>
          </w:p>
          <w:p w:rsidR="00CC1543" w:rsidRPr="00C73549" w:rsidRDefault="00CC1543" w:rsidP="00274003">
            <w:pPr>
              <w:tabs>
                <w:tab w:val="left" w:pos="426"/>
              </w:tabs>
              <w:ind w:firstLine="0"/>
              <w:contextualSpacing/>
              <w:rPr>
                <w:color w:val="000000"/>
                <w:sz w:val="28"/>
                <w:szCs w:val="28"/>
              </w:rPr>
            </w:pPr>
          </w:p>
          <w:p w:rsidR="00274003" w:rsidRDefault="00CC1543" w:rsidP="00274003">
            <w:pPr>
              <w:tabs>
                <w:tab w:val="left" w:pos="426"/>
              </w:tabs>
              <w:ind w:firstLine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73549">
              <w:rPr>
                <w:color w:val="000000"/>
                <w:sz w:val="28"/>
                <w:szCs w:val="28"/>
                <w:vertAlign w:val="superscript"/>
              </w:rPr>
              <w:t>(фотография</w:t>
            </w:r>
          </w:p>
          <w:p w:rsidR="00274003" w:rsidRDefault="00CC1543" w:rsidP="00274003">
            <w:pPr>
              <w:tabs>
                <w:tab w:val="left" w:pos="426"/>
              </w:tabs>
              <w:ind w:firstLine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73549">
              <w:rPr>
                <w:color w:val="000000"/>
                <w:sz w:val="28"/>
                <w:szCs w:val="28"/>
                <w:vertAlign w:val="superscript"/>
              </w:rPr>
              <w:t xml:space="preserve">на документ </w:t>
            </w:r>
          </w:p>
          <w:p w:rsidR="00CC1543" w:rsidRPr="00C73549" w:rsidRDefault="00CC1543" w:rsidP="00274003">
            <w:pPr>
              <w:tabs>
                <w:tab w:val="left" w:pos="426"/>
              </w:tabs>
              <w:ind w:firstLine="0"/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73549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C73549">
              <w:rPr>
                <w:color w:val="000000"/>
                <w:sz w:val="28"/>
                <w:szCs w:val="28"/>
                <w:vertAlign w:val="superscript"/>
              </w:rPr>
              <w:sym w:font="Symbol" w:char="F0B4"/>
            </w:r>
            <w:r w:rsidRPr="00C73549">
              <w:rPr>
                <w:color w:val="000000"/>
                <w:sz w:val="28"/>
                <w:szCs w:val="28"/>
                <w:vertAlign w:val="superscript"/>
              </w:rPr>
              <w:t>6 см)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74003" w:rsidRDefault="00CC1543" w:rsidP="00B14AF8">
            <w:pPr>
              <w:tabs>
                <w:tab w:val="left" w:pos="426"/>
              </w:tabs>
              <w:contextualSpacing/>
              <w:jc w:val="right"/>
              <w:rPr>
                <w:color w:val="000000"/>
                <w:sz w:val="27"/>
                <w:szCs w:val="27"/>
              </w:rPr>
            </w:pPr>
            <w:r w:rsidRPr="00F02F1E">
              <w:rPr>
                <w:color w:val="000000"/>
                <w:sz w:val="27"/>
                <w:szCs w:val="27"/>
              </w:rPr>
              <w:t xml:space="preserve">Информационная карта участника </w:t>
            </w:r>
          </w:p>
          <w:p w:rsidR="00274003" w:rsidRDefault="00D428E7" w:rsidP="00B14AF8">
            <w:pPr>
              <w:tabs>
                <w:tab w:val="left" w:pos="426"/>
              </w:tabs>
              <w:contextualSpacing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муниципального</w:t>
            </w:r>
            <w:r w:rsidR="00274003">
              <w:rPr>
                <w:color w:val="000000"/>
                <w:sz w:val="27"/>
                <w:szCs w:val="27"/>
              </w:rPr>
              <w:t xml:space="preserve"> </w:t>
            </w:r>
            <w:r w:rsidR="0019353B">
              <w:rPr>
                <w:color w:val="000000"/>
                <w:sz w:val="27"/>
                <w:szCs w:val="27"/>
              </w:rPr>
              <w:t xml:space="preserve">этапа Всероссийского </w:t>
            </w:r>
          </w:p>
          <w:p w:rsidR="00CC1543" w:rsidRPr="00F02F1E" w:rsidRDefault="00CC1543" w:rsidP="00B14AF8">
            <w:pPr>
              <w:tabs>
                <w:tab w:val="left" w:pos="426"/>
              </w:tabs>
              <w:contextualSpacing/>
              <w:jc w:val="right"/>
              <w:rPr>
                <w:color w:val="000000"/>
                <w:sz w:val="27"/>
                <w:szCs w:val="27"/>
              </w:rPr>
            </w:pPr>
            <w:r w:rsidRPr="00F02F1E">
              <w:rPr>
                <w:color w:val="000000"/>
                <w:sz w:val="27"/>
                <w:szCs w:val="27"/>
              </w:rPr>
              <w:t>конкурса</w:t>
            </w:r>
            <w:r w:rsidR="00274003">
              <w:rPr>
                <w:color w:val="000000"/>
                <w:sz w:val="27"/>
                <w:szCs w:val="27"/>
              </w:rPr>
              <w:t xml:space="preserve"> </w:t>
            </w:r>
            <w:r w:rsidRPr="00F02F1E">
              <w:rPr>
                <w:color w:val="000000"/>
                <w:sz w:val="27"/>
                <w:szCs w:val="27"/>
              </w:rPr>
              <w:t xml:space="preserve">«Учитель года </w:t>
            </w:r>
            <w:r w:rsidR="00B0024D">
              <w:rPr>
                <w:color w:val="000000"/>
                <w:sz w:val="27"/>
                <w:szCs w:val="27"/>
              </w:rPr>
              <w:t>России</w:t>
            </w:r>
            <w:r w:rsidR="00274003">
              <w:rPr>
                <w:color w:val="000000"/>
                <w:sz w:val="27"/>
                <w:szCs w:val="27"/>
              </w:rPr>
              <w:t>-</w:t>
            </w:r>
            <w:r w:rsidRPr="00F02F1E">
              <w:rPr>
                <w:color w:val="000000"/>
                <w:sz w:val="27"/>
                <w:szCs w:val="27"/>
              </w:rPr>
              <w:t>201</w:t>
            </w:r>
            <w:r w:rsidR="00274003">
              <w:rPr>
                <w:color w:val="000000"/>
                <w:sz w:val="27"/>
                <w:szCs w:val="27"/>
              </w:rPr>
              <w:t>8</w:t>
            </w:r>
            <w:r w:rsidRPr="00F02F1E">
              <w:rPr>
                <w:color w:val="000000"/>
                <w:sz w:val="27"/>
                <w:szCs w:val="27"/>
              </w:rPr>
              <w:t>»</w:t>
            </w:r>
          </w:p>
          <w:p w:rsidR="00CC1543" w:rsidRPr="00C73549" w:rsidRDefault="00CC1543" w:rsidP="00B14AF8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CC1543" w:rsidRPr="00C73549" w:rsidRDefault="00274003" w:rsidP="00B14AF8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  <w:r w:rsidR="00CC1543" w:rsidRPr="00C73549"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CC1543" w:rsidRPr="00C73549" w:rsidRDefault="00CC1543" w:rsidP="00B14AF8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73549">
              <w:rPr>
                <w:color w:val="000000"/>
                <w:sz w:val="28"/>
                <w:szCs w:val="28"/>
                <w:vertAlign w:val="superscript"/>
              </w:rPr>
              <w:t>(фамилия)</w:t>
            </w:r>
          </w:p>
          <w:p w:rsidR="00CC1543" w:rsidRPr="00C73549" w:rsidRDefault="00CC1543" w:rsidP="00B14AF8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549">
              <w:rPr>
                <w:color w:val="000000"/>
                <w:sz w:val="28"/>
                <w:szCs w:val="28"/>
              </w:rPr>
              <w:t>_</w:t>
            </w:r>
            <w:r w:rsidR="00274003">
              <w:rPr>
                <w:color w:val="000000"/>
                <w:sz w:val="28"/>
                <w:szCs w:val="28"/>
              </w:rPr>
              <w:t>_</w:t>
            </w:r>
            <w:r w:rsidRPr="00C73549"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CC1543" w:rsidRPr="00C73549" w:rsidRDefault="00CC1543" w:rsidP="00B14AF8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73549">
              <w:rPr>
                <w:color w:val="000000"/>
                <w:sz w:val="28"/>
                <w:szCs w:val="28"/>
                <w:vertAlign w:val="superscript"/>
              </w:rPr>
              <w:t>(имя, отчество)</w:t>
            </w:r>
          </w:p>
          <w:p w:rsidR="00274003" w:rsidRDefault="00274003" w:rsidP="00B14AF8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  <w:r w:rsidR="00CC1543" w:rsidRPr="00C73549"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CC1543" w:rsidRPr="00C73549" w:rsidRDefault="00D428E7" w:rsidP="00B14AF8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(ОО</w:t>
            </w:r>
            <w:r w:rsidR="00CC1543" w:rsidRPr="00C73549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CC1543" w:rsidRPr="00C73549" w:rsidRDefault="00CC1543" w:rsidP="00B14AF8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CC1543" w:rsidRPr="0014358F" w:rsidRDefault="00CC1543" w:rsidP="00CC1543">
      <w:pPr>
        <w:tabs>
          <w:tab w:val="left" w:pos="426"/>
        </w:tabs>
        <w:contextualSpacing/>
        <w:jc w:val="center"/>
        <w:rPr>
          <w:color w:val="000000"/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7"/>
        <w:gridCol w:w="4003"/>
      </w:tblGrid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blPrEx>
          <w:tblLook w:val="01E0"/>
        </w:tblPrEx>
        <w:trPr>
          <w:trHeight w:val="278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C1543" w:rsidRPr="00F02F1E" w:rsidTr="00C96CC2">
        <w:trPr>
          <w:trHeight w:val="278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278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2. Работа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Преподаваемые предметы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left="57" w:right="57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cantSplit/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cantSplit/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Послужной список (места и сроки работы за последние 10 лет)</w:t>
            </w:r>
            <w:r w:rsidRPr="00C96CC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3. Образование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4. Общественная деятельность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 xml:space="preserve">Участие в общественных организациях, объединениях (наименование, направление </w:t>
            </w:r>
            <w:r w:rsidRPr="00C96CC2">
              <w:rPr>
                <w:color w:val="000000"/>
                <w:sz w:val="24"/>
                <w:szCs w:val="24"/>
              </w:rPr>
              <w:lastRenderedPageBreak/>
              <w:t xml:space="preserve">деятельности)  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lastRenderedPageBreak/>
              <w:t>Являетесь ли членом профсоюзной организации? Если да, то указать функционал.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5. Семья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274003">
            <w:pPr>
              <w:tabs>
                <w:tab w:val="left" w:pos="426"/>
              </w:tabs>
              <w:ind w:firstLine="63"/>
              <w:contextualSpacing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7"/>
              <w:tabs>
                <w:tab w:val="left" w:pos="426"/>
              </w:tabs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274003">
            <w:pPr>
              <w:tabs>
                <w:tab w:val="left" w:pos="426"/>
              </w:tabs>
              <w:ind w:firstLine="0"/>
              <w:contextualSpacing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Дети (имена и возраст)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6. Досуг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Спортивные увлечения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274003">
            <w:pPr>
              <w:tabs>
                <w:tab w:val="left" w:pos="426"/>
              </w:tabs>
              <w:ind w:firstLine="63"/>
              <w:contextualSpacing/>
              <w:rPr>
                <w:iCs/>
                <w:color w:val="000000"/>
                <w:sz w:val="24"/>
                <w:szCs w:val="24"/>
              </w:rPr>
            </w:pPr>
            <w:r w:rsidRPr="00C96CC2">
              <w:rPr>
                <w:iCs/>
                <w:color w:val="000000"/>
                <w:sz w:val="24"/>
                <w:szCs w:val="24"/>
              </w:rPr>
              <w:t>Сценические таланты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7. Контакты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003" w:type="dxa"/>
          </w:tcPr>
          <w:p w:rsidR="00CC1543" w:rsidRPr="00C96CC2" w:rsidRDefault="00CC1543" w:rsidP="00B14AF8">
            <w:pPr>
              <w:tabs>
                <w:tab w:val="left" w:pos="426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003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003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003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003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003" w:type="dxa"/>
          </w:tcPr>
          <w:p w:rsidR="00CC1543" w:rsidRPr="00C96CC2" w:rsidRDefault="00CC1543" w:rsidP="00B14AF8">
            <w:pPr>
              <w:tabs>
                <w:tab w:val="left" w:pos="426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8. Документы</w:t>
            </w: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5467" w:type="dxa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003" w:type="dxa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1543" w:rsidRPr="00F02F1E" w:rsidTr="00C96CC2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CC1543" w:rsidRPr="00C96CC2" w:rsidRDefault="00CC1543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6CC2">
              <w:rPr>
                <w:color w:val="000000"/>
                <w:sz w:val="24"/>
                <w:szCs w:val="24"/>
              </w:rPr>
              <w:t>9. Профессиональные ценности</w:t>
            </w:r>
          </w:p>
        </w:tc>
      </w:tr>
      <w:tr w:rsidR="004B1F87" w:rsidRPr="00F02F1E" w:rsidTr="00C96CC2">
        <w:trPr>
          <w:trHeight w:val="143"/>
          <w:jc w:val="center"/>
        </w:trPr>
        <w:tc>
          <w:tcPr>
            <w:tcW w:w="5467" w:type="dxa"/>
          </w:tcPr>
          <w:p w:rsidR="004B1F87" w:rsidRPr="004B1F87" w:rsidRDefault="004B1F87" w:rsidP="004B1F87">
            <w:pPr>
              <w:tabs>
                <w:tab w:val="center" w:pos="4677"/>
                <w:tab w:val="right" w:pos="9355"/>
              </w:tabs>
              <w:snapToGrid w:val="0"/>
              <w:ind w:left="68" w:right="74" w:hanging="5"/>
              <w:rPr>
                <w:sz w:val="24"/>
                <w:szCs w:val="24"/>
              </w:rPr>
            </w:pPr>
            <w:r w:rsidRPr="004B1F87">
              <w:rPr>
                <w:sz w:val="24"/>
                <w:szCs w:val="24"/>
              </w:rPr>
              <w:t>Ваше заветное желание?</w:t>
            </w:r>
          </w:p>
        </w:tc>
        <w:tc>
          <w:tcPr>
            <w:tcW w:w="4003" w:type="dxa"/>
            <w:vAlign w:val="center"/>
          </w:tcPr>
          <w:p w:rsidR="004B1F87" w:rsidRPr="00C96CC2" w:rsidRDefault="004B1F87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B1F87" w:rsidRPr="00F02F1E" w:rsidTr="00C96CC2">
        <w:trPr>
          <w:trHeight w:val="143"/>
          <w:jc w:val="center"/>
        </w:trPr>
        <w:tc>
          <w:tcPr>
            <w:tcW w:w="5467" w:type="dxa"/>
          </w:tcPr>
          <w:p w:rsidR="004B1F87" w:rsidRPr="004B1F87" w:rsidRDefault="004B1F87" w:rsidP="004B1F87">
            <w:pPr>
              <w:tabs>
                <w:tab w:val="center" w:pos="4677"/>
                <w:tab w:val="right" w:pos="9355"/>
              </w:tabs>
              <w:snapToGrid w:val="0"/>
              <w:ind w:left="68" w:right="74" w:hanging="5"/>
              <w:rPr>
                <w:sz w:val="24"/>
                <w:szCs w:val="24"/>
              </w:rPr>
            </w:pPr>
            <w:r w:rsidRPr="004B1F87">
              <w:rPr>
                <w:sz w:val="24"/>
                <w:szCs w:val="24"/>
              </w:rPr>
              <w:t>Ваши кумиры в профессии?</w:t>
            </w:r>
          </w:p>
        </w:tc>
        <w:tc>
          <w:tcPr>
            <w:tcW w:w="4003" w:type="dxa"/>
            <w:vAlign w:val="center"/>
          </w:tcPr>
          <w:p w:rsidR="004B1F87" w:rsidRPr="00C96CC2" w:rsidRDefault="004B1F87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B1F87" w:rsidRPr="00F02F1E" w:rsidTr="00C96CC2">
        <w:trPr>
          <w:trHeight w:val="143"/>
          <w:jc w:val="center"/>
        </w:trPr>
        <w:tc>
          <w:tcPr>
            <w:tcW w:w="5467" w:type="dxa"/>
          </w:tcPr>
          <w:p w:rsidR="004B1F87" w:rsidRPr="004B1F87" w:rsidRDefault="004B1F87" w:rsidP="004B1F87">
            <w:pPr>
              <w:tabs>
                <w:tab w:val="center" w:pos="4677"/>
                <w:tab w:val="right" w:pos="9355"/>
              </w:tabs>
              <w:snapToGrid w:val="0"/>
              <w:ind w:left="68" w:right="74" w:hanging="5"/>
              <w:rPr>
                <w:sz w:val="24"/>
                <w:szCs w:val="24"/>
              </w:rPr>
            </w:pPr>
            <w:r w:rsidRPr="004B1F87">
              <w:rPr>
                <w:sz w:val="24"/>
                <w:szCs w:val="24"/>
              </w:rPr>
              <w:t>Победитель конкурса  – это….  (продолжите фразу).</w:t>
            </w:r>
          </w:p>
        </w:tc>
        <w:tc>
          <w:tcPr>
            <w:tcW w:w="4003" w:type="dxa"/>
            <w:vAlign w:val="center"/>
          </w:tcPr>
          <w:p w:rsidR="004B1F87" w:rsidRPr="00C96CC2" w:rsidRDefault="004B1F87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B1F87" w:rsidRPr="00F02F1E" w:rsidTr="00C96CC2">
        <w:trPr>
          <w:trHeight w:val="143"/>
          <w:jc w:val="center"/>
        </w:trPr>
        <w:tc>
          <w:tcPr>
            <w:tcW w:w="5467" w:type="dxa"/>
          </w:tcPr>
          <w:p w:rsidR="004B1F87" w:rsidRPr="004B1F87" w:rsidRDefault="004B1F87" w:rsidP="004B1F87">
            <w:pPr>
              <w:tabs>
                <w:tab w:val="center" w:pos="4677"/>
                <w:tab w:val="right" w:pos="9355"/>
              </w:tabs>
              <w:snapToGrid w:val="0"/>
              <w:ind w:left="68" w:right="74" w:hanging="5"/>
              <w:rPr>
                <w:sz w:val="24"/>
                <w:szCs w:val="24"/>
              </w:rPr>
            </w:pPr>
            <w:r w:rsidRPr="004B1F87">
              <w:rPr>
                <w:sz w:val="24"/>
                <w:szCs w:val="24"/>
              </w:rPr>
              <w:t>Какими инновациями можете поделиться с коллегами?</w:t>
            </w:r>
          </w:p>
        </w:tc>
        <w:tc>
          <w:tcPr>
            <w:tcW w:w="4003" w:type="dxa"/>
            <w:vAlign w:val="center"/>
          </w:tcPr>
          <w:p w:rsidR="004B1F87" w:rsidRPr="00C96CC2" w:rsidRDefault="004B1F87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B1F87" w:rsidRPr="00F02F1E" w:rsidTr="00C96CC2">
        <w:trPr>
          <w:trHeight w:val="143"/>
          <w:jc w:val="center"/>
        </w:trPr>
        <w:tc>
          <w:tcPr>
            <w:tcW w:w="5467" w:type="dxa"/>
          </w:tcPr>
          <w:p w:rsidR="004B1F87" w:rsidRPr="004B1F87" w:rsidRDefault="004B1F87" w:rsidP="004B1F87">
            <w:pPr>
              <w:tabs>
                <w:tab w:val="center" w:pos="4677"/>
                <w:tab w:val="right" w:pos="9355"/>
              </w:tabs>
              <w:snapToGrid w:val="0"/>
              <w:ind w:left="68" w:right="74" w:hanging="5"/>
              <w:rPr>
                <w:sz w:val="24"/>
                <w:szCs w:val="24"/>
              </w:rPr>
            </w:pPr>
            <w:r w:rsidRPr="004B1F87">
              <w:rPr>
                <w:sz w:val="24"/>
                <w:szCs w:val="24"/>
              </w:rPr>
              <w:t>Ваши пожелания организаторам конкурса «Учитель года»…</w:t>
            </w:r>
          </w:p>
        </w:tc>
        <w:tc>
          <w:tcPr>
            <w:tcW w:w="4003" w:type="dxa"/>
            <w:vAlign w:val="center"/>
          </w:tcPr>
          <w:p w:rsidR="004B1F87" w:rsidRPr="00C96CC2" w:rsidRDefault="004B1F87" w:rsidP="00B14AF8">
            <w:pPr>
              <w:pStyle w:val="af2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C1543" w:rsidRPr="00F02F1E" w:rsidRDefault="00CC1543" w:rsidP="00CC1543">
      <w:pPr>
        <w:tabs>
          <w:tab w:val="left" w:pos="426"/>
        </w:tabs>
        <w:contextualSpacing/>
        <w:rPr>
          <w:color w:val="000000"/>
          <w:sz w:val="27"/>
          <w:szCs w:val="27"/>
        </w:rPr>
      </w:pPr>
    </w:p>
    <w:p w:rsidR="00CC1543" w:rsidRPr="0014358F" w:rsidRDefault="00CC1543" w:rsidP="00CC1543">
      <w:pPr>
        <w:tabs>
          <w:tab w:val="left" w:pos="426"/>
        </w:tabs>
        <w:ind w:left="567" w:hanging="567"/>
        <w:contextualSpacing/>
        <w:rPr>
          <w:color w:val="000000"/>
          <w:sz w:val="28"/>
          <w:szCs w:val="28"/>
        </w:rPr>
      </w:pPr>
      <w:r w:rsidRPr="00F02F1E">
        <w:rPr>
          <w:color w:val="000000"/>
          <w:sz w:val="27"/>
          <w:szCs w:val="27"/>
        </w:rPr>
        <w:t>Правильность сведений, представленных в информационной карте, подтверждаю:</w:t>
      </w:r>
      <w:r w:rsidRPr="0014358F">
        <w:rPr>
          <w:color w:val="000000"/>
          <w:sz w:val="28"/>
          <w:szCs w:val="28"/>
        </w:rPr>
        <w:t>________________________</w:t>
      </w:r>
      <w:r w:rsidR="00427139">
        <w:rPr>
          <w:color w:val="000000"/>
          <w:sz w:val="28"/>
          <w:szCs w:val="28"/>
        </w:rPr>
        <w:t>_________________________</w:t>
      </w:r>
    </w:p>
    <w:p w:rsidR="00CC1543" w:rsidRPr="0014358F" w:rsidRDefault="00CC1543" w:rsidP="00CC1543">
      <w:pPr>
        <w:tabs>
          <w:tab w:val="left" w:pos="426"/>
        </w:tabs>
        <w:ind w:left="567" w:hanging="567"/>
        <w:contextualSpacing/>
        <w:rPr>
          <w:color w:val="000000"/>
          <w:sz w:val="28"/>
          <w:szCs w:val="28"/>
        </w:rPr>
      </w:pPr>
      <w:r w:rsidRPr="0014358F">
        <w:rPr>
          <w:color w:val="000000"/>
          <w:sz w:val="28"/>
          <w:szCs w:val="28"/>
          <w:vertAlign w:val="superscript"/>
        </w:rPr>
        <w:t xml:space="preserve">                                                           </w:t>
      </w:r>
      <w:r w:rsidR="00F02F1E">
        <w:rPr>
          <w:color w:val="000000"/>
          <w:sz w:val="28"/>
          <w:szCs w:val="28"/>
          <w:vertAlign w:val="superscript"/>
        </w:rPr>
        <w:t xml:space="preserve"> </w:t>
      </w:r>
      <w:r w:rsidRPr="0014358F">
        <w:rPr>
          <w:color w:val="000000"/>
          <w:sz w:val="28"/>
          <w:szCs w:val="28"/>
          <w:vertAlign w:val="superscript"/>
        </w:rPr>
        <w:t xml:space="preserve">   (подпись)                                                (фамилия, имя, отчество участника)</w:t>
      </w:r>
    </w:p>
    <w:p w:rsidR="001A547D" w:rsidRDefault="00CC1543" w:rsidP="00CC1543">
      <w:pPr>
        <w:tabs>
          <w:tab w:val="left" w:pos="426"/>
        </w:tabs>
        <w:ind w:left="567" w:hanging="567"/>
        <w:contextualSpacing/>
        <w:rPr>
          <w:color w:val="000000"/>
          <w:sz w:val="28"/>
          <w:szCs w:val="28"/>
        </w:rPr>
      </w:pPr>
      <w:r w:rsidRPr="0014358F">
        <w:rPr>
          <w:color w:val="000000"/>
          <w:sz w:val="28"/>
          <w:szCs w:val="28"/>
        </w:rPr>
        <w:t xml:space="preserve">«____» __________ 20____ г.   </w:t>
      </w:r>
    </w:p>
    <w:p w:rsidR="007B4913" w:rsidRDefault="007B4913" w:rsidP="001A547D">
      <w:pPr>
        <w:jc w:val="right"/>
        <w:rPr>
          <w:color w:val="000000"/>
          <w:sz w:val="28"/>
          <w:szCs w:val="28"/>
        </w:rPr>
      </w:pPr>
    </w:p>
    <w:p w:rsidR="00427139" w:rsidRDefault="00427139" w:rsidP="001A547D">
      <w:pPr>
        <w:jc w:val="right"/>
        <w:rPr>
          <w:color w:val="000000"/>
          <w:sz w:val="28"/>
          <w:szCs w:val="28"/>
        </w:rPr>
      </w:pPr>
    </w:p>
    <w:p w:rsidR="00427139" w:rsidRDefault="00427139" w:rsidP="001A547D">
      <w:pPr>
        <w:jc w:val="right"/>
        <w:rPr>
          <w:color w:val="000000"/>
          <w:sz w:val="28"/>
          <w:szCs w:val="28"/>
        </w:rPr>
      </w:pPr>
    </w:p>
    <w:p w:rsidR="00427139" w:rsidRDefault="00427139" w:rsidP="001A547D">
      <w:pPr>
        <w:jc w:val="right"/>
        <w:rPr>
          <w:color w:val="000000"/>
          <w:sz w:val="28"/>
          <w:szCs w:val="28"/>
        </w:rPr>
      </w:pPr>
    </w:p>
    <w:p w:rsidR="004B1F87" w:rsidRDefault="004B1F87" w:rsidP="001A547D">
      <w:pPr>
        <w:jc w:val="right"/>
        <w:rPr>
          <w:color w:val="000000"/>
          <w:sz w:val="28"/>
          <w:szCs w:val="28"/>
        </w:rPr>
      </w:pPr>
    </w:p>
    <w:p w:rsidR="00D428E7" w:rsidRDefault="00D428E7" w:rsidP="001A547D">
      <w:pPr>
        <w:jc w:val="right"/>
        <w:rPr>
          <w:color w:val="000000"/>
          <w:sz w:val="28"/>
          <w:szCs w:val="28"/>
        </w:rPr>
      </w:pPr>
    </w:p>
    <w:p w:rsidR="004B1F87" w:rsidRDefault="004B1F87" w:rsidP="001A547D">
      <w:pPr>
        <w:jc w:val="right"/>
        <w:rPr>
          <w:color w:val="000000"/>
          <w:sz w:val="28"/>
          <w:szCs w:val="28"/>
        </w:rPr>
      </w:pPr>
    </w:p>
    <w:p w:rsidR="00F4038A" w:rsidRDefault="00F4038A" w:rsidP="00165268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4B1F87" w:rsidRPr="00F4038A" w:rsidRDefault="00F96DC2" w:rsidP="00F4038A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right"/>
        <w:rPr>
          <w:b w:val="0"/>
          <w:sz w:val="24"/>
          <w:szCs w:val="24"/>
        </w:rPr>
      </w:pPr>
      <w:r w:rsidRPr="00F4038A">
        <w:rPr>
          <w:b w:val="0"/>
          <w:sz w:val="22"/>
          <w:szCs w:val="22"/>
        </w:rPr>
        <w:t>Приложение № 1 к Положению</w:t>
      </w:r>
    </w:p>
    <w:p w:rsidR="004B1F87" w:rsidRPr="00413F69" w:rsidRDefault="004B1F87" w:rsidP="00165268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413F69">
        <w:rPr>
          <w:sz w:val="24"/>
          <w:szCs w:val="24"/>
        </w:rPr>
        <w:t>СОГЛАСИЕ</w:t>
      </w:r>
    </w:p>
    <w:p w:rsidR="004B1F87" w:rsidRPr="00413F69" w:rsidRDefault="004B1F87" w:rsidP="00165268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413F69">
        <w:rPr>
          <w:sz w:val="24"/>
          <w:szCs w:val="24"/>
        </w:rPr>
        <w:t xml:space="preserve">на обработку персональных данных участника  </w:t>
      </w:r>
    </w:p>
    <w:p w:rsidR="004B1F87" w:rsidRPr="00413F69" w:rsidRDefault="00D428E7" w:rsidP="00165268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4B1F87" w:rsidRPr="00413F69">
        <w:rPr>
          <w:sz w:val="24"/>
          <w:szCs w:val="24"/>
        </w:rPr>
        <w:t xml:space="preserve"> этапа</w:t>
      </w:r>
      <w:r w:rsidR="004B1F87">
        <w:rPr>
          <w:sz w:val="24"/>
          <w:szCs w:val="24"/>
        </w:rPr>
        <w:t xml:space="preserve"> Всероссийского </w:t>
      </w:r>
      <w:r w:rsidR="004B1F87" w:rsidRPr="00413F69">
        <w:rPr>
          <w:sz w:val="24"/>
          <w:szCs w:val="24"/>
        </w:rPr>
        <w:t xml:space="preserve">конкурса «Учитель года </w:t>
      </w:r>
      <w:r w:rsidR="004B1F87">
        <w:rPr>
          <w:sz w:val="24"/>
          <w:szCs w:val="24"/>
        </w:rPr>
        <w:t>России-2018</w:t>
      </w:r>
      <w:r w:rsidR="004B1F87" w:rsidRPr="00413F69">
        <w:rPr>
          <w:sz w:val="24"/>
          <w:szCs w:val="24"/>
        </w:rPr>
        <w:t>»</w:t>
      </w:r>
    </w:p>
    <w:p w:rsidR="004B1F87" w:rsidRPr="00413F69" w:rsidRDefault="004B1F87" w:rsidP="00165268">
      <w:pPr>
        <w:pStyle w:val="21"/>
        <w:shd w:val="clear" w:color="auto" w:fill="auto"/>
        <w:tabs>
          <w:tab w:val="left" w:pos="9353"/>
        </w:tabs>
        <w:spacing w:before="0" w:after="0" w:line="240" w:lineRule="auto"/>
        <w:ind w:right="-59"/>
        <w:jc w:val="center"/>
        <w:rPr>
          <w:sz w:val="24"/>
          <w:szCs w:val="24"/>
        </w:rPr>
      </w:pPr>
    </w:p>
    <w:p w:rsidR="004B1F87" w:rsidRPr="00413F69" w:rsidRDefault="004B1F87" w:rsidP="00165268">
      <w:pPr>
        <w:pStyle w:val="a3"/>
        <w:ind w:right="-399"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 xml:space="preserve">Я, </w:t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</w:p>
    <w:p w:rsidR="004B1F87" w:rsidRPr="004B1F87" w:rsidRDefault="004B1F87" w:rsidP="00165268">
      <w:pPr>
        <w:pStyle w:val="a3"/>
        <w:ind w:right="-399" w:firstLine="724"/>
        <w:rPr>
          <w:b w:val="0"/>
        </w:rPr>
      </w:pPr>
      <w:r w:rsidRPr="004B1F87">
        <w:rPr>
          <w:b w:val="0"/>
        </w:rPr>
        <w:t>(фамилия, имя, отчество)</w:t>
      </w:r>
    </w:p>
    <w:p w:rsidR="004B1F87" w:rsidRPr="00413F69" w:rsidRDefault="004B1F87" w:rsidP="00165268">
      <w:pPr>
        <w:pStyle w:val="a3"/>
        <w:ind w:right="-399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Паспорт</w:t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</w:rPr>
        <w:t xml:space="preserve">, выдан </w:t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</w:p>
    <w:p w:rsidR="00766E2B" w:rsidRDefault="00766E2B" w:rsidP="00766E2B">
      <w:pPr>
        <w:pStyle w:val="a3"/>
        <w:ind w:right="-399" w:firstLine="708"/>
        <w:jc w:val="both"/>
        <w:rPr>
          <w:b w:val="0"/>
        </w:rPr>
      </w:pPr>
      <w:r>
        <w:rPr>
          <w:b w:val="0"/>
        </w:rPr>
        <w:t xml:space="preserve">                     </w:t>
      </w:r>
      <w:r w:rsidR="004B1F87" w:rsidRPr="004B1F87">
        <w:rPr>
          <w:b w:val="0"/>
        </w:rPr>
        <w:t>(серия, номер)</w:t>
      </w:r>
      <w:r w:rsidR="004B1F87" w:rsidRPr="004B1F87">
        <w:rPr>
          <w:b w:val="0"/>
        </w:rPr>
        <w:tab/>
      </w:r>
      <w:r w:rsidR="004B1F87" w:rsidRPr="004B1F87">
        <w:rPr>
          <w:b w:val="0"/>
        </w:rPr>
        <w:tab/>
      </w:r>
      <w:r w:rsidR="004B1F87" w:rsidRPr="004B1F87">
        <w:rPr>
          <w:b w:val="0"/>
        </w:rPr>
        <w:tab/>
      </w:r>
      <w:r w:rsidR="004B1F87" w:rsidRPr="004B1F87">
        <w:rPr>
          <w:b w:val="0"/>
        </w:rPr>
        <w:tab/>
      </w:r>
      <w:r w:rsidR="004B1F87" w:rsidRPr="004B1F87">
        <w:rPr>
          <w:b w:val="0"/>
        </w:rPr>
        <w:tab/>
        <w:t>(кем, дата выдачи)</w:t>
      </w:r>
    </w:p>
    <w:p w:rsidR="004B1F87" w:rsidRPr="00413F69" w:rsidRDefault="004B1F87" w:rsidP="00766E2B">
      <w:pPr>
        <w:pStyle w:val="a3"/>
        <w:ind w:right="-399" w:firstLine="708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</w:p>
    <w:p w:rsidR="004B1F87" w:rsidRPr="00413F69" w:rsidRDefault="004B1F87" w:rsidP="00165268">
      <w:pPr>
        <w:pStyle w:val="a3"/>
        <w:ind w:right="-399"/>
        <w:jc w:val="left"/>
        <w:rPr>
          <w:b w:val="0"/>
          <w:sz w:val="24"/>
          <w:szCs w:val="24"/>
          <w:u w:val="single"/>
        </w:rPr>
      </w:pPr>
      <w:r w:rsidRPr="00413F69">
        <w:rPr>
          <w:b w:val="0"/>
          <w:sz w:val="24"/>
          <w:szCs w:val="24"/>
        </w:rPr>
        <w:t xml:space="preserve">проживающий (ая) по адресу: </w:t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</w:p>
    <w:p w:rsidR="004B1F87" w:rsidRPr="00413F69" w:rsidRDefault="004B1F87" w:rsidP="00165268">
      <w:pPr>
        <w:pStyle w:val="a3"/>
        <w:ind w:right="-399"/>
        <w:jc w:val="left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  <w:r w:rsidRPr="00413F69">
        <w:rPr>
          <w:b w:val="0"/>
          <w:sz w:val="24"/>
          <w:szCs w:val="24"/>
          <w:u w:val="single"/>
        </w:rPr>
        <w:tab/>
      </w:r>
    </w:p>
    <w:p w:rsidR="004B1F87" w:rsidRPr="00413F69" w:rsidRDefault="004B1F87" w:rsidP="00165268">
      <w:pPr>
        <w:pStyle w:val="a3"/>
        <w:tabs>
          <w:tab w:val="left" w:pos="720"/>
        </w:tabs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 xml:space="preserve">В соответствии с Федеральным законом от 27.07.2006 № 152-ФЗ </w:t>
      </w:r>
      <w:r w:rsidRPr="00413F69">
        <w:rPr>
          <w:b w:val="0"/>
          <w:sz w:val="24"/>
          <w:szCs w:val="24"/>
        </w:rPr>
        <w:br/>
        <w:t>«О персональных данных» даю согласие:</w:t>
      </w:r>
    </w:p>
    <w:p w:rsidR="004B1F87" w:rsidRPr="00413F69" w:rsidRDefault="004B1F87" w:rsidP="00165268">
      <w:pPr>
        <w:pStyle w:val="a3"/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1. На обработку персональных данных, а именно:</w:t>
      </w:r>
    </w:p>
    <w:p w:rsidR="004B1F87" w:rsidRPr="00413F69" w:rsidRDefault="004B1F87" w:rsidP="00165268">
      <w:pPr>
        <w:pStyle w:val="a3"/>
        <w:ind w:firstLine="724"/>
        <w:jc w:val="both"/>
        <w:rPr>
          <w:sz w:val="24"/>
          <w:szCs w:val="24"/>
        </w:rPr>
      </w:pPr>
      <w:r w:rsidRPr="00413F69">
        <w:rPr>
          <w:b w:val="0"/>
          <w:sz w:val="24"/>
          <w:szCs w:val="24"/>
        </w:rPr>
        <w:t xml:space="preserve">общие сведения (Ф.И.О., дата и место рождения, семейное положение, образование, специальность, квалификация); </w:t>
      </w:r>
    </w:p>
    <w:p w:rsidR="004B1F87" w:rsidRPr="004B1F87" w:rsidRDefault="004B1F87" w:rsidP="00165268">
      <w:pPr>
        <w:ind w:firstLine="708"/>
        <w:rPr>
          <w:sz w:val="24"/>
          <w:szCs w:val="24"/>
        </w:rPr>
      </w:pPr>
      <w:r w:rsidRPr="004B1F87">
        <w:rPr>
          <w:sz w:val="24"/>
          <w:szCs w:val="24"/>
        </w:rPr>
        <w:t>сведения о педагогической деятельности (место работы, должность, послужной список, педагогический стаж, квалификационная категория);</w:t>
      </w:r>
    </w:p>
    <w:p w:rsidR="004B1F87" w:rsidRPr="00413F69" w:rsidRDefault="004B1F87" w:rsidP="00165268">
      <w:pPr>
        <w:pStyle w:val="a3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 xml:space="preserve">сведения о повышении квалификации, профессиональной переподготовке; </w:t>
      </w:r>
    </w:p>
    <w:p w:rsidR="004B1F87" w:rsidRPr="00413F69" w:rsidRDefault="004B1F87" w:rsidP="00165268">
      <w:pPr>
        <w:pStyle w:val="a3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сведения о наградах (поощрениях), почетных званиях;</w:t>
      </w:r>
    </w:p>
    <w:p w:rsidR="004B1F87" w:rsidRPr="00413F69" w:rsidRDefault="004B1F87" w:rsidP="00165268">
      <w:pPr>
        <w:pStyle w:val="a3"/>
        <w:tabs>
          <w:tab w:val="left" w:pos="1076"/>
        </w:tabs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сведения о месте регистрации и фактического проживания, контактных телефонах;</w:t>
      </w:r>
    </w:p>
    <w:p w:rsidR="004B1F87" w:rsidRPr="00413F69" w:rsidRDefault="004B1F87" w:rsidP="00165268">
      <w:pPr>
        <w:pStyle w:val="a3"/>
        <w:ind w:firstLine="708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сведения об общественной деятельности (</w:t>
      </w:r>
      <w:r w:rsidRPr="00413F69">
        <w:rPr>
          <w:b w:val="0"/>
          <w:bCs/>
          <w:sz w:val="24"/>
          <w:szCs w:val="24"/>
        </w:rPr>
        <w:t>членство в общественных организациях, год вступления)</w:t>
      </w:r>
      <w:r w:rsidRPr="00413F69">
        <w:rPr>
          <w:b w:val="0"/>
          <w:sz w:val="24"/>
          <w:szCs w:val="24"/>
        </w:rPr>
        <w:t>;</w:t>
      </w:r>
    </w:p>
    <w:p w:rsidR="004B1F87" w:rsidRPr="00413F69" w:rsidRDefault="004B1F87" w:rsidP="00165268">
      <w:pPr>
        <w:pStyle w:val="a3"/>
        <w:tabs>
          <w:tab w:val="left" w:pos="1086"/>
        </w:tabs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иные сведения (увлечения, хобби, занятия спортом, артистические данные);</w:t>
      </w:r>
    </w:p>
    <w:p w:rsidR="004B1F87" w:rsidRPr="00413F69" w:rsidRDefault="004B1F87" w:rsidP="00165268">
      <w:pPr>
        <w:pStyle w:val="a3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сведения о результатах профессиональной деятельности;</w:t>
      </w:r>
    </w:p>
    <w:p w:rsidR="004B1F87" w:rsidRPr="00413F69" w:rsidRDefault="004B1F87" w:rsidP="00165268">
      <w:pPr>
        <w:pStyle w:val="a3"/>
        <w:jc w:val="both"/>
        <w:rPr>
          <w:rStyle w:val="af4"/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фотографий.</w:t>
      </w:r>
      <w:r w:rsidRPr="00413F69">
        <w:rPr>
          <w:rStyle w:val="af4"/>
          <w:sz w:val="24"/>
          <w:szCs w:val="24"/>
        </w:rPr>
        <w:t xml:space="preserve"> </w:t>
      </w:r>
    </w:p>
    <w:p w:rsidR="004B1F87" w:rsidRPr="00413F69" w:rsidRDefault="004B1F87" w:rsidP="00165268">
      <w:pPr>
        <w:pStyle w:val="a3"/>
        <w:tabs>
          <w:tab w:val="left" w:pos="720"/>
        </w:tabs>
        <w:jc w:val="both"/>
        <w:rPr>
          <w:b w:val="0"/>
          <w:sz w:val="24"/>
          <w:szCs w:val="24"/>
        </w:rPr>
      </w:pPr>
      <w:r w:rsidRPr="00413F69">
        <w:rPr>
          <w:rStyle w:val="af4"/>
          <w:b w:val="0"/>
          <w:sz w:val="24"/>
          <w:szCs w:val="24"/>
        </w:rPr>
        <w:t>2. На передачу моих персональных данных третьим лицам в целях</w:t>
      </w:r>
      <w:r w:rsidRPr="00413F69">
        <w:rPr>
          <w:b w:val="0"/>
          <w:sz w:val="24"/>
          <w:szCs w:val="24"/>
        </w:rPr>
        <w:t xml:space="preserve"> размещения сведений в СМИ, пресс-релизах, сборниках материалов для жюри, подготовки нормативно-правовых документов по итогам Конкурса:</w:t>
      </w:r>
    </w:p>
    <w:p w:rsidR="004B1F87" w:rsidRPr="00413F69" w:rsidRDefault="004B1F87" w:rsidP="00165268">
      <w:pPr>
        <w:pStyle w:val="a3"/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организационный комитет Конкурса;</w:t>
      </w:r>
    </w:p>
    <w:p w:rsidR="004B1F87" w:rsidRPr="00413F69" w:rsidRDefault="004B1F87" w:rsidP="00165268">
      <w:pPr>
        <w:pStyle w:val="a3"/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жюри Конкурса.</w:t>
      </w:r>
    </w:p>
    <w:p w:rsidR="004B1F87" w:rsidRPr="00413F69" w:rsidRDefault="004B1F87" w:rsidP="00165268">
      <w:pPr>
        <w:pStyle w:val="a3"/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нормативных правовых актов. </w:t>
      </w:r>
    </w:p>
    <w:p w:rsidR="004B1F87" w:rsidRPr="00413F69" w:rsidRDefault="004B1F87" w:rsidP="00165268">
      <w:pPr>
        <w:pStyle w:val="a3"/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 xml:space="preserve">Я предоставляю право </w:t>
      </w:r>
      <w:r w:rsidR="00D428E7" w:rsidRPr="00D428E7">
        <w:rPr>
          <w:b w:val="0"/>
          <w:spacing w:val="-1"/>
          <w:sz w:val="24"/>
          <w:szCs w:val="24"/>
        </w:rPr>
        <w:t>МУ «Управление образования» местной администрации Эльбрусского муниципального района</w:t>
      </w:r>
      <w:r w:rsidR="00D428E7">
        <w:rPr>
          <w:spacing w:val="-1"/>
          <w:sz w:val="27"/>
          <w:szCs w:val="27"/>
        </w:rPr>
        <w:t xml:space="preserve"> </w:t>
      </w:r>
      <w:r w:rsidRPr="00413F69">
        <w:rPr>
          <w:b w:val="0"/>
          <w:sz w:val="24"/>
          <w:szCs w:val="24"/>
        </w:rPr>
        <w:t>осуществлять следующие действия (операции) с моими персональными данными: сбор, использование в период проведения Конкурса, хранение (на период проведения Конкурса), распространение (в том числе передачу), обезличивание, уничтожение с помощью смешанного способа обработки персональных данных.</w:t>
      </w:r>
    </w:p>
    <w:p w:rsidR="004B1F87" w:rsidRPr="00413F69" w:rsidRDefault="004B1F87" w:rsidP="00165268">
      <w:pPr>
        <w:pStyle w:val="a3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</w:p>
    <w:p w:rsidR="004B1F87" w:rsidRPr="00413F69" w:rsidRDefault="004B1F87" w:rsidP="00165268">
      <w:pPr>
        <w:pStyle w:val="a3"/>
        <w:tabs>
          <w:tab w:val="left" w:pos="4046"/>
        </w:tabs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Настоящее согласие дано мною _____________________________</w:t>
      </w:r>
    </w:p>
    <w:p w:rsidR="004B1F87" w:rsidRPr="00413F69" w:rsidRDefault="004B1F87" w:rsidP="00165268">
      <w:pPr>
        <w:pStyle w:val="a3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ab/>
      </w:r>
      <w:r w:rsidRPr="00413F69">
        <w:rPr>
          <w:b w:val="0"/>
          <w:sz w:val="24"/>
          <w:szCs w:val="24"/>
        </w:rPr>
        <w:tab/>
      </w:r>
      <w:r w:rsidRPr="00413F69">
        <w:rPr>
          <w:b w:val="0"/>
          <w:sz w:val="24"/>
          <w:szCs w:val="24"/>
        </w:rPr>
        <w:tab/>
      </w:r>
      <w:r w:rsidRPr="00413F69">
        <w:rPr>
          <w:b w:val="0"/>
          <w:sz w:val="24"/>
          <w:szCs w:val="24"/>
        </w:rPr>
        <w:tab/>
      </w:r>
      <w:r w:rsidRPr="00413F69">
        <w:rPr>
          <w:b w:val="0"/>
          <w:sz w:val="24"/>
          <w:szCs w:val="24"/>
        </w:rPr>
        <w:tab/>
        <w:t>(дата)</w:t>
      </w:r>
    </w:p>
    <w:p w:rsidR="004B1F87" w:rsidRPr="00413F69" w:rsidRDefault="004B1F87" w:rsidP="00165268">
      <w:pPr>
        <w:pStyle w:val="a3"/>
        <w:tabs>
          <w:tab w:val="left" w:pos="7095"/>
        </w:tabs>
        <w:ind w:firstLine="724"/>
        <w:jc w:val="both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428E7" w:rsidRPr="00D428E7">
        <w:rPr>
          <w:b w:val="0"/>
          <w:spacing w:val="-1"/>
          <w:sz w:val="24"/>
          <w:szCs w:val="24"/>
        </w:rPr>
        <w:t xml:space="preserve">МУ «Управление образования» местной администрации Эльбрусского муниципального района </w:t>
      </w:r>
      <w:r w:rsidRPr="00413F69">
        <w:rPr>
          <w:b w:val="0"/>
          <w:sz w:val="24"/>
          <w:szCs w:val="24"/>
        </w:rPr>
        <w:t>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</w:p>
    <w:p w:rsidR="00BF12A7" w:rsidRDefault="00BF12A7" w:rsidP="00165268">
      <w:pPr>
        <w:pStyle w:val="a3"/>
        <w:tabs>
          <w:tab w:val="left" w:pos="6668"/>
        </w:tabs>
        <w:ind w:right="-59" w:firstLine="2"/>
        <w:rPr>
          <w:b w:val="0"/>
          <w:sz w:val="24"/>
          <w:szCs w:val="24"/>
        </w:rPr>
      </w:pPr>
    </w:p>
    <w:p w:rsidR="004B1F87" w:rsidRPr="00413F69" w:rsidRDefault="004B1F87" w:rsidP="00165268">
      <w:pPr>
        <w:pStyle w:val="a3"/>
        <w:tabs>
          <w:tab w:val="left" w:pos="6668"/>
        </w:tabs>
        <w:ind w:right="-59" w:firstLine="2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lastRenderedPageBreak/>
        <w:t>__________________</w:t>
      </w:r>
    </w:p>
    <w:p w:rsidR="004B1F87" w:rsidRDefault="004B1F87" w:rsidP="004B1F87">
      <w:pPr>
        <w:pStyle w:val="a3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  <w:r w:rsidRPr="00413F69">
        <w:rPr>
          <w:b w:val="0"/>
          <w:sz w:val="24"/>
          <w:szCs w:val="24"/>
        </w:rPr>
        <w:t>(подпись)</w:t>
      </w:r>
    </w:p>
    <w:p w:rsidR="00F4038A" w:rsidRDefault="00F4038A" w:rsidP="004B1F87">
      <w:pPr>
        <w:pStyle w:val="a3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</w:p>
    <w:p w:rsidR="00F4038A" w:rsidRPr="00413F69" w:rsidRDefault="00F4038A" w:rsidP="004B1F87">
      <w:pPr>
        <w:pStyle w:val="a3"/>
        <w:tabs>
          <w:tab w:val="left" w:pos="6668"/>
        </w:tabs>
        <w:ind w:left="140" w:right="-59" w:firstLine="600"/>
        <w:rPr>
          <w:sz w:val="24"/>
          <w:szCs w:val="24"/>
        </w:rPr>
      </w:pPr>
    </w:p>
    <w:p w:rsidR="003D437D" w:rsidRPr="003D437D" w:rsidRDefault="00CC1543" w:rsidP="003D437D">
      <w:pPr>
        <w:ind w:firstLine="0"/>
        <w:jc w:val="right"/>
        <w:rPr>
          <w:rFonts w:eastAsia="Calibri"/>
        </w:rPr>
      </w:pPr>
      <w:r w:rsidRPr="0014358F">
        <w:rPr>
          <w:color w:val="000000"/>
          <w:sz w:val="28"/>
          <w:szCs w:val="28"/>
        </w:rPr>
        <w:t xml:space="preserve"> </w:t>
      </w:r>
      <w:r w:rsidR="00F96DC2">
        <w:rPr>
          <w:rFonts w:eastAsia="Calibri"/>
        </w:rPr>
        <w:t>Приложение №2</w:t>
      </w:r>
    </w:p>
    <w:p w:rsidR="003D437D" w:rsidRPr="003D437D" w:rsidRDefault="003D437D" w:rsidP="003D437D">
      <w:pPr>
        <w:ind w:firstLine="0"/>
        <w:jc w:val="right"/>
        <w:rPr>
          <w:rFonts w:eastAsia="Calibri"/>
        </w:rPr>
      </w:pPr>
      <w:r w:rsidRPr="003D437D">
        <w:rPr>
          <w:rFonts w:eastAsia="Calibri"/>
        </w:rPr>
        <w:t>к приказу управления образования</w:t>
      </w:r>
    </w:p>
    <w:p w:rsidR="003D437D" w:rsidRPr="003D437D" w:rsidRDefault="003D437D" w:rsidP="003D437D">
      <w:pPr>
        <w:ind w:firstLine="0"/>
        <w:jc w:val="right"/>
        <w:rPr>
          <w:rFonts w:eastAsia="Calibri"/>
        </w:rPr>
      </w:pPr>
      <w:r>
        <w:rPr>
          <w:rFonts w:eastAsia="Calibri"/>
        </w:rPr>
        <w:t>от « 12» февраля 2018г. № 41</w:t>
      </w:r>
    </w:p>
    <w:p w:rsidR="001A547D" w:rsidRDefault="001A547D" w:rsidP="003D437D">
      <w:pPr>
        <w:jc w:val="right"/>
        <w:rPr>
          <w:sz w:val="24"/>
          <w:szCs w:val="24"/>
        </w:rPr>
      </w:pPr>
    </w:p>
    <w:p w:rsidR="001A547D" w:rsidRPr="00AB1796" w:rsidRDefault="001A547D" w:rsidP="001A547D">
      <w:pPr>
        <w:tabs>
          <w:tab w:val="left" w:pos="426"/>
        </w:tabs>
        <w:ind w:left="567" w:hanging="567"/>
        <w:contextualSpacing/>
        <w:rPr>
          <w:color w:val="000000"/>
          <w:sz w:val="27"/>
          <w:szCs w:val="27"/>
        </w:rPr>
      </w:pPr>
    </w:p>
    <w:p w:rsidR="001A547D" w:rsidRPr="00AB1796" w:rsidRDefault="001A547D" w:rsidP="008779F2">
      <w:pPr>
        <w:tabs>
          <w:tab w:val="left" w:pos="0"/>
        </w:tabs>
        <w:ind w:firstLine="0"/>
        <w:contextualSpacing/>
        <w:jc w:val="center"/>
        <w:rPr>
          <w:sz w:val="27"/>
          <w:szCs w:val="27"/>
        </w:rPr>
      </w:pPr>
      <w:r w:rsidRPr="00AB1796">
        <w:rPr>
          <w:color w:val="000000"/>
          <w:sz w:val="27"/>
          <w:szCs w:val="27"/>
        </w:rPr>
        <w:t>Состав</w:t>
      </w:r>
      <w:r w:rsidRPr="00AB1796">
        <w:rPr>
          <w:sz w:val="27"/>
          <w:szCs w:val="27"/>
        </w:rPr>
        <w:t xml:space="preserve"> </w:t>
      </w:r>
    </w:p>
    <w:p w:rsidR="001A547D" w:rsidRPr="00AB1796" w:rsidRDefault="008779F2" w:rsidP="008779F2">
      <w:pPr>
        <w:tabs>
          <w:tab w:val="left" w:pos="0"/>
        </w:tabs>
        <w:ind w:firstLine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оргкомитета</w:t>
      </w:r>
      <w:r w:rsidR="001A547D" w:rsidRPr="00AB1796">
        <w:rPr>
          <w:sz w:val="27"/>
          <w:szCs w:val="27"/>
        </w:rPr>
        <w:t xml:space="preserve"> </w:t>
      </w:r>
      <w:r w:rsidR="00D428E7">
        <w:rPr>
          <w:sz w:val="27"/>
          <w:szCs w:val="27"/>
        </w:rPr>
        <w:t>муниципального</w:t>
      </w:r>
      <w:r w:rsidR="001A547D" w:rsidRPr="00AB1796">
        <w:rPr>
          <w:sz w:val="27"/>
          <w:szCs w:val="27"/>
        </w:rPr>
        <w:t xml:space="preserve"> </w:t>
      </w:r>
      <w:r w:rsidR="00B0024D">
        <w:rPr>
          <w:sz w:val="27"/>
          <w:szCs w:val="27"/>
        </w:rPr>
        <w:t xml:space="preserve">этапа Всероссийского </w:t>
      </w:r>
      <w:r w:rsidR="001A547D" w:rsidRPr="00AB1796">
        <w:rPr>
          <w:sz w:val="27"/>
          <w:szCs w:val="27"/>
        </w:rPr>
        <w:t xml:space="preserve">конкурса </w:t>
      </w:r>
    </w:p>
    <w:p w:rsidR="00CC1543" w:rsidRPr="00AB1796" w:rsidRDefault="001A547D" w:rsidP="008779F2">
      <w:pPr>
        <w:tabs>
          <w:tab w:val="left" w:pos="0"/>
        </w:tabs>
        <w:ind w:firstLine="0"/>
        <w:contextualSpacing/>
        <w:jc w:val="center"/>
        <w:rPr>
          <w:sz w:val="27"/>
          <w:szCs w:val="27"/>
        </w:rPr>
      </w:pPr>
      <w:r w:rsidRPr="00AB1796">
        <w:rPr>
          <w:sz w:val="27"/>
          <w:szCs w:val="27"/>
        </w:rPr>
        <w:t xml:space="preserve">«Учитель года </w:t>
      </w:r>
      <w:r w:rsidR="00B0024D">
        <w:rPr>
          <w:color w:val="000000"/>
          <w:sz w:val="27"/>
          <w:szCs w:val="27"/>
        </w:rPr>
        <w:t>России</w:t>
      </w:r>
      <w:r w:rsidRPr="00AB1796">
        <w:rPr>
          <w:sz w:val="27"/>
          <w:szCs w:val="27"/>
        </w:rPr>
        <w:t xml:space="preserve"> – 201</w:t>
      </w:r>
      <w:r w:rsidR="008779F2">
        <w:rPr>
          <w:sz w:val="27"/>
          <w:szCs w:val="27"/>
        </w:rPr>
        <w:t>8</w:t>
      </w:r>
      <w:r w:rsidRPr="00AB1796">
        <w:rPr>
          <w:sz w:val="27"/>
          <w:szCs w:val="27"/>
        </w:rPr>
        <w:t>»</w:t>
      </w:r>
    </w:p>
    <w:p w:rsidR="001A547D" w:rsidRPr="008779F2" w:rsidRDefault="001A547D" w:rsidP="001A547D">
      <w:pPr>
        <w:tabs>
          <w:tab w:val="left" w:pos="426"/>
        </w:tabs>
        <w:ind w:left="567" w:hanging="567"/>
        <w:contextualSpacing/>
        <w:jc w:val="center"/>
        <w:rPr>
          <w:color w:val="FF0000"/>
          <w:sz w:val="27"/>
          <w:szCs w:val="27"/>
        </w:rPr>
      </w:pPr>
    </w:p>
    <w:p w:rsidR="00427139" w:rsidRDefault="00427139" w:rsidP="00BA09BF">
      <w:pPr>
        <w:jc w:val="left"/>
        <w:rPr>
          <w:sz w:val="24"/>
          <w:szCs w:val="24"/>
        </w:rPr>
      </w:pPr>
    </w:p>
    <w:p w:rsidR="00427139" w:rsidRDefault="00427139" w:rsidP="00745FFD">
      <w:pPr>
        <w:jc w:val="right"/>
        <w:rPr>
          <w:sz w:val="24"/>
          <w:szCs w:val="24"/>
        </w:rPr>
      </w:pPr>
    </w:p>
    <w:p w:rsidR="00427139" w:rsidRDefault="00427139" w:rsidP="00745FFD">
      <w:pPr>
        <w:jc w:val="right"/>
        <w:rPr>
          <w:sz w:val="24"/>
          <w:szCs w:val="24"/>
        </w:rPr>
      </w:pPr>
    </w:p>
    <w:p w:rsidR="00427139" w:rsidRDefault="00427139" w:rsidP="00745FFD">
      <w:pPr>
        <w:jc w:val="right"/>
        <w:rPr>
          <w:sz w:val="24"/>
          <w:szCs w:val="24"/>
        </w:rPr>
      </w:pPr>
    </w:p>
    <w:p w:rsidR="00BA09BF" w:rsidRPr="00BA09BF" w:rsidRDefault="00BA09BF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Атакуева Нюржан Манафовна</w:t>
      </w:r>
      <w:r w:rsidRPr="00BA09BF">
        <w:rPr>
          <w:sz w:val="27"/>
          <w:szCs w:val="27"/>
        </w:rPr>
        <w:t>, председатель;</w:t>
      </w:r>
    </w:p>
    <w:p w:rsidR="00BA09BF" w:rsidRPr="00BA09BF" w:rsidRDefault="00BA09BF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 w:rsidRPr="00BA09BF">
        <w:rPr>
          <w:sz w:val="27"/>
          <w:szCs w:val="27"/>
        </w:rPr>
        <w:t>Мурачаева Сапият Хаджидаутовна, заместитель председателя;</w:t>
      </w:r>
    </w:p>
    <w:p w:rsidR="00BA09BF" w:rsidRPr="00BA09BF" w:rsidRDefault="00BA09BF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 w:rsidRPr="00BA09BF">
        <w:rPr>
          <w:sz w:val="27"/>
          <w:szCs w:val="27"/>
        </w:rPr>
        <w:t xml:space="preserve">Джаппуева Аминат Сагидовна, председатель </w:t>
      </w:r>
      <w:r w:rsidRPr="00BA09BF">
        <w:rPr>
          <w:spacing w:val="-2"/>
          <w:sz w:val="27"/>
          <w:szCs w:val="27"/>
        </w:rPr>
        <w:t>Эльбрусской районной</w:t>
      </w:r>
    </w:p>
    <w:p w:rsidR="00BA09BF" w:rsidRPr="00BA09BF" w:rsidRDefault="00BA09BF" w:rsidP="00BA09BF">
      <w:pPr>
        <w:tabs>
          <w:tab w:val="left" w:pos="0"/>
          <w:tab w:val="left" w:pos="993"/>
        </w:tabs>
        <w:ind w:left="720" w:firstLine="0"/>
        <w:contextualSpacing/>
        <w:rPr>
          <w:sz w:val="27"/>
          <w:szCs w:val="27"/>
        </w:rPr>
      </w:pPr>
      <w:r w:rsidRPr="00BA09BF">
        <w:rPr>
          <w:spacing w:val="-2"/>
          <w:sz w:val="27"/>
          <w:szCs w:val="27"/>
        </w:rPr>
        <w:t xml:space="preserve">    организации</w:t>
      </w:r>
      <w:r w:rsidRPr="00BA09BF">
        <w:rPr>
          <w:sz w:val="27"/>
          <w:szCs w:val="27"/>
        </w:rPr>
        <w:t xml:space="preserve"> </w:t>
      </w:r>
      <w:r w:rsidRPr="00BA09BF">
        <w:rPr>
          <w:spacing w:val="-2"/>
          <w:sz w:val="27"/>
          <w:szCs w:val="27"/>
        </w:rPr>
        <w:t xml:space="preserve">профсоюза работников народного образования и науки;       </w:t>
      </w:r>
    </w:p>
    <w:p w:rsidR="00BA09BF" w:rsidRDefault="00BA09BF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 w:rsidRPr="00BA09BF">
        <w:rPr>
          <w:sz w:val="27"/>
          <w:szCs w:val="27"/>
        </w:rPr>
        <w:t>Шахмурзаева Аслижан Магомедовна, член оргкомитета;</w:t>
      </w:r>
    </w:p>
    <w:p w:rsidR="00BA09BF" w:rsidRPr="00BA09BF" w:rsidRDefault="00BA09BF" w:rsidP="00BA09BF">
      <w:pPr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 xml:space="preserve">    Бапинаева Элина Исмаиловна,</w:t>
      </w:r>
      <w:r w:rsidRPr="00BA09BF">
        <w:t xml:space="preserve"> </w:t>
      </w:r>
      <w:r w:rsidRPr="00BA09BF">
        <w:rPr>
          <w:sz w:val="27"/>
          <w:szCs w:val="27"/>
        </w:rPr>
        <w:t>член оргкомитета;</w:t>
      </w:r>
    </w:p>
    <w:p w:rsidR="00691566" w:rsidRDefault="00691566" w:rsidP="00BA09BF">
      <w:pPr>
        <w:numPr>
          <w:ilvl w:val="0"/>
          <w:numId w:val="30"/>
        </w:numPr>
        <w:tabs>
          <w:tab w:val="left" w:pos="0"/>
          <w:tab w:val="left" w:pos="993"/>
          <w:tab w:val="left" w:pos="1134"/>
        </w:tabs>
        <w:contextualSpacing/>
        <w:jc w:val="left"/>
        <w:rPr>
          <w:sz w:val="27"/>
          <w:szCs w:val="27"/>
        </w:rPr>
      </w:pPr>
      <w:r w:rsidRPr="00BA09BF">
        <w:rPr>
          <w:sz w:val="27"/>
          <w:szCs w:val="27"/>
        </w:rPr>
        <w:t>Атмурзаева Алиса Иссаевна, член оргкомитета;</w:t>
      </w:r>
    </w:p>
    <w:p w:rsidR="00691566" w:rsidRDefault="00691566" w:rsidP="00BA09BF">
      <w:pPr>
        <w:numPr>
          <w:ilvl w:val="0"/>
          <w:numId w:val="30"/>
        </w:numPr>
        <w:tabs>
          <w:tab w:val="left" w:pos="0"/>
          <w:tab w:val="left" w:pos="993"/>
          <w:tab w:val="left" w:pos="1134"/>
        </w:tabs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Ахкубекова Жанна Кайтмурзаевна,</w:t>
      </w:r>
      <w:r w:rsidRPr="00691566">
        <w:rPr>
          <w:sz w:val="27"/>
          <w:szCs w:val="27"/>
        </w:rPr>
        <w:t xml:space="preserve"> </w:t>
      </w:r>
      <w:r w:rsidRPr="00BA09BF">
        <w:rPr>
          <w:sz w:val="27"/>
          <w:szCs w:val="27"/>
        </w:rPr>
        <w:t>член оргкомитета;</w:t>
      </w:r>
    </w:p>
    <w:p w:rsidR="00691566" w:rsidRPr="00BA09BF" w:rsidRDefault="00691566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 w:rsidRPr="00BA09BF">
        <w:rPr>
          <w:sz w:val="27"/>
          <w:szCs w:val="27"/>
        </w:rPr>
        <w:t>Ахматова  Аслижан  Далхатовна, член оргкомитета;</w:t>
      </w:r>
    </w:p>
    <w:p w:rsidR="00691566" w:rsidRPr="00691566" w:rsidRDefault="00691566" w:rsidP="00691566">
      <w:pPr>
        <w:numPr>
          <w:ilvl w:val="0"/>
          <w:numId w:val="30"/>
        </w:numPr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691566">
        <w:rPr>
          <w:sz w:val="27"/>
          <w:szCs w:val="27"/>
        </w:rPr>
        <w:t>Моллаева Фатима Чабиловна, член оргкомитета;</w:t>
      </w:r>
    </w:p>
    <w:p w:rsidR="00691566" w:rsidRPr="00BA09BF" w:rsidRDefault="00691566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 w:rsidRPr="00BA09BF">
        <w:rPr>
          <w:sz w:val="27"/>
          <w:szCs w:val="27"/>
        </w:rPr>
        <w:t>Беккиева Марина Исмаиловна, член оргкомитета;</w:t>
      </w:r>
    </w:p>
    <w:p w:rsidR="00691566" w:rsidRDefault="00691566" w:rsidP="00BA09BF">
      <w:pPr>
        <w:numPr>
          <w:ilvl w:val="0"/>
          <w:numId w:val="30"/>
        </w:numPr>
        <w:tabs>
          <w:tab w:val="left" w:pos="0"/>
          <w:tab w:val="left" w:pos="993"/>
          <w:tab w:val="left" w:pos="1134"/>
        </w:tabs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Курданова Тамара Магомедовна,</w:t>
      </w:r>
      <w:r w:rsidRPr="00691566">
        <w:rPr>
          <w:sz w:val="27"/>
          <w:szCs w:val="27"/>
        </w:rPr>
        <w:t xml:space="preserve"> </w:t>
      </w:r>
      <w:r w:rsidRPr="00BA09BF">
        <w:rPr>
          <w:sz w:val="27"/>
          <w:szCs w:val="27"/>
        </w:rPr>
        <w:t>член оргкомитета;</w:t>
      </w:r>
    </w:p>
    <w:p w:rsidR="00691566" w:rsidRPr="00BA09BF" w:rsidRDefault="00691566" w:rsidP="00BA09BF">
      <w:pPr>
        <w:numPr>
          <w:ilvl w:val="0"/>
          <w:numId w:val="30"/>
        </w:numPr>
        <w:tabs>
          <w:tab w:val="left" w:pos="0"/>
          <w:tab w:val="left" w:pos="993"/>
          <w:tab w:val="left" w:pos="1134"/>
        </w:tabs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Маглуева Лейля Хасановна,</w:t>
      </w:r>
      <w:r w:rsidRPr="00691566">
        <w:rPr>
          <w:sz w:val="27"/>
          <w:szCs w:val="27"/>
        </w:rPr>
        <w:t xml:space="preserve"> </w:t>
      </w:r>
      <w:r w:rsidRPr="00BA09BF">
        <w:rPr>
          <w:sz w:val="27"/>
          <w:szCs w:val="27"/>
        </w:rPr>
        <w:t>член оргкомитета;</w:t>
      </w:r>
      <w:r>
        <w:rPr>
          <w:sz w:val="27"/>
          <w:szCs w:val="27"/>
        </w:rPr>
        <w:t xml:space="preserve"> </w:t>
      </w:r>
    </w:p>
    <w:p w:rsidR="00691566" w:rsidRPr="00BA09BF" w:rsidRDefault="00691566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 w:rsidRPr="00BA09BF">
        <w:rPr>
          <w:sz w:val="27"/>
          <w:szCs w:val="27"/>
        </w:rPr>
        <w:t>Маккаева Фатима  Ибрагимовна, член оргкомитета;</w:t>
      </w:r>
    </w:p>
    <w:p w:rsidR="00691566" w:rsidRDefault="00691566" w:rsidP="00BA09BF">
      <w:pPr>
        <w:numPr>
          <w:ilvl w:val="0"/>
          <w:numId w:val="30"/>
        </w:numPr>
        <w:tabs>
          <w:tab w:val="left" w:pos="0"/>
          <w:tab w:val="left" w:pos="993"/>
        </w:tabs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Ашибокова Олеся Рамазановна</w:t>
      </w:r>
      <w:r w:rsidRPr="00BA09BF">
        <w:rPr>
          <w:sz w:val="27"/>
          <w:szCs w:val="27"/>
        </w:rPr>
        <w:t>, член оргкомитета;</w:t>
      </w:r>
    </w:p>
    <w:p w:rsidR="00691566" w:rsidRPr="00691566" w:rsidRDefault="00691566" w:rsidP="00691566">
      <w:pPr>
        <w:numPr>
          <w:ilvl w:val="0"/>
          <w:numId w:val="30"/>
        </w:numPr>
        <w:tabs>
          <w:tab w:val="left" w:pos="0"/>
          <w:tab w:val="left" w:pos="993"/>
          <w:tab w:val="left" w:pos="1134"/>
        </w:tabs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Энеева Фатима Магомедовна,</w:t>
      </w:r>
      <w:r w:rsidRPr="00691566">
        <w:rPr>
          <w:sz w:val="27"/>
          <w:szCs w:val="27"/>
        </w:rPr>
        <w:t xml:space="preserve"> </w:t>
      </w:r>
      <w:r>
        <w:rPr>
          <w:sz w:val="27"/>
          <w:szCs w:val="27"/>
        </w:rPr>
        <w:t>член оргкомитета.</w:t>
      </w:r>
    </w:p>
    <w:p w:rsidR="00BA09BF" w:rsidRPr="00BA09BF" w:rsidRDefault="00BA09BF" w:rsidP="00BA09BF">
      <w:pPr>
        <w:ind w:firstLine="0"/>
        <w:jc w:val="left"/>
        <w:rPr>
          <w:b/>
          <w:sz w:val="24"/>
          <w:szCs w:val="24"/>
        </w:rPr>
      </w:pPr>
    </w:p>
    <w:p w:rsidR="00F4038A" w:rsidRDefault="00F4038A" w:rsidP="00BA09BF">
      <w:pPr>
        <w:jc w:val="left"/>
        <w:rPr>
          <w:sz w:val="24"/>
          <w:szCs w:val="24"/>
        </w:rPr>
      </w:pPr>
    </w:p>
    <w:p w:rsidR="00F4038A" w:rsidRDefault="00F4038A" w:rsidP="00745FFD">
      <w:pPr>
        <w:jc w:val="right"/>
        <w:rPr>
          <w:sz w:val="24"/>
          <w:szCs w:val="24"/>
        </w:rPr>
      </w:pPr>
    </w:p>
    <w:p w:rsidR="00F4038A" w:rsidRDefault="00F4038A" w:rsidP="00745FFD">
      <w:pPr>
        <w:jc w:val="right"/>
        <w:rPr>
          <w:sz w:val="24"/>
          <w:szCs w:val="24"/>
        </w:rPr>
      </w:pPr>
    </w:p>
    <w:p w:rsidR="00F4038A" w:rsidRDefault="00F4038A" w:rsidP="00745FFD">
      <w:pPr>
        <w:jc w:val="right"/>
        <w:rPr>
          <w:sz w:val="24"/>
          <w:szCs w:val="24"/>
        </w:rPr>
      </w:pPr>
    </w:p>
    <w:p w:rsidR="009D5398" w:rsidRDefault="009D5398" w:rsidP="00745FFD">
      <w:pPr>
        <w:jc w:val="right"/>
        <w:rPr>
          <w:sz w:val="24"/>
          <w:szCs w:val="24"/>
        </w:rPr>
      </w:pPr>
    </w:p>
    <w:p w:rsidR="009D5398" w:rsidRDefault="009D5398" w:rsidP="00745FFD">
      <w:pPr>
        <w:jc w:val="right"/>
        <w:rPr>
          <w:sz w:val="24"/>
          <w:szCs w:val="24"/>
        </w:rPr>
      </w:pPr>
    </w:p>
    <w:p w:rsidR="009D5398" w:rsidRDefault="009D5398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745FFD">
      <w:pPr>
        <w:jc w:val="right"/>
        <w:rPr>
          <w:sz w:val="24"/>
          <w:szCs w:val="24"/>
        </w:rPr>
      </w:pPr>
    </w:p>
    <w:p w:rsidR="00BA09BF" w:rsidRDefault="00BA09BF" w:rsidP="00691566">
      <w:pPr>
        <w:ind w:firstLine="0"/>
        <w:rPr>
          <w:sz w:val="24"/>
          <w:szCs w:val="24"/>
        </w:rPr>
      </w:pPr>
    </w:p>
    <w:sectPr w:rsidR="00BA09BF" w:rsidSect="00427139">
      <w:footerReference w:type="default" r:id="rId10"/>
      <w:pgSz w:w="11906" w:h="16838"/>
      <w:pgMar w:top="851" w:right="1247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59" w:rsidRDefault="00232059">
      <w:r>
        <w:separator/>
      </w:r>
    </w:p>
  </w:endnote>
  <w:endnote w:type="continuationSeparator" w:id="0">
    <w:p w:rsidR="00232059" w:rsidRDefault="0023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D5" w:rsidRDefault="006057D5">
    <w:pPr>
      <w:pStyle w:val="a7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59" w:rsidRDefault="00232059">
      <w:r>
        <w:separator/>
      </w:r>
    </w:p>
  </w:footnote>
  <w:footnote w:type="continuationSeparator" w:id="0">
    <w:p w:rsidR="00232059" w:rsidRDefault="00232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93D91"/>
    <w:multiLevelType w:val="multilevel"/>
    <w:tmpl w:val="C118592C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7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B007D"/>
    <w:multiLevelType w:val="hybridMultilevel"/>
    <w:tmpl w:val="6E982A12"/>
    <w:lvl w:ilvl="0" w:tplc="ECF2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4">
    <w:nsid w:val="36470C36"/>
    <w:multiLevelType w:val="hybridMultilevel"/>
    <w:tmpl w:val="3A7E4206"/>
    <w:lvl w:ilvl="0" w:tplc="B074C2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B377FB6"/>
    <w:multiLevelType w:val="hybridMultilevel"/>
    <w:tmpl w:val="79D6AA5E"/>
    <w:lvl w:ilvl="0" w:tplc="38882F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C1F33EF"/>
    <w:multiLevelType w:val="hybridMultilevel"/>
    <w:tmpl w:val="CF881CEE"/>
    <w:lvl w:ilvl="0" w:tplc="5C30FE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8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DF6C61"/>
    <w:multiLevelType w:val="multilevel"/>
    <w:tmpl w:val="4E1A9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3">
    <w:nsid w:val="52E71F68"/>
    <w:multiLevelType w:val="hybridMultilevel"/>
    <w:tmpl w:val="2CFC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25C6D"/>
    <w:multiLevelType w:val="multilevel"/>
    <w:tmpl w:val="7FF097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BBE4613"/>
    <w:multiLevelType w:val="hybridMultilevel"/>
    <w:tmpl w:val="53704A5C"/>
    <w:lvl w:ilvl="0" w:tplc="12140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DC5E8D"/>
    <w:multiLevelType w:val="multilevel"/>
    <w:tmpl w:val="D3EEE5EA"/>
    <w:lvl w:ilvl="0">
      <w:start w:val="5"/>
      <w:numFmt w:val="decimal"/>
      <w:lvlText w:val="%1."/>
      <w:lvlJc w:val="left"/>
      <w:pPr>
        <w:ind w:left="372" w:hanging="260"/>
      </w:pPr>
      <w:rPr>
        <w:rFonts w:ascii="Cambria" w:eastAsia="Cambria" w:hAnsi="Cambria" w:hint="default"/>
        <w:w w:val="103"/>
        <w:sz w:val="25"/>
        <w:szCs w:val="25"/>
      </w:rPr>
    </w:lvl>
    <w:lvl w:ilvl="1">
      <w:start w:val="1"/>
      <w:numFmt w:val="decimal"/>
      <w:lvlText w:val="%1.%2."/>
      <w:lvlJc w:val="left"/>
      <w:pPr>
        <w:ind w:left="108" w:hanging="677"/>
      </w:pPr>
      <w:rPr>
        <w:rFonts w:ascii="Cambria" w:eastAsia="Cambria" w:hAnsi="Cambria" w:hint="default"/>
        <w:w w:val="93"/>
        <w:sz w:val="27"/>
        <w:szCs w:val="27"/>
      </w:rPr>
    </w:lvl>
    <w:lvl w:ilvl="2">
      <w:start w:val="1"/>
      <w:numFmt w:val="bullet"/>
      <w:lvlText w:val="•"/>
      <w:lvlJc w:val="left"/>
      <w:pPr>
        <w:ind w:left="1391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7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677"/>
      </w:pPr>
      <w:rPr>
        <w:rFonts w:hint="default"/>
      </w:rPr>
    </w:lvl>
  </w:abstractNum>
  <w:abstractNum w:abstractNumId="29">
    <w:nsid w:val="5F3304D0"/>
    <w:multiLevelType w:val="multilevel"/>
    <w:tmpl w:val="33F6E5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30">
    <w:nsid w:val="673702E1"/>
    <w:multiLevelType w:val="hybridMultilevel"/>
    <w:tmpl w:val="64CC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6A99471E"/>
    <w:multiLevelType w:val="hybridMultilevel"/>
    <w:tmpl w:val="F5F2E9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E92C52"/>
    <w:multiLevelType w:val="hybridMultilevel"/>
    <w:tmpl w:val="17569A44"/>
    <w:lvl w:ilvl="0" w:tplc="4E188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DD1044"/>
    <w:multiLevelType w:val="hybridMultilevel"/>
    <w:tmpl w:val="140EB63A"/>
    <w:lvl w:ilvl="0" w:tplc="EA3EE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7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25"/>
  </w:num>
  <w:num w:numId="12">
    <w:abstractNumId w:val="4"/>
  </w:num>
  <w:num w:numId="13">
    <w:abstractNumId w:val="5"/>
  </w:num>
  <w:num w:numId="14">
    <w:abstractNumId w:val="31"/>
  </w:num>
  <w:num w:numId="15">
    <w:abstractNumId w:val="17"/>
  </w:num>
  <w:num w:numId="16">
    <w:abstractNumId w:val="22"/>
  </w:num>
  <w:num w:numId="17">
    <w:abstractNumId w:val="9"/>
  </w:num>
  <w:num w:numId="18">
    <w:abstractNumId w:val="35"/>
  </w:num>
  <w:num w:numId="19">
    <w:abstractNumId w:val="20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1"/>
  </w:num>
  <w:num w:numId="25">
    <w:abstractNumId w:val="26"/>
  </w:num>
  <w:num w:numId="26">
    <w:abstractNumId w:val="6"/>
  </w:num>
  <w:num w:numId="27">
    <w:abstractNumId w:val="32"/>
  </w:num>
  <w:num w:numId="28">
    <w:abstractNumId w:val="27"/>
  </w:num>
  <w:num w:numId="29">
    <w:abstractNumId w:val="30"/>
  </w:num>
  <w:num w:numId="30">
    <w:abstractNumId w:val="34"/>
  </w:num>
  <w:num w:numId="31">
    <w:abstractNumId w:val="23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8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3AB0"/>
    <w:rsid w:val="00004460"/>
    <w:rsid w:val="000079AA"/>
    <w:rsid w:val="000124C0"/>
    <w:rsid w:val="00023AB0"/>
    <w:rsid w:val="000506D1"/>
    <w:rsid w:val="000636BD"/>
    <w:rsid w:val="000765F0"/>
    <w:rsid w:val="00076D7D"/>
    <w:rsid w:val="00076E47"/>
    <w:rsid w:val="00077701"/>
    <w:rsid w:val="00091FCA"/>
    <w:rsid w:val="0009707E"/>
    <w:rsid w:val="000A51DC"/>
    <w:rsid w:val="000A6F80"/>
    <w:rsid w:val="000C09D9"/>
    <w:rsid w:val="000D1A38"/>
    <w:rsid w:val="000D33CA"/>
    <w:rsid w:val="000D4157"/>
    <w:rsid w:val="000E0BF2"/>
    <w:rsid w:val="000E2337"/>
    <w:rsid w:val="000E237D"/>
    <w:rsid w:val="000E4982"/>
    <w:rsid w:val="000F2B72"/>
    <w:rsid w:val="000F4637"/>
    <w:rsid w:val="000F6FAF"/>
    <w:rsid w:val="00101BE4"/>
    <w:rsid w:val="00114A90"/>
    <w:rsid w:val="00115A13"/>
    <w:rsid w:val="00125671"/>
    <w:rsid w:val="00125C69"/>
    <w:rsid w:val="001300B9"/>
    <w:rsid w:val="001303C1"/>
    <w:rsid w:val="00136373"/>
    <w:rsid w:val="0014341E"/>
    <w:rsid w:val="00144B0A"/>
    <w:rsid w:val="00145A86"/>
    <w:rsid w:val="00150546"/>
    <w:rsid w:val="001505AC"/>
    <w:rsid w:val="0015146B"/>
    <w:rsid w:val="0015602C"/>
    <w:rsid w:val="00165268"/>
    <w:rsid w:val="00184A88"/>
    <w:rsid w:val="00187070"/>
    <w:rsid w:val="0019353B"/>
    <w:rsid w:val="001955C4"/>
    <w:rsid w:val="00196EA8"/>
    <w:rsid w:val="001A5105"/>
    <w:rsid w:val="001A547D"/>
    <w:rsid w:val="001A6C02"/>
    <w:rsid w:val="001B7586"/>
    <w:rsid w:val="001C1CB8"/>
    <w:rsid w:val="001C717E"/>
    <w:rsid w:val="001D3BBE"/>
    <w:rsid w:val="001D40F0"/>
    <w:rsid w:val="001F50B1"/>
    <w:rsid w:val="00202B55"/>
    <w:rsid w:val="00205C08"/>
    <w:rsid w:val="002157B8"/>
    <w:rsid w:val="0021742E"/>
    <w:rsid w:val="00224BBC"/>
    <w:rsid w:val="00225FD4"/>
    <w:rsid w:val="00232059"/>
    <w:rsid w:val="00233A93"/>
    <w:rsid w:val="00234D1F"/>
    <w:rsid w:val="00234F66"/>
    <w:rsid w:val="00250091"/>
    <w:rsid w:val="00263D3A"/>
    <w:rsid w:val="00273DC5"/>
    <w:rsid w:val="00274003"/>
    <w:rsid w:val="00275D4B"/>
    <w:rsid w:val="002825BD"/>
    <w:rsid w:val="002949FC"/>
    <w:rsid w:val="002A4798"/>
    <w:rsid w:val="002A695B"/>
    <w:rsid w:val="002B1DEC"/>
    <w:rsid w:val="002B458B"/>
    <w:rsid w:val="002B74AB"/>
    <w:rsid w:val="002E4FA5"/>
    <w:rsid w:val="00300B40"/>
    <w:rsid w:val="00323047"/>
    <w:rsid w:val="0033191C"/>
    <w:rsid w:val="00356755"/>
    <w:rsid w:val="00383893"/>
    <w:rsid w:val="00394165"/>
    <w:rsid w:val="00394C36"/>
    <w:rsid w:val="003A5C03"/>
    <w:rsid w:val="003B4AFE"/>
    <w:rsid w:val="003C25F6"/>
    <w:rsid w:val="003D437D"/>
    <w:rsid w:val="003E47CE"/>
    <w:rsid w:val="003F12C2"/>
    <w:rsid w:val="00404890"/>
    <w:rsid w:val="00427139"/>
    <w:rsid w:val="00437360"/>
    <w:rsid w:val="0045700E"/>
    <w:rsid w:val="00460AE2"/>
    <w:rsid w:val="004A09EB"/>
    <w:rsid w:val="004A1E83"/>
    <w:rsid w:val="004B1F87"/>
    <w:rsid w:val="004B3929"/>
    <w:rsid w:val="004C18EF"/>
    <w:rsid w:val="004C4CDC"/>
    <w:rsid w:val="004D692D"/>
    <w:rsid w:val="004E724B"/>
    <w:rsid w:val="00504EB3"/>
    <w:rsid w:val="005201E7"/>
    <w:rsid w:val="005263DF"/>
    <w:rsid w:val="005271F5"/>
    <w:rsid w:val="00531B4A"/>
    <w:rsid w:val="00534940"/>
    <w:rsid w:val="00537D08"/>
    <w:rsid w:val="00543984"/>
    <w:rsid w:val="0054668F"/>
    <w:rsid w:val="005512DA"/>
    <w:rsid w:val="00554460"/>
    <w:rsid w:val="0055598F"/>
    <w:rsid w:val="00563214"/>
    <w:rsid w:val="00572A04"/>
    <w:rsid w:val="00585FC6"/>
    <w:rsid w:val="005A0E90"/>
    <w:rsid w:val="005B28D9"/>
    <w:rsid w:val="005B6626"/>
    <w:rsid w:val="005F5078"/>
    <w:rsid w:val="006057D5"/>
    <w:rsid w:val="006077E8"/>
    <w:rsid w:val="00627FEF"/>
    <w:rsid w:val="00636296"/>
    <w:rsid w:val="006532EE"/>
    <w:rsid w:val="00663D01"/>
    <w:rsid w:val="00663EB2"/>
    <w:rsid w:val="00667D23"/>
    <w:rsid w:val="006717E7"/>
    <w:rsid w:val="006726BF"/>
    <w:rsid w:val="00673030"/>
    <w:rsid w:val="00684921"/>
    <w:rsid w:val="00691566"/>
    <w:rsid w:val="00693F46"/>
    <w:rsid w:val="006A69DD"/>
    <w:rsid w:val="006B5CBE"/>
    <w:rsid w:val="006D25B5"/>
    <w:rsid w:val="006D6807"/>
    <w:rsid w:val="006E49F7"/>
    <w:rsid w:val="006F704B"/>
    <w:rsid w:val="006F760F"/>
    <w:rsid w:val="00706424"/>
    <w:rsid w:val="00715AD2"/>
    <w:rsid w:val="007252DB"/>
    <w:rsid w:val="00734956"/>
    <w:rsid w:val="007421B3"/>
    <w:rsid w:val="00745FFD"/>
    <w:rsid w:val="00754524"/>
    <w:rsid w:val="00755C92"/>
    <w:rsid w:val="00762ECE"/>
    <w:rsid w:val="00766935"/>
    <w:rsid w:val="00766E2B"/>
    <w:rsid w:val="00772391"/>
    <w:rsid w:val="00780215"/>
    <w:rsid w:val="007863C1"/>
    <w:rsid w:val="0078686E"/>
    <w:rsid w:val="007909E9"/>
    <w:rsid w:val="007911F7"/>
    <w:rsid w:val="007B4913"/>
    <w:rsid w:val="007B52F3"/>
    <w:rsid w:val="007C3F12"/>
    <w:rsid w:val="007D6067"/>
    <w:rsid w:val="007E04BE"/>
    <w:rsid w:val="00810A73"/>
    <w:rsid w:val="00814B96"/>
    <w:rsid w:val="008208C3"/>
    <w:rsid w:val="00823707"/>
    <w:rsid w:val="00835C09"/>
    <w:rsid w:val="00843DE5"/>
    <w:rsid w:val="008456FF"/>
    <w:rsid w:val="008470E0"/>
    <w:rsid w:val="00855FE2"/>
    <w:rsid w:val="008718C2"/>
    <w:rsid w:val="008779F2"/>
    <w:rsid w:val="00883C28"/>
    <w:rsid w:val="00886682"/>
    <w:rsid w:val="00887D81"/>
    <w:rsid w:val="0089395F"/>
    <w:rsid w:val="008A1379"/>
    <w:rsid w:val="008B0472"/>
    <w:rsid w:val="008C0BAE"/>
    <w:rsid w:val="008C2AC0"/>
    <w:rsid w:val="008C7BD7"/>
    <w:rsid w:val="008D5E72"/>
    <w:rsid w:val="008E5DE9"/>
    <w:rsid w:val="008E62CB"/>
    <w:rsid w:val="008F0019"/>
    <w:rsid w:val="0090548C"/>
    <w:rsid w:val="009055B7"/>
    <w:rsid w:val="009147F1"/>
    <w:rsid w:val="009161D8"/>
    <w:rsid w:val="00920979"/>
    <w:rsid w:val="00921437"/>
    <w:rsid w:val="009429C9"/>
    <w:rsid w:val="00944C3D"/>
    <w:rsid w:val="00944F86"/>
    <w:rsid w:val="00975D60"/>
    <w:rsid w:val="00982C31"/>
    <w:rsid w:val="009A1716"/>
    <w:rsid w:val="009A35D9"/>
    <w:rsid w:val="009A3E0C"/>
    <w:rsid w:val="009A6631"/>
    <w:rsid w:val="009B67B4"/>
    <w:rsid w:val="009C76C9"/>
    <w:rsid w:val="009D330F"/>
    <w:rsid w:val="009D3B12"/>
    <w:rsid w:val="009D5398"/>
    <w:rsid w:val="009D61E7"/>
    <w:rsid w:val="009E2F17"/>
    <w:rsid w:val="009E5B5F"/>
    <w:rsid w:val="009E639C"/>
    <w:rsid w:val="009F425F"/>
    <w:rsid w:val="00A024A8"/>
    <w:rsid w:val="00A27F83"/>
    <w:rsid w:val="00A46AD8"/>
    <w:rsid w:val="00A627B0"/>
    <w:rsid w:val="00A62E7C"/>
    <w:rsid w:val="00A6720B"/>
    <w:rsid w:val="00A72FD9"/>
    <w:rsid w:val="00A76A6E"/>
    <w:rsid w:val="00A80977"/>
    <w:rsid w:val="00A81B3C"/>
    <w:rsid w:val="00A92424"/>
    <w:rsid w:val="00A96835"/>
    <w:rsid w:val="00AA1B97"/>
    <w:rsid w:val="00AB1796"/>
    <w:rsid w:val="00AB21A2"/>
    <w:rsid w:val="00AD2EC9"/>
    <w:rsid w:val="00AF31A3"/>
    <w:rsid w:val="00B0024D"/>
    <w:rsid w:val="00B11D0F"/>
    <w:rsid w:val="00B1396D"/>
    <w:rsid w:val="00B14AF8"/>
    <w:rsid w:val="00B14BD2"/>
    <w:rsid w:val="00B34BFA"/>
    <w:rsid w:val="00B518D6"/>
    <w:rsid w:val="00B51F6C"/>
    <w:rsid w:val="00B54CA4"/>
    <w:rsid w:val="00B56386"/>
    <w:rsid w:val="00B63A32"/>
    <w:rsid w:val="00B72571"/>
    <w:rsid w:val="00B74B58"/>
    <w:rsid w:val="00B80595"/>
    <w:rsid w:val="00B806C3"/>
    <w:rsid w:val="00B97DC1"/>
    <w:rsid w:val="00BA09BF"/>
    <w:rsid w:val="00BA112A"/>
    <w:rsid w:val="00BA17E4"/>
    <w:rsid w:val="00BA6940"/>
    <w:rsid w:val="00BA706F"/>
    <w:rsid w:val="00BB0A29"/>
    <w:rsid w:val="00BC15C5"/>
    <w:rsid w:val="00BC2243"/>
    <w:rsid w:val="00BD1614"/>
    <w:rsid w:val="00BE12B6"/>
    <w:rsid w:val="00BE757D"/>
    <w:rsid w:val="00BF12A7"/>
    <w:rsid w:val="00BF2F4F"/>
    <w:rsid w:val="00BF49A0"/>
    <w:rsid w:val="00C04A34"/>
    <w:rsid w:val="00C13745"/>
    <w:rsid w:val="00C157C5"/>
    <w:rsid w:val="00C27FEE"/>
    <w:rsid w:val="00C33DFE"/>
    <w:rsid w:val="00C37630"/>
    <w:rsid w:val="00C555EF"/>
    <w:rsid w:val="00C63377"/>
    <w:rsid w:val="00C86C7D"/>
    <w:rsid w:val="00C96CC2"/>
    <w:rsid w:val="00CA4EF0"/>
    <w:rsid w:val="00CA6760"/>
    <w:rsid w:val="00CA7E1E"/>
    <w:rsid w:val="00CB2F7B"/>
    <w:rsid w:val="00CC1543"/>
    <w:rsid w:val="00CD6EC9"/>
    <w:rsid w:val="00CF1B9F"/>
    <w:rsid w:val="00D05CE1"/>
    <w:rsid w:val="00D05F59"/>
    <w:rsid w:val="00D17C51"/>
    <w:rsid w:val="00D220F9"/>
    <w:rsid w:val="00D22613"/>
    <w:rsid w:val="00D24A54"/>
    <w:rsid w:val="00D428E7"/>
    <w:rsid w:val="00D437FC"/>
    <w:rsid w:val="00D4669F"/>
    <w:rsid w:val="00D57C66"/>
    <w:rsid w:val="00D607D3"/>
    <w:rsid w:val="00D84375"/>
    <w:rsid w:val="00D94DD0"/>
    <w:rsid w:val="00DA566E"/>
    <w:rsid w:val="00DB077F"/>
    <w:rsid w:val="00DC3B31"/>
    <w:rsid w:val="00DD08AE"/>
    <w:rsid w:val="00DD3913"/>
    <w:rsid w:val="00DE3AA5"/>
    <w:rsid w:val="00DE5C15"/>
    <w:rsid w:val="00DF2369"/>
    <w:rsid w:val="00DF7516"/>
    <w:rsid w:val="00E02BCA"/>
    <w:rsid w:val="00E1171D"/>
    <w:rsid w:val="00E1357B"/>
    <w:rsid w:val="00E16E6B"/>
    <w:rsid w:val="00E21F57"/>
    <w:rsid w:val="00E3554D"/>
    <w:rsid w:val="00E41313"/>
    <w:rsid w:val="00E41555"/>
    <w:rsid w:val="00E47ABA"/>
    <w:rsid w:val="00E50183"/>
    <w:rsid w:val="00E5388D"/>
    <w:rsid w:val="00E6223D"/>
    <w:rsid w:val="00E7501E"/>
    <w:rsid w:val="00EB669F"/>
    <w:rsid w:val="00EC05A4"/>
    <w:rsid w:val="00EC68DC"/>
    <w:rsid w:val="00ED7407"/>
    <w:rsid w:val="00F02F1E"/>
    <w:rsid w:val="00F37220"/>
    <w:rsid w:val="00F4038A"/>
    <w:rsid w:val="00F449C9"/>
    <w:rsid w:val="00F46DE8"/>
    <w:rsid w:val="00F5768B"/>
    <w:rsid w:val="00F63D8A"/>
    <w:rsid w:val="00F65572"/>
    <w:rsid w:val="00F67096"/>
    <w:rsid w:val="00F72EA3"/>
    <w:rsid w:val="00F80F51"/>
    <w:rsid w:val="00F81B44"/>
    <w:rsid w:val="00F93F50"/>
    <w:rsid w:val="00F96DC2"/>
    <w:rsid w:val="00FA557E"/>
    <w:rsid w:val="00FB0CE2"/>
    <w:rsid w:val="00FB360F"/>
    <w:rsid w:val="00FC1804"/>
    <w:rsid w:val="00FC5B26"/>
    <w:rsid w:val="00FD2D0E"/>
    <w:rsid w:val="00FE299F"/>
    <w:rsid w:val="00FE2B94"/>
    <w:rsid w:val="00FE5477"/>
    <w:rsid w:val="00FF083A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b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ab">
    <w:name w:val=" Знак Знак Знак Знак"/>
    <w:basedOn w:val="a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B3929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62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E1171D"/>
    <w:rPr>
      <w:color w:val="0000FF"/>
      <w:u w:val="single"/>
    </w:rPr>
  </w:style>
  <w:style w:type="character" w:styleId="ae">
    <w:name w:val="FollowedHyperlink"/>
    <w:rsid w:val="00E1171D"/>
    <w:rPr>
      <w:color w:val="800080"/>
      <w:u w:val="single"/>
    </w:rPr>
  </w:style>
  <w:style w:type="paragraph" w:styleId="af">
    <w:name w:val="Body Text Indent"/>
    <w:basedOn w:val="a"/>
    <w:link w:val="af0"/>
    <w:rsid w:val="00CC15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C1543"/>
  </w:style>
  <w:style w:type="character" w:customStyle="1" w:styleId="a8">
    <w:name w:val="Нижний колонтитул Знак"/>
    <w:link w:val="a7"/>
    <w:locked/>
    <w:rsid w:val="00CC1543"/>
  </w:style>
  <w:style w:type="paragraph" w:styleId="af1">
    <w:name w:val="Normal (Web)"/>
    <w:basedOn w:val="a"/>
    <w:uiPriority w:val="99"/>
    <w:rsid w:val="00CC1543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CC154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C1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МОН"/>
    <w:basedOn w:val="a"/>
    <w:rsid w:val="00CC1543"/>
    <w:pPr>
      <w:spacing w:line="360" w:lineRule="auto"/>
    </w:pPr>
    <w:rPr>
      <w:sz w:val="28"/>
      <w:szCs w:val="28"/>
    </w:rPr>
  </w:style>
  <w:style w:type="character" w:styleId="af3">
    <w:name w:val="Strong"/>
    <w:uiPriority w:val="22"/>
    <w:qFormat/>
    <w:rsid w:val="00263D3A"/>
    <w:rPr>
      <w:b/>
      <w:bCs/>
    </w:rPr>
  </w:style>
  <w:style w:type="character" w:customStyle="1" w:styleId="a4">
    <w:name w:val="Основной текст Знак"/>
    <w:link w:val="a3"/>
    <w:rsid w:val="00B54CA4"/>
    <w:rPr>
      <w:b/>
    </w:rPr>
  </w:style>
  <w:style w:type="paragraph" w:customStyle="1" w:styleId="Normal">
    <w:name w:val="Normal"/>
    <w:rsid w:val="00920979"/>
    <w:pPr>
      <w:widowControl w:val="0"/>
      <w:suppressAutoHyphens/>
      <w:snapToGrid w:val="0"/>
      <w:spacing w:line="300" w:lineRule="auto"/>
      <w:ind w:left="960" w:hanging="340"/>
      <w:jc w:val="both"/>
    </w:pPr>
    <w:rPr>
      <w:rFonts w:eastAsia="Arial"/>
      <w:sz w:val="24"/>
      <w:lang w:eastAsia="ar-SA"/>
    </w:rPr>
  </w:style>
  <w:style w:type="paragraph" w:customStyle="1" w:styleId="Style7">
    <w:name w:val="Style7"/>
    <w:basedOn w:val="a"/>
    <w:rsid w:val="00F449C9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character" w:customStyle="1" w:styleId="FontStyle13">
    <w:name w:val="Font Style13"/>
    <w:rsid w:val="00F449C9"/>
    <w:rPr>
      <w:rFonts w:ascii="Times New Roman" w:hAnsi="Times New Roman" w:cs="Times New Roman"/>
      <w:sz w:val="22"/>
      <w:szCs w:val="22"/>
    </w:rPr>
  </w:style>
  <w:style w:type="character" w:customStyle="1" w:styleId="af4">
    <w:name w:val="Основной текст + Полужирный"/>
    <w:rsid w:val="004B1F87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21">
    <w:name w:val="Основной текст (2)"/>
    <w:basedOn w:val="a"/>
    <w:rsid w:val="004B1F87"/>
    <w:pPr>
      <w:shd w:val="clear" w:color="auto" w:fill="FFFFFF"/>
      <w:suppressAutoHyphens/>
      <w:spacing w:before="360" w:after="360" w:line="192" w:lineRule="exact"/>
      <w:ind w:firstLine="0"/>
      <w:jc w:val="left"/>
    </w:pPr>
    <w:rPr>
      <w:b/>
      <w:bCs/>
      <w:sz w:val="17"/>
      <w:szCs w:val="17"/>
      <w:lang w:eastAsia="ar-SA"/>
    </w:rPr>
  </w:style>
  <w:style w:type="paragraph" w:customStyle="1" w:styleId="af5">
    <w:name w:val="Содержимое таблицы"/>
    <w:basedOn w:val="a"/>
    <w:rsid w:val="00165268"/>
    <w:pPr>
      <w:suppressLineNumbers/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a6">
    <w:name w:val="Верхний колонтитул Знак"/>
    <w:link w:val="a5"/>
    <w:rsid w:val="009D5398"/>
  </w:style>
  <w:style w:type="paragraph" w:customStyle="1" w:styleId="af6">
    <w:name w:val="Основной новый"/>
    <w:basedOn w:val="a"/>
    <w:rsid w:val="00691566"/>
    <w:pPr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B30A-31D4-4B32-AE69-108704EF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21714</CharactersWithSpaces>
  <SharedDoc>false</SharedDoc>
  <HLinks>
    <vt:vector size="6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mailto:ruelbrus@yandex.ru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Station-5</cp:lastModifiedBy>
  <cp:revision>3</cp:revision>
  <cp:lastPrinted>2018-02-27T11:30:00Z</cp:lastPrinted>
  <dcterms:created xsi:type="dcterms:W3CDTF">2018-04-17T14:25:00Z</dcterms:created>
  <dcterms:modified xsi:type="dcterms:W3CDTF">2018-04-17T14:26:00Z</dcterms:modified>
</cp:coreProperties>
</file>