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4B" w:rsidRDefault="002E4370" w:rsidP="00EC1E9D">
      <w:pPr>
        <w:jc w:val="center"/>
        <w:rPr>
          <w:rFonts w:ascii="Times New Roman" w:hAnsi="Times New Roman" w:cs="Times New Roman"/>
          <w:b/>
        </w:rPr>
      </w:pPr>
      <w:r w:rsidRPr="00EC1E9D">
        <w:rPr>
          <w:rFonts w:ascii="Times New Roman" w:hAnsi="Times New Roman" w:cs="Times New Roman"/>
          <w:b/>
          <w:sz w:val="28"/>
        </w:rPr>
        <w:t>ПЛАН</w:t>
      </w:r>
      <w:r w:rsidRPr="00EC1E9D">
        <w:rPr>
          <w:rFonts w:ascii="Times New Roman" w:hAnsi="Times New Roman" w:cs="Times New Roman"/>
          <w:b/>
          <w:sz w:val="28"/>
        </w:rPr>
        <w:br/>
        <w:t>мероприятий по организации пилотного введения федеральног</w:t>
      </w:r>
      <w:r w:rsidR="00EC1E9D">
        <w:rPr>
          <w:rFonts w:ascii="Times New Roman" w:hAnsi="Times New Roman" w:cs="Times New Roman"/>
          <w:b/>
          <w:sz w:val="28"/>
        </w:rPr>
        <w:t>о</w:t>
      </w:r>
      <w:r w:rsidRPr="00EC1E9D">
        <w:rPr>
          <w:rFonts w:ascii="Times New Roman" w:hAnsi="Times New Roman" w:cs="Times New Roman"/>
          <w:b/>
          <w:sz w:val="28"/>
        </w:rPr>
        <w:br/>
        <w:t>государственного образовательного стандарта среднего общег</w:t>
      </w:r>
      <w:r w:rsidR="00EC1E9D">
        <w:rPr>
          <w:rFonts w:ascii="Times New Roman" w:hAnsi="Times New Roman" w:cs="Times New Roman"/>
          <w:b/>
          <w:sz w:val="28"/>
        </w:rPr>
        <w:t>о</w:t>
      </w:r>
      <w:r w:rsidRPr="00EC1E9D">
        <w:rPr>
          <w:rFonts w:ascii="Times New Roman" w:hAnsi="Times New Roman" w:cs="Times New Roman"/>
          <w:b/>
          <w:sz w:val="28"/>
        </w:rPr>
        <w:br/>
        <w:t>образования в 10-х классах пилотных школ</w:t>
      </w:r>
      <w:r w:rsidR="00903B1B" w:rsidRPr="00EC1E9D">
        <w:rPr>
          <w:rFonts w:ascii="Times New Roman" w:hAnsi="Times New Roman" w:cs="Times New Roman"/>
          <w:b/>
        </w:rPr>
        <w:br/>
      </w:r>
    </w:p>
    <w:p w:rsidR="00EC1E9D" w:rsidRPr="00EC1E9D" w:rsidRDefault="00EC1E9D" w:rsidP="00EC1E9D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86"/>
        <w:gridCol w:w="20"/>
        <w:gridCol w:w="5390"/>
        <w:gridCol w:w="20"/>
        <w:gridCol w:w="1766"/>
        <w:gridCol w:w="2291"/>
      </w:tblGrid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3B1B">
              <w:rPr>
                <w:rFonts w:ascii="Times New Roman" w:hAnsi="Times New Roman" w:cs="Times New Roman"/>
                <w:b/>
              </w:rPr>
              <w:t>№</w:t>
            </w:r>
          </w:p>
          <w:p w:rsidR="00EC1E9D" w:rsidRPr="00903B1B" w:rsidRDefault="00EC1E9D" w:rsidP="00930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3B1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3B1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3B1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3B1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C1E9D" w:rsidRPr="00903B1B" w:rsidTr="0096500E">
        <w:trPr>
          <w:trHeight w:val="20"/>
        </w:trPr>
        <w:tc>
          <w:tcPr>
            <w:tcW w:w="10173" w:type="dxa"/>
            <w:gridSpan w:val="6"/>
          </w:tcPr>
          <w:p w:rsidR="00EC1E9D" w:rsidRPr="00EC1E9D" w:rsidRDefault="00EC1E9D" w:rsidP="00EC1E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1E9D">
              <w:rPr>
                <w:rFonts w:ascii="Times New Roman" w:hAnsi="Times New Roman" w:cs="Times New Roman"/>
                <w:b/>
              </w:rPr>
              <w:t>1. Нормативное правовое и организационное обеспечение организации введения ФГОС СОО в пилотных общеобразовательных организациях</w:t>
            </w:r>
          </w:p>
          <w:p w:rsidR="00EC1E9D" w:rsidRPr="00EC1E9D" w:rsidRDefault="00EC1E9D" w:rsidP="00EC1E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1E9D">
              <w:rPr>
                <w:rFonts w:ascii="Times New Roman" w:hAnsi="Times New Roman" w:cs="Times New Roman"/>
                <w:b/>
              </w:rPr>
              <w:t>(далее - ОО)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Организация деятельности рабочих групп по введению ФГОС СОО в пилотных ОО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EC1E9D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Июнь-август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Муниципальные органы управления образованием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Проведение установочного совещания рабочей группы по организации методического сопровождения введения ФГОС СОО в пилотных ОО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EC1E9D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ГБОУ ДПО «Кабардино-Балкарский центр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непрерывного профессионального развития» Минобрнауки КБР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Формирование электронного банка нормативных правовых актов федерального, регионального и муниципального уровней, размещение на сайтах пилотных ОО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Минобрнауки КБР, ГБОУ ДПО «КБЦНПР», пилотные ОО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Приведение локальных актов пилотных ОО в соответствие с требованиями ФГОС СОО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EC1E9D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Август-Сентябрь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Рабочие группы пилотных ОО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Мониторинг готовности пилотных ОО к введению ФГОС СОО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EC1E9D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2017,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ГБОУ ДПО «КБЦНПР», пилотные ОО</w:t>
            </w:r>
          </w:p>
        </w:tc>
      </w:tr>
      <w:tr w:rsidR="00EC1E9D" w:rsidRPr="00903B1B" w:rsidTr="0096500E">
        <w:trPr>
          <w:trHeight w:val="20"/>
        </w:trPr>
        <w:tc>
          <w:tcPr>
            <w:tcW w:w="10173" w:type="dxa"/>
            <w:gridSpan w:val="6"/>
          </w:tcPr>
          <w:p w:rsidR="00EC1E9D" w:rsidRPr="00EC1E9D" w:rsidRDefault="00EC1E9D" w:rsidP="00EC1E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1E9D">
              <w:rPr>
                <w:rFonts w:ascii="Times New Roman" w:hAnsi="Times New Roman" w:cs="Times New Roman"/>
                <w:b/>
              </w:rPr>
              <w:t>2. Организационно-методическая деятельность по введению ФГОС СОО в пилотных ОО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Методическое, психолого-педагогическое, консультационное сопровождение пилотных ОО по введению ФГОС СОО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ГБОУ ДПО «КБЦНПР»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Создание карты образовательных организаций по реализации ФГОС СОО (учреждения дополнительного образования, СПО, родители, вневедомственные учреждения)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EC1E9D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01.11.2017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ГБОУ ДПО «КБЦНПР», пилотные ОО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Цикл семинаров по образовательным областям для учителей, начинающих реализацию ФГОС СОО с 1 сентября 2017 года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EC1E9D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отдельному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ГБОУ ЦПО «КБЦНПР»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Модельный семинар «Организация внеурочной деятельности в старшей школе»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ГБОУ ДПО «КБЦНПР»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Модельный семинар «Разработка ООП СОО: общее и особенное»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EC1E9D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B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ГБОУ ДПО «КБЦНПР»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Модельный семинар «Учебное занятие в соответствии с ФГОС СОО»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ГБОУ ДПО «КБЦНПР», пилотные ОО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Конференция «Реализация личностно- ориентированного подхода при введении ФГОС С.ОО»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Минобрнауки КБР, ГБОУ ДПО «КБПНПР»</w:t>
            </w:r>
          </w:p>
        </w:tc>
      </w:tr>
      <w:tr w:rsidR="00EC1E9D" w:rsidRPr="00903B1B" w:rsidTr="0096500E">
        <w:trPr>
          <w:trHeight w:val="20"/>
        </w:trPr>
        <w:tc>
          <w:tcPr>
            <w:tcW w:w="68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Подготовка и издание методических рекомендаций: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lastRenderedPageBreak/>
              <w:t>«Организация образовательной деятельности в 10 классе в условиях пилотного введения ФГОС СОО»;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«Проектирование воспитательной деятельности в условиях введения ФГОС СОО»;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«Проектирование и реализация программы развития универсальных учебных действий учащихся в условиях введения ФГОС СОО»;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«Организации внеурочной деятельности, учащихся в условиях реализации ФГОС СОО»;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«Организация образовательной деятельности в 11 классе в условиях пилотного введения ФГОС СОО».</w:t>
            </w:r>
          </w:p>
        </w:tc>
        <w:tc>
          <w:tcPr>
            <w:tcW w:w="178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lastRenderedPageBreak/>
              <w:t>Март 2018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ГБОУ ДПО «КБЦНПР», </w:t>
            </w:r>
            <w:r w:rsidRPr="00903B1B">
              <w:rPr>
                <w:rFonts w:ascii="Times New Roman" w:hAnsi="Times New Roman" w:cs="Times New Roman"/>
              </w:rPr>
              <w:lastRenderedPageBreak/>
              <w:t>пилотные ОО</w:t>
            </w:r>
          </w:p>
        </w:tc>
      </w:tr>
      <w:tr w:rsidR="00EC1E9D" w:rsidRPr="00903B1B" w:rsidTr="0096500E">
        <w:trPr>
          <w:trHeight w:val="20"/>
        </w:trPr>
        <w:tc>
          <w:tcPr>
            <w:tcW w:w="10173" w:type="dxa"/>
            <w:gridSpan w:val="6"/>
          </w:tcPr>
          <w:p w:rsidR="00EC1E9D" w:rsidRPr="00EC1E9D" w:rsidRDefault="00EC1E9D" w:rsidP="00EC1E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1E9D">
              <w:rPr>
                <w:rFonts w:ascii="Times New Roman" w:hAnsi="Times New Roman" w:cs="Times New Roman"/>
                <w:b/>
              </w:rPr>
              <w:lastRenderedPageBreak/>
              <w:t>3. Кадровое обеспечение организации введения ФГОС СОО</w:t>
            </w:r>
          </w:p>
        </w:tc>
      </w:tr>
      <w:tr w:rsidR="00EC1E9D" w:rsidRPr="00903B1B" w:rsidTr="0096500E">
        <w:trPr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Анализ кадрового обеспечения реализации ФГОС СОО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ГБОУ ДПО «КБЦНПР», </w:t>
            </w:r>
            <w:bookmarkStart w:id="0" w:name="_GoBack"/>
            <w:bookmarkEnd w:id="0"/>
            <w:r w:rsidRPr="00903B1B">
              <w:rPr>
                <w:rFonts w:ascii="Times New Roman" w:hAnsi="Times New Roman" w:cs="Times New Roman"/>
              </w:rPr>
              <w:t>пилотные ОО</w:t>
            </w:r>
          </w:p>
        </w:tc>
      </w:tr>
      <w:tr w:rsidR="00EC1E9D" w:rsidRPr="00903B1B" w:rsidTr="0096500E">
        <w:trPr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Изучение образовательных потребностей руководящих и педагогических работников </w:t>
            </w:r>
            <w:r>
              <w:rPr>
                <w:rFonts w:ascii="Times New Roman" w:hAnsi="Times New Roman" w:cs="Times New Roman"/>
              </w:rPr>
              <w:t>ОО</w:t>
            </w:r>
            <w:r w:rsidRPr="00903B1B">
              <w:rPr>
                <w:rFonts w:ascii="Times New Roman" w:hAnsi="Times New Roman" w:cs="Times New Roman"/>
              </w:rPr>
              <w:t xml:space="preserve"> в части повышения их профессиональной компетентности в соответствии с требованиями ФГОС, формирование заявки на КПК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Сентябрь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2017,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далее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ГБОУ ДПО «КБЦНПР», пилотные ОО</w:t>
            </w:r>
          </w:p>
        </w:tc>
      </w:tr>
      <w:tr w:rsidR="00EC1E9D" w:rsidRPr="00903B1B" w:rsidTr="0096500E">
        <w:trPr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Диагностика профессиональных затруднений работников пилотных </w:t>
            </w:r>
            <w:r>
              <w:rPr>
                <w:rFonts w:ascii="Times New Roman" w:hAnsi="Times New Roman" w:cs="Times New Roman"/>
              </w:rPr>
              <w:t>ОО</w:t>
            </w:r>
            <w:r w:rsidRPr="00903B1B">
              <w:rPr>
                <w:rFonts w:ascii="Times New Roman" w:hAnsi="Times New Roman" w:cs="Times New Roman"/>
              </w:rPr>
              <w:t xml:space="preserve"> по вопросам введения ФГОС СОО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ГБОУ ДПО «КБЦНПР», пилотные ОО</w:t>
            </w:r>
          </w:p>
        </w:tc>
      </w:tr>
      <w:tr w:rsidR="00EC1E9D" w:rsidRPr="00903B1B" w:rsidTr="0096500E">
        <w:trPr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Организация повышения квалификации руководящих и педагогических работников пилотных </w:t>
            </w:r>
            <w:r>
              <w:rPr>
                <w:rFonts w:ascii="Times New Roman" w:hAnsi="Times New Roman" w:cs="Times New Roman"/>
              </w:rPr>
              <w:t>ОО</w:t>
            </w:r>
            <w:r w:rsidRPr="00903B1B">
              <w:rPr>
                <w:rFonts w:ascii="Times New Roman" w:hAnsi="Times New Roman" w:cs="Times New Roman"/>
              </w:rPr>
              <w:t xml:space="preserve"> по вопросам ФГОС СОО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ГБОУ ДПО «КБЦНПР», пилотные ОО</w:t>
            </w:r>
          </w:p>
        </w:tc>
      </w:tr>
      <w:tr w:rsidR="00EC1E9D" w:rsidRPr="00903B1B" w:rsidTr="0096500E">
        <w:trPr>
          <w:trHeight w:val="20"/>
        </w:trPr>
        <w:tc>
          <w:tcPr>
            <w:tcW w:w="10173" w:type="dxa"/>
            <w:gridSpan w:val="6"/>
          </w:tcPr>
          <w:p w:rsidR="00EC1E9D" w:rsidRPr="00EC1E9D" w:rsidRDefault="00EC1E9D" w:rsidP="00EC1E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1E9D">
              <w:rPr>
                <w:rFonts w:ascii="Times New Roman" w:hAnsi="Times New Roman" w:cs="Times New Roman"/>
                <w:b/>
              </w:rPr>
              <w:t>4. Материально-техническое обеспечение</w:t>
            </w:r>
          </w:p>
        </w:tc>
      </w:tr>
      <w:tr w:rsidR="00EC1E9D" w:rsidRPr="00903B1B" w:rsidTr="0096500E">
        <w:trPr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Обеспечение оснащенности пилотных </w:t>
            </w:r>
            <w:r>
              <w:rPr>
                <w:rFonts w:ascii="Times New Roman" w:hAnsi="Times New Roman" w:cs="Times New Roman"/>
              </w:rPr>
              <w:t>ОО</w:t>
            </w:r>
            <w:r w:rsidRPr="00903B1B">
              <w:rPr>
                <w:rFonts w:ascii="Times New Roman" w:hAnsi="Times New Roman" w:cs="Times New Roman"/>
              </w:rPr>
              <w:t xml:space="preserve"> в соответствии с требованиями ФГОС СОО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Муниципальные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органы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управления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образованием,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руководители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пилотных ОО</w:t>
            </w:r>
          </w:p>
        </w:tc>
      </w:tr>
      <w:tr w:rsidR="00EC1E9D" w:rsidRPr="00903B1B" w:rsidTr="0096500E">
        <w:trPr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Обеспечение укомплектованности библиотеки пилотных </w:t>
            </w:r>
            <w:r>
              <w:rPr>
                <w:rFonts w:ascii="Times New Roman" w:hAnsi="Times New Roman" w:cs="Times New Roman"/>
              </w:rPr>
              <w:t>ОО</w:t>
            </w:r>
            <w:r w:rsidRPr="00903B1B">
              <w:rPr>
                <w:rFonts w:ascii="Times New Roman" w:hAnsi="Times New Roman" w:cs="Times New Roman"/>
              </w:rPr>
              <w:t xml:space="preserve"> печатными и электронными образовательными ресурсами по всем учебным предметам учебного плана ООП СОО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Муниципальные органы управления образованием, руководители пилотных ОО</w:t>
            </w:r>
          </w:p>
        </w:tc>
      </w:tr>
      <w:tr w:rsidR="00EC1E9D" w:rsidRPr="00903B1B" w:rsidTr="0096500E">
        <w:trPr>
          <w:trHeight w:val="20"/>
        </w:trPr>
        <w:tc>
          <w:tcPr>
            <w:tcW w:w="10173" w:type="dxa"/>
            <w:gridSpan w:val="6"/>
          </w:tcPr>
          <w:p w:rsidR="00EC1E9D" w:rsidRPr="00EC1E9D" w:rsidRDefault="00EC1E9D" w:rsidP="00EC1E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1E9D">
              <w:rPr>
                <w:rFonts w:ascii="Times New Roman" w:hAnsi="Times New Roman" w:cs="Times New Roman"/>
                <w:b/>
              </w:rPr>
              <w:t>5. Информационное обеспечение</w:t>
            </w:r>
          </w:p>
        </w:tc>
      </w:tr>
      <w:tr w:rsidR="00EC1E9D" w:rsidRPr="00903B1B" w:rsidTr="0096500E">
        <w:trPr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 xml:space="preserve">Создание раздела на сайте ГБОУ ДПО «Кабардино-Балкарский центр непрерывного профессионального развития» и размещение информации о ходе реализации ФГОС СОО в пилотных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До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ГБОГ ДПО «КБПНПР»</w:t>
            </w:r>
          </w:p>
        </w:tc>
      </w:tr>
      <w:tr w:rsidR="00EC1E9D" w:rsidRPr="00903B1B" w:rsidTr="0096500E">
        <w:trPr>
          <w:trHeight w:val="20"/>
        </w:trPr>
        <w:tc>
          <w:tcPr>
            <w:tcW w:w="706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410" w:type="dxa"/>
            <w:gridSpan w:val="2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Освещение лучших практик реализации ФГОС СОО на официальных сайтах Минобр</w:t>
            </w:r>
            <w:r w:rsidR="00AC5268">
              <w:rPr>
                <w:rFonts w:ascii="Times New Roman" w:hAnsi="Times New Roman" w:cs="Times New Roman"/>
              </w:rPr>
              <w:t>науки КБР, ГБОУ ДПО «Кабардино-</w:t>
            </w:r>
            <w:r w:rsidRPr="00903B1B">
              <w:rPr>
                <w:rFonts w:ascii="Times New Roman" w:hAnsi="Times New Roman" w:cs="Times New Roman"/>
              </w:rPr>
              <w:t>Балкарский центр непрерывного профессионального развития»</w:t>
            </w:r>
          </w:p>
        </w:tc>
        <w:tc>
          <w:tcPr>
            <w:tcW w:w="1766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По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отдельному</w:t>
            </w:r>
          </w:p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2291" w:type="dxa"/>
          </w:tcPr>
          <w:p w:rsidR="00EC1E9D" w:rsidRPr="00903B1B" w:rsidRDefault="00EC1E9D" w:rsidP="00930833">
            <w:pPr>
              <w:contextualSpacing/>
              <w:rPr>
                <w:rFonts w:ascii="Times New Roman" w:hAnsi="Times New Roman" w:cs="Times New Roman"/>
              </w:rPr>
            </w:pPr>
            <w:r w:rsidRPr="00903B1B">
              <w:rPr>
                <w:rFonts w:ascii="Times New Roman" w:hAnsi="Times New Roman" w:cs="Times New Roman"/>
              </w:rPr>
              <w:t>Минобрнауки КБР, ГБОУ ДПО «КБЦППР», пилотные ОО</w:t>
            </w:r>
          </w:p>
        </w:tc>
      </w:tr>
    </w:tbl>
    <w:p w:rsidR="00EC1E9D" w:rsidRPr="00903B1B" w:rsidRDefault="00EC1E9D" w:rsidP="00903B1B"/>
    <w:sectPr w:rsidR="00EC1E9D" w:rsidRPr="00903B1B" w:rsidSect="00EC1E9D">
      <w:type w:val="continuous"/>
      <w:pgSz w:w="11900" w:h="16840"/>
      <w:pgMar w:top="1259" w:right="1012" w:bottom="56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06" w:rsidRDefault="00073F06" w:rsidP="00F2004B">
      <w:r>
        <w:separator/>
      </w:r>
    </w:p>
  </w:endnote>
  <w:endnote w:type="continuationSeparator" w:id="0">
    <w:p w:rsidR="00073F06" w:rsidRDefault="00073F06" w:rsidP="00F2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06" w:rsidRDefault="00073F06"/>
  </w:footnote>
  <w:footnote w:type="continuationSeparator" w:id="0">
    <w:p w:rsidR="00073F06" w:rsidRDefault="00073F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0CB6"/>
    <w:multiLevelType w:val="multilevel"/>
    <w:tmpl w:val="61D6E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004B"/>
    <w:rsid w:val="00073F06"/>
    <w:rsid w:val="002E4370"/>
    <w:rsid w:val="00692FCD"/>
    <w:rsid w:val="00903B1B"/>
    <w:rsid w:val="00942396"/>
    <w:rsid w:val="0096500E"/>
    <w:rsid w:val="00AC5268"/>
    <w:rsid w:val="00EC1E9D"/>
    <w:rsid w:val="00EF15EC"/>
    <w:rsid w:val="00F2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36B3D-EBD5-4E61-A88B-8E8B18E3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00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04B"/>
    <w:rPr>
      <w:color w:val="0066CC"/>
      <w:u w:val="single"/>
    </w:rPr>
  </w:style>
  <w:style w:type="character" w:customStyle="1" w:styleId="12Exact">
    <w:name w:val="Основной текст (12) Exact"/>
    <w:basedOn w:val="a0"/>
    <w:link w:val="12"/>
    <w:rsid w:val="00F20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F20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F2004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F200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11ptExact">
    <w:name w:val="Основной текст (4) + 11 pt;Не полужирный;Не курсив Exact"/>
    <w:basedOn w:val="4Exact"/>
    <w:rsid w:val="00F200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20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20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F20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20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F20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45pt">
    <w:name w:val="Основной текст (2) + Arial Narrow;4;5 pt"/>
    <w:basedOn w:val="2"/>
    <w:rsid w:val="00F2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12">
    <w:name w:val="Основной текст (12)"/>
    <w:basedOn w:val="a"/>
    <w:link w:val="12Exact"/>
    <w:rsid w:val="00F20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F2004B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F20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2004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2004B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C1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author</cp:lastModifiedBy>
  <cp:revision>4</cp:revision>
  <dcterms:created xsi:type="dcterms:W3CDTF">2017-09-22T13:40:00Z</dcterms:created>
  <dcterms:modified xsi:type="dcterms:W3CDTF">2017-10-04T15:52:00Z</dcterms:modified>
</cp:coreProperties>
</file>