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38" w:rsidRDefault="00695938" w:rsidP="00695938">
      <w:pPr>
        <w:framePr w:wrap="none" w:vAnchor="page" w:hAnchor="page" w:x="5361" w:y="397"/>
        <w:rPr>
          <w:sz w:val="2"/>
          <w:szCs w:val="2"/>
        </w:rPr>
      </w:pPr>
    </w:p>
    <w:p w:rsidR="00695938" w:rsidRDefault="00695938" w:rsidP="00695938">
      <w:pPr>
        <w:framePr w:wrap="none" w:vAnchor="page" w:hAnchor="page" w:x="5361" w:y="1837"/>
        <w:rPr>
          <w:sz w:val="2"/>
          <w:szCs w:val="2"/>
        </w:rPr>
      </w:pPr>
    </w:p>
    <w:p w:rsidR="006279E8" w:rsidRPr="002B6BD3" w:rsidRDefault="006279E8" w:rsidP="006279E8">
      <w:pPr>
        <w:pStyle w:val="a4"/>
        <w:jc w:val="center"/>
      </w:pPr>
      <w:r w:rsidRPr="002B6BD3">
        <w:rPr>
          <w:noProof/>
          <w:lang w:bidi="ar-SA"/>
        </w:rPr>
        <w:drawing>
          <wp:inline distT="0" distB="0" distL="0" distR="0">
            <wp:extent cx="638175" cy="76581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9E8" w:rsidRPr="002B6BD3" w:rsidRDefault="006279E8" w:rsidP="006279E8">
      <w:pPr>
        <w:pStyle w:val="a4"/>
        <w:jc w:val="center"/>
        <w:rPr>
          <w:rFonts w:ascii="Haettenschweiler" w:hAnsi="Haettenschweiler"/>
        </w:rPr>
      </w:pPr>
      <w:r w:rsidRPr="002B6BD3">
        <w:rPr>
          <w:rFonts w:ascii="Haettenschweiler" w:hAnsi="Haettenschweiler"/>
        </w:rPr>
        <w:t>РОССИЙСКАЯ ФЕДЕРАЦИЯ</w:t>
      </w:r>
    </w:p>
    <w:p w:rsidR="006279E8" w:rsidRPr="002B6BD3" w:rsidRDefault="006279E8" w:rsidP="006279E8">
      <w:pPr>
        <w:pStyle w:val="a4"/>
        <w:jc w:val="center"/>
      </w:pPr>
    </w:p>
    <w:p w:rsidR="006279E8" w:rsidRPr="002B6BD3" w:rsidRDefault="006279E8" w:rsidP="006279E8">
      <w:pPr>
        <w:pStyle w:val="a4"/>
        <w:jc w:val="center"/>
        <w:rPr>
          <w:rFonts w:ascii="Times New Roman" w:hAnsi="Times New Roman" w:cs="Times New Roman"/>
        </w:rPr>
      </w:pPr>
      <w:r w:rsidRPr="002B6BD3">
        <w:rPr>
          <w:rFonts w:ascii="Times New Roman" w:hAnsi="Times New Roman" w:cs="Times New Roman"/>
        </w:rPr>
        <w:t>МИНИСТЕРСТВО ОБРАЗОВАНИЯ И НАУКИ</w:t>
      </w:r>
    </w:p>
    <w:p w:rsidR="006279E8" w:rsidRPr="002B6BD3" w:rsidRDefault="006279E8" w:rsidP="006279E8">
      <w:pPr>
        <w:pStyle w:val="a4"/>
        <w:jc w:val="center"/>
        <w:rPr>
          <w:rFonts w:ascii="Times New Roman" w:hAnsi="Times New Roman" w:cs="Times New Roman"/>
        </w:rPr>
      </w:pPr>
      <w:r w:rsidRPr="002B6BD3">
        <w:rPr>
          <w:rFonts w:ascii="Times New Roman" w:hAnsi="Times New Roman" w:cs="Times New Roman"/>
        </w:rPr>
        <w:t>КАБАРДИНО-БАЛКАРСКОЙ РЕСПУБЛИКИ</w:t>
      </w:r>
    </w:p>
    <w:p w:rsidR="006279E8" w:rsidRPr="002B6BD3" w:rsidRDefault="006279E8" w:rsidP="006279E8">
      <w:pPr>
        <w:pStyle w:val="a4"/>
        <w:jc w:val="center"/>
        <w:rPr>
          <w:rFonts w:ascii="Times New Roman" w:hAnsi="Times New Roman" w:cs="Times New Roman"/>
          <w:b/>
        </w:rPr>
      </w:pPr>
      <w:r w:rsidRPr="002B6BD3">
        <w:rPr>
          <w:rFonts w:ascii="Times New Roman" w:hAnsi="Times New Roman" w:cs="Times New Roman"/>
          <w:b/>
        </w:rPr>
        <w:t>—————————    •••    —————————</w:t>
      </w:r>
    </w:p>
    <w:p w:rsidR="006279E8" w:rsidRPr="002B6BD3" w:rsidRDefault="006279E8" w:rsidP="006279E8">
      <w:pPr>
        <w:pStyle w:val="a4"/>
        <w:jc w:val="center"/>
        <w:rPr>
          <w:rFonts w:ascii="Times New Roman" w:hAnsi="Times New Roman" w:cs="Times New Roman"/>
          <w:b/>
        </w:rPr>
      </w:pPr>
    </w:p>
    <w:p w:rsidR="006279E8" w:rsidRPr="002B6BD3" w:rsidRDefault="006279E8" w:rsidP="006279E8">
      <w:pPr>
        <w:pStyle w:val="a4"/>
        <w:jc w:val="center"/>
        <w:rPr>
          <w:rFonts w:ascii="Times New Roman" w:hAnsi="Times New Roman" w:cs="Times New Roman"/>
        </w:rPr>
      </w:pPr>
      <w:r w:rsidRPr="002B6BD3">
        <w:rPr>
          <w:rFonts w:ascii="Times New Roman" w:hAnsi="Times New Roman" w:cs="Times New Roman"/>
        </w:rPr>
        <w:t>МУНИЦИПАЛЬНОЕ УЧРЕЖДЕНИЕ</w:t>
      </w:r>
    </w:p>
    <w:p w:rsidR="006279E8" w:rsidRPr="002B6BD3" w:rsidRDefault="006279E8" w:rsidP="006279E8">
      <w:pPr>
        <w:pStyle w:val="a4"/>
        <w:jc w:val="center"/>
        <w:rPr>
          <w:rFonts w:ascii="Times New Roman" w:hAnsi="Times New Roman" w:cs="Times New Roman"/>
          <w:b/>
        </w:rPr>
      </w:pPr>
      <w:r w:rsidRPr="002B6BD3">
        <w:rPr>
          <w:rFonts w:ascii="Times New Roman" w:hAnsi="Times New Roman" w:cs="Times New Roman"/>
          <w:b/>
        </w:rPr>
        <w:t>«УПРАВЛЕНИЕ ОБРАЗОВАНИЯ»</w:t>
      </w:r>
    </w:p>
    <w:p w:rsidR="006279E8" w:rsidRPr="002B6BD3" w:rsidRDefault="006279E8" w:rsidP="006279E8">
      <w:pPr>
        <w:pStyle w:val="a4"/>
        <w:jc w:val="center"/>
        <w:rPr>
          <w:rFonts w:ascii="Times New Roman" w:hAnsi="Times New Roman" w:cs="Times New Roman"/>
        </w:rPr>
      </w:pPr>
      <w:r w:rsidRPr="002B6BD3">
        <w:rPr>
          <w:rFonts w:ascii="Times New Roman" w:hAnsi="Times New Roman" w:cs="Times New Roman"/>
        </w:rPr>
        <w:t>местной администрации Эльбрусского муниципального района</w:t>
      </w:r>
    </w:p>
    <w:tbl>
      <w:tblPr>
        <w:tblW w:w="9976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9976"/>
      </w:tblGrid>
      <w:tr w:rsidR="006279E8" w:rsidRPr="00AE7FF4" w:rsidTr="005C35FC">
        <w:trPr>
          <w:trHeight w:val="197"/>
        </w:trPr>
        <w:tc>
          <w:tcPr>
            <w:tcW w:w="997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C35FC" w:rsidRDefault="005C35FC" w:rsidP="0012213F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B6BD3">
              <w:rPr>
                <w:rFonts w:ascii="Times New Roman" w:eastAsia="Calibri" w:hAnsi="Times New Roman" w:cs="Times New Roman"/>
                <w:lang w:eastAsia="en-US"/>
              </w:rPr>
              <w:t>Кабардино-Балкарская Республика, г</w:t>
            </w:r>
            <w:proofErr w:type="gramStart"/>
            <w:r w:rsidRPr="002B6BD3">
              <w:rPr>
                <w:rFonts w:ascii="Times New Roman" w:eastAsia="Calibri" w:hAnsi="Times New Roman" w:cs="Times New Roman"/>
                <w:lang w:eastAsia="en-US"/>
              </w:rPr>
              <w:t>.Т</w:t>
            </w:r>
            <w:proofErr w:type="gramEnd"/>
            <w:r w:rsidRPr="002B6BD3">
              <w:rPr>
                <w:rFonts w:ascii="Times New Roman" w:eastAsia="Calibri" w:hAnsi="Times New Roman" w:cs="Times New Roman"/>
                <w:lang w:eastAsia="en-US"/>
              </w:rPr>
              <w:t>ырныауз, пр.Эльбрусский, дом 39</w:t>
            </w:r>
          </w:p>
          <w:p w:rsidR="006279E8" w:rsidRPr="00510202" w:rsidRDefault="006279E8" w:rsidP="001221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6BD3">
              <w:rPr>
                <w:rFonts w:ascii="Times New Roman" w:eastAsia="Calibri" w:hAnsi="Times New Roman" w:cs="Times New Roman"/>
                <w:lang w:eastAsia="en-US"/>
              </w:rPr>
              <w:t>Тел</w:t>
            </w:r>
            <w:r w:rsidRPr="002B6BD3">
              <w:rPr>
                <w:rFonts w:ascii="Times New Roman" w:eastAsia="Calibri" w:hAnsi="Times New Roman" w:cs="Times New Roman"/>
                <w:lang w:val="en-US" w:eastAsia="en-US"/>
              </w:rPr>
              <w:t xml:space="preserve">.4-39-25, e-mail: </w:t>
            </w:r>
            <w:hyperlink r:id="rId7" w:history="1">
              <w:r w:rsidRPr="002B6B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ruoelbrus@yandex.ru</w:t>
              </w:r>
            </w:hyperlink>
          </w:p>
        </w:tc>
      </w:tr>
    </w:tbl>
    <w:p w:rsidR="00695938" w:rsidRPr="006279E8" w:rsidRDefault="00695938" w:rsidP="00695938">
      <w:pPr>
        <w:rPr>
          <w:rStyle w:val="23pt"/>
          <w:rFonts w:eastAsia="Arial Unicode MS"/>
          <w:b w:val="0"/>
          <w:bCs w:val="0"/>
          <w:lang w:val="en-US"/>
        </w:rPr>
      </w:pPr>
    </w:p>
    <w:p w:rsidR="00695938" w:rsidRPr="006279E8" w:rsidRDefault="00695938" w:rsidP="00695938">
      <w:pPr>
        <w:rPr>
          <w:rStyle w:val="23pt"/>
          <w:rFonts w:eastAsia="Arial Unicode MS"/>
          <w:b w:val="0"/>
          <w:bCs w:val="0"/>
          <w:lang w:val="en-US"/>
        </w:rPr>
      </w:pPr>
    </w:p>
    <w:p w:rsidR="00695938" w:rsidRPr="00BE129C" w:rsidRDefault="00695938" w:rsidP="00695938">
      <w:pPr>
        <w:jc w:val="center"/>
      </w:pPr>
      <w:r w:rsidRPr="00BE129C">
        <w:rPr>
          <w:rStyle w:val="23pt"/>
          <w:rFonts w:eastAsia="Arial Unicode MS"/>
          <w:bCs w:val="0"/>
        </w:rPr>
        <w:t>ПРИКАЗ</w:t>
      </w:r>
    </w:p>
    <w:p w:rsidR="00695938" w:rsidRDefault="00695938" w:rsidP="005C35FC">
      <w:pPr>
        <w:tabs>
          <w:tab w:val="left" w:leader="underscore" w:pos="760"/>
          <w:tab w:val="left" w:pos="9214"/>
        </w:tabs>
        <w:jc w:val="both"/>
      </w:pPr>
      <w:r>
        <w:rPr>
          <w:rStyle w:val="50"/>
          <w:rFonts w:eastAsia="Arial Unicode MS"/>
        </w:rPr>
        <w:t>«</w:t>
      </w:r>
      <w:r w:rsidR="006279E8">
        <w:rPr>
          <w:rStyle w:val="50"/>
          <w:rFonts w:eastAsia="Arial Unicode MS"/>
        </w:rPr>
        <w:t>13</w:t>
      </w:r>
      <w:r>
        <w:rPr>
          <w:rStyle w:val="50"/>
          <w:rFonts w:eastAsia="Arial Unicode MS"/>
        </w:rPr>
        <w:t>»</w:t>
      </w:r>
      <w:r w:rsidR="006279E8">
        <w:rPr>
          <w:noProof/>
          <w:lang w:bidi="ar-SA"/>
        </w:rPr>
        <w:t xml:space="preserve"> </w:t>
      </w:r>
      <w:r w:rsidR="006279E8" w:rsidRPr="00AE7FF4">
        <w:rPr>
          <w:rFonts w:ascii="Times New Roman" w:hAnsi="Times New Roman" w:cs="Times New Roman"/>
          <w:b/>
          <w:noProof/>
          <w:sz w:val="26"/>
          <w:szCs w:val="26"/>
          <w:lang w:bidi="ar-SA"/>
        </w:rPr>
        <w:t>августа</w:t>
      </w:r>
      <w:r w:rsidR="006279E8">
        <w:rPr>
          <w:noProof/>
          <w:lang w:bidi="ar-SA"/>
        </w:rPr>
        <w:t xml:space="preserve"> </w:t>
      </w:r>
      <w:r>
        <w:rPr>
          <w:rStyle w:val="50"/>
          <w:rFonts w:eastAsia="Arial Unicode MS"/>
        </w:rPr>
        <w:t>2015 г.</w:t>
      </w:r>
      <w:r>
        <w:rPr>
          <w:rStyle w:val="50"/>
          <w:rFonts w:eastAsia="Arial Unicode MS"/>
        </w:rPr>
        <w:tab/>
        <w:t>№</w:t>
      </w:r>
      <w:r w:rsidR="006279E8">
        <w:rPr>
          <w:rStyle w:val="50"/>
          <w:rFonts w:eastAsia="Arial Unicode MS"/>
        </w:rPr>
        <w:t xml:space="preserve"> 120</w:t>
      </w:r>
    </w:p>
    <w:p w:rsidR="005C4CDD" w:rsidRDefault="005C4CDD" w:rsidP="00695938">
      <w:pPr>
        <w:spacing w:after="180" w:line="288" w:lineRule="exact"/>
        <w:ind w:left="160"/>
        <w:jc w:val="center"/>
        <w:rPr>
          <w:b/>
        </w:rPr>
      </w:pPr>
    </w:p>
    <w:p w:rsidR="00695938" w:rsidRPr="00695938" w:rsidRDefault="00695938" w:rsidP="005C35FC">
      <w:pPr>
        <w:spacing w:after="180" w:line="288" w:lineRule="exact"/>
        <w:jc w:val="center"/>
      </w:pPr>
      <w:r w:rsidRPr="00695938">
        <w:rPr>
          <w:b/>
        </w:rPr>
        <w:t xml:space="preserve">Об </w:t>
      </w:r>
      <w:r w:rsidRPr="00695938">
        <w:rPr>
          <w:rStyle w:val="20"/>
          <w:rFonts w:eastAsia="Arial Unicode MS"/>
          <w:bCs w:val="0"/>
        </w:rPr>
        <w:t>утверждении плана мероприятий («дорожной карты»)</w:t>
      </w:r>
      <w:r w:rsidRPr="00695938">
        <w:rPr>
          <w:rStyle w:val="20"/>
          <w:rFonts w:eastAsia="Arial Unicode MS"/>
          <w:bCs w:val="0"/>
        </w:rPr>
        <w:br/>
        <w:t xml:space="preserve">«Организация и проведение государственной итоговой </w:t>
      </w:r>
      <w:r w:rsidRPr="00AE7FF4">
        <w:rPr>
          <w:rStyle w:val="20"/>
          <w:rFonts w:eastAsia="Arial Unicode MS"/>
          <w:bCs w:val="0"/>
        </w:rPr>
        <w:t xml:space="preserve">аттестации </w:t>
      </w:r>
      <w:r w:rsidRPr="00AE7FF4">
        <w:rPr>
          <w:rFonts w:ascii="Times New Roman" w:hAnsi="Times New Roman" w:cs="Times New Roman"/>
          <w:b/>
          <w:sz w:val="26"/>
          <w:szCs w:val="26"/>
        </w:rPr>
        <w:t>по</w:t>
      </w:r>
      <w:r w:rsidRPr="00695938">
        <w:br/>
      </w:r>
      <w:r w:rsidRPr="00695938">
        <w:rPr>
          <w:rStyle w:val="20"/>
          <w:rFonts w:eastAsia="Arial Unicode MS"/>
          <w:bCs w:val="0"/>
        </w:rPr>
        <w:t>образовательным программам основного общего и среднего общего</w:t>
      </w:r>
      <w:r w:rsidRPr="00695938">
        <w:rPr>
          <w:rStyle w:val="20"/>
          <w:rFonts w:eastAsia="Arial Unicode MS"/>
          <w:bCs w:val="0"/>
        </w:rPr>
        <w:br/>
        <w:t xml:space="preserve">образования в </w:t>
      </w:r>
      <w:r w:rsidR="006279E8">
        <w:rPr>
          <w:rStyle w:val="20"/>
          <w:rFonts w:eastAsia="Arial Unicode MS"/>
          <w:bCs w:val="0"/>
        </w:rPr>
        <w:t xml:space="preserve">Эльбрусском муниципальном районе </w:t>
      </w:r>
      <w:r w:rsidRPr="00695938">
        <w:rPr>
          <w:rStyle w:val="20"/>
          <w:rFonts w:eastAsia="Arial Unicode MS"/>
          <w:bCs w:val="0"/>
        </w:rPr>
        <w:t>в 2016 году»</w:t>
      </w:r>
    </w:p>
    <w:p w:rsidR="00695938" w:rsidRDefault="00695938" w:rsidP="005C35FC">
      <w:pPr>
        <w:spacing w:line="288" w:lineRule="exact"/>
        <w:ind w:right="-2" w:firstLine="660"/>
        <w:jc w:val="both"/>
        <w:rPr>
          <w:rStyle w:val="30"/>
          <w:rFonts w:eastAsia="Arial Unicode MS"/>
        </w:rPr>
      </w:pPr>
      <w:proofErr w:type="gramStart"/>
      <w:r>
        <w:rPr>
          <w:rStyle w:val="30"/>
          <w:rFonts w:eastAsia="Arial Unicode MS"/>
        </w:rPr>
        <w:t xml:space="preserve">В целях координации работы по подготовке и проведению государственной итоговой аттестации обучающихся, освоивших общеобразовательные программы основного общего и среднего общего образования, обеспечения качественной подготовки и организованного проведения государственной итоговой аттестации выпускников 9-х, 11-х классов образовательных организаций </w:t>
      </w:r>
      <w:r w:rsidR="006279E8">
        <w:rPr>
          <w:rStyle w:val="30"/>
          <w:rFonts w:eastAsia="Arial Unicode MS"/>
        </w:rPr>
        <w:t xml:space="preserve"> Эльбрусского муниципального района</w:t>
      </w:r>
      <w:r w:rsidR="00CF2BCC">
        <w:rPr>
          <w:rStyle w:val="30"/>
          <w:rFonts w:eastAsia="Arial Unicode MS"/>
        </w:rPr>
        <w:t xml:space="preserve"> КБР</w:t>
      </w:r>
      <w:r w:rsidR="006279E8">
        <w:rPr>
          <w:rStyle w:val="30"/>
          <w:rFonts w:eastAsia="Arial Unicode MS"/>
        </w:rPr>
        <w:t xml:space="preserve"> </w:t>
      </w:r>
      <w:r>
        <w:rPr>
          <w:rStyle w:val="30"/>
          <w:rFonts w:eastAsia="Arial Unicode MS"/>
        </w:rPr>
        <w:t>(далее - ГИА)</w:t>
      </w:r>
      <w:r w:rsidR="006279E8">
        <w:rPr>
          <w:rStyle w:val="30"/>
          <w:rFonts w:eastAsia="Arial Unicode MS"/>
        </w:rPr>
        <w:t>, в соответствии приказом  Министерства образования, науки и по делам молодёжи КБР № 745 от 31.07.2015 г.</w:t>
      </w:r>
      <w:proofErr w:type="gramEnd"/>
    </w:p>
    <w:p w:rsidR="00AE7FF4" w:rsidRDefault="00AE7FF4" w:rsidP="00695938">
      <w:pPr>
        <w:spacing w:line="288" w:lineRule="exact"/>
        <w:ind w:left="160" w:right="440" w:firstLine="660"/>
        <w:jc w:val="both"/>
      </w:pPr>
    </w:p>
    <w:p w:rsidR="00695938" w:rsidRPr="00BE129C" w:rsidRDefault="00695938" w:rsidP="005C35FC">
      <w:pPr>
        <w:spacing w:after="210" w:line="260" w:lineRule="exact"/>
        <w:jc w:val="center"/>
      </w:pPr>
      <w:r w:rsidRPr="00BE129C">
        <w:rPr>
          <w:rStyle w:val="23pt"/>
          <w:rFonts w:eastAsia="Arial Unicode MS"/>
          <w:bCs w:val="0"/>
        </w:rPr>
        <w:t>ПРИКАЗЫВАЮ:</w:t>
      </w:r>
    </w:p>
    <w:p w:rsidR="00695938" w:rsidRDefault="00695938" w:rsidP="005C35FC">
      <w:pPr>
        <w:numPr>
          <w:ilvl w:val="0"/>
          <w:numId w:val="7"/>
        </w:numPr>
        <w:tabs>
          <w:tab w:val="left" w:pos="1258"/>
        </w:tabs>
        <w:spacing w:line="288" w:lineRule="exact"/>
        <w:ind w:right="-2" w:firstLine="660"/>
        <w:jc w:val="both"/>
      </w:pPr>
      <w:r>
        <w:rPr>
          <w:rStyle w:val="30"/>
          <w:rFonts w:eastAsia="Arial Unicode MS"/>
        </w:rPr>
        <w:t>Утвердить план мероприятий («дорожную карту») «Организация и проведение государственной итоговой аттестации по образовательным программам основного общего и среднег</w:t>
      </w:r>
      <w:r w:rsidR="006279E8">
        <w:rPr>
          <w:rStyle w:val="30"/>
          <w:rFonts w:eastAsia="Arial Unicode MS"/>
        </w:rPr>
        <w:t>о общего образования в Эльбрусском</w:t>
      </w:r>
      <w:r w:rsidR="0025586A">
        <w:rPr>
          <w:rStyle w:val="30"/>
          <w:rFonts w:eastAsia="Arial Unicode MS"/>
        </w:rPr>
        <w:t xml:space="preserve"> муниципальном </w:t>
      </w:r>
      <w:r w:rsidR="006279E8">
        <w:rPr>
          <w:rStyle w:val="30"/>
          <w:rFonts w:eastAsia="Arial Unicode MS"/>
        </w:rPr>
        <w:t xml:space="preserve"> районе</w:t>
      </w:r>
      <w:r w:rsidR="00CF2BCC">
        <w:rPr>
          <w:rStyle w:val="30"/>
          <w:rFonts w:eastAsia="Arial Unicode MS"/>
        </w:rPr>
        <w:t xml:space="preserve"> КБР </w:t>
      </w:r>
      <w:r>
        <w:rPr>
          <w:rStyle w:val="30"/>
          <w:rFonts w:eastAsia="Arial Unicode MS"/>
        </w:rPr>
        <w:t xml:space="preserve"> в 2016 году» (приложение).</w:t>
      </w:r>
    </w:p>
    <w:p w:rsidR="00695938" w:rsidRDefault="00695938" w:rsidP="005C35FC">
      <w:pPr>
        <w:numPr>
          <w:ilvl w:val="0"/>
          <w:numId w:val="7"/>
        </w:numPr>
        <w:tabs>
          <w:tab w:val="left" w:pos="1253"/>
        </w:tabs>
        <w:spacing w:line="288" w:lineRule="exact"/>
        <w:ind w:right="-2" w:firstLine="660"/>
        <w:jc w:val="both"/>
      </w:pPr>
      <w:r>
        <w:rPr>
          <w:rStyle w:val="30"/>
          <w:rFonts w:eastAsia="Arial Unicode MS"/>
        </w:rPr>
        <w:t xml:space="preserve">Рекомендовать руководителям </w:t>
      </w:r>
      <w:r w:rsidR="006279E8">
        <w:rPr>
          <w:rStyle w:val="30"/>
          <w:rFonts w:eastAsia="Arial Unicode MS"/>
        </w:rPr>
        <w:t xml:space="preserve">образовательных организаций </w:t>
      </w:r>
      <w:r>
        <w:rPr>
          <w:rStyle w:val="30"/>
          <w:rFonts w:eastAsia="Arial Unicode MS"/>
        </w:rPr>
        <w:t>разработать и представить в срок до</w:t>
      </w:r>
      <w:r w:rsidR="0025586A">
        <w:rPr>
          <w:rStyle w:val="30"/>
          <w:rFonts w:eastAsia="Arial Unicode MS"/>
        </w:rPr>
        <w:t xml:space="preserve"> 24 августа 2015 года в МУ «Управление образования» администрации Эльбрусского муниципального района</w:t>
      </w:r>
      <w:r>
        <w:rPr>
          <w:rStyle w:val="30"/>
          <w:rFonts w:eastAsia="Arial Unicode MS"/>
        </w:rPr>
        <w:t xml:space="preserve"> планы мероприятий («дорожные карты») по подготовке к проведению государственной итоговой аттестации по образовательным программам основного общего и среднего общего образования в 2016 году.</w:t>
      </w:r>
    </w:p>
    <w:p w:rsidR="00695938" w:rsidRDefault="0025586A" w:rsidP="005C35FC">
      <w:pPr>
        <w:numPr>
          <w:ilvl w:val="0"/>
          <w:numId w:val="7"/>
        </w:numPr>
        <w:tabs>
          <w:tab w:val="left" w:pos="1243"/>
        </w:tabs>
        <w:spacing w:line="288" w:lineRule="exact"/>
        <w:ind w:right="-2" w:firstLine="660"/>
        <w:jc w:val="both"/>
      </w:pPr>
      <w:r>
        <w:rPr>
          <w:rStyle w:val="30"/>
          <w:rFonts w:eastAsia="Arial Unicode MS"/>
        </w:rPr>
        <w:t>Заместителю начальника (</w:t>
      </w:r>
      <w:proofErr w:type="spellStart"/>
      <w:r>
        <w:rPr>
          <w:rStyle w:val="30"/>
          <w:rFonts w:eastAsia="Arial Unicode MS"/>
        </w:rPr>
        <w:t>Мурачаевой</w:t>
      </w:r>
      <w:proofErr w:type="spellEnd"/>
      <w:r>
        <w:rPr>
          <w:rStyle w:val="30"/>
          <w:rFonts w:eastAsia="Arial Unicode MS"/>
        </w:rPr>
        <w:t xml:space="preserve"> С.Х.) </w:t>
      </w:r>
      <w:r w:rsidR="00695938">
        <w:rPr>
          <w:rStyle w:val="30"/>
          <w:rFonts w:eastAsia="Arial Unicode MS"/>
        </w:rPr>
        <w:t xml:space="preserve">обеспечить реализацию плана мероприятий («дорожной карты») «Организация и проведение государственной итоговой аттестации по образовательным программам основного общего и среднего общего образования в </w:t>
      </w:r>
      <w:r>
        <w:rPr>
          <w:rStyle w:val="30"/>
          <w:rFonts w:eastAsia="Arial Unicode MS"/>
        </w:rPr>
        <w:t>Эльбрусском муниципальном районе</w:t>
      </w:r>
      <w:r w:rsidR="00683368">
        <w:rPr>
          <w:rStyle w:val="30"/>
          <w:rFonts w:eastAsia="Arial Unicode MS"/>
        </w:rPr>
        <w:t xml:space="preserve"> КБР </w:t>
      </w:r>
      <w:r w:rsidR="00695938">
        <w:rPr>
          <w:rStyle w:val="30"/>
          <w:rFonts w:eastAsia="Arial Unicode MS"/>
        </w:rPr>
        <w:t xml:space="preserve"> в 2016 году».</w:t>
      </w:r>
    </w:p>
    <w:p w:rsidR="005C4CDD" w:rsidRPr="005C4CDD" w:rsidRDefault="00695938" w:rsidP="005C35FC">
      <w:pPr>
        <w:numPr>
          <w:ilvl w:val="0"/>
          <w:numId w:val="7"/>
        </w:numPr>
        <w:tabs>
          <w:tab w:val="left" w:pos="1243"/>
        </w:tabs>
        <w:spacing w:after="180" w:line="288" w:lineRule="exact"/>
        <w:ind w:right="-2" w:firstLine="660"/>
        <w:jc w:val="both"/>
        <w:rPr>
          <w:rStyle w:val="30"/>
          <w:rFonts w:ascii="Arial Unicode MS" w:eastAsia="Arial Unicode MS" w:hAnsi="Arial Unicode MS" w:cs="Arial Unicode MS"/>
        </w:rPr>
      </w:pPr>
      <w:proofErr w:type="gramStart"/>
      <w:r w:rsidRPr="005C4CDD">
        <w:rPr>
          <w:rStyle w:val="30"/>
          <w:rFonts w:eastAsia="Arial Unicode MS"/>
        </w:rPr>
        <w:t>Контроль за</w:t>
      </w:r>
      <w:proofErr w:type="gramEnd"/>
      <w:r w:rsidRPr="005C4CDD">
        <w:rPr>
          <w:rStyle w:val="30"/>
          <w:rFonts w:eastAsia="Arial Unicode MS"/>
        </w:rPr>
        <w:t xml:space="preserve"> исполнением настоящего приказа</w:t>
      </w:r>
      <w:r w:rsidR="0025586A" w:rsidRPr="005C4CDD">
        <w:rPr>
          <w:rStyle w:val="30"/>
          <w:rFonts w:eastAsia="Arial Unicode MS"/>
        </w:rPr>
        <w:t xml:space="preserve"> оставляю за соб</w:t>
      </w:r>
      <w:r w:rsidR="005C4CDD" w:rsidRPr="005C4CDD">
        <w:rPr>
          <w:rStyle w:val="30"/>
          <w:rFonts w:eastAsia="Arial Unicode MS"/>
        </w:rPr>
        <w:t>ой</w:t>
      </w:r>
      <w:r w:rsidRPr="005C4CDD">
        <w:rPr>
          <w:rStyle w:val="30"/>
          <w:rFonts w:eastAsia="Arial Unicode MS"/>
        </w:rPr>
        <w:t>.</w:t>
      </w:r>
    </w:p>
    <w:p w:rsidR="005C4CDD" w:rsidRDefault="005C4CDD" w:rsidP="005C4CDD">
      <w:pPr>
        <w:tabs>
          <w:tab w:val="left" w:pos="1243"/>
        </w:tabs>
        <w:spacing w:after="180" w:line="288" w:lineRule="exact"/>
        <w:ind w:left="820" w:right="440"/>
        <w:jc w:val="both"/>
        <w:rPr>
          <w:rFonts w:ascii="Times New Roman" w:eastAsia="Calibri" w:hAnsi="Times New Roman" w:cs="Times New Roman"/>
          <w:b/>
        </w:rPr>
      </w:pPr>
    </w:p>
    <w:p w:rsidR="00695938" w:rsidRDefault="0025586A" w:rsidP="005C4CDD">
      <w:pPr>
        <w:tabs>
          <w:tab w:val="left" w:pos="1243"/>
        </w:tabs>
        <w:spacing w:after="180" w:line="288" w:lineRule="exact"/>
        <w:ind w:left="820" w:right="440"/>
        <w:jc w:val="both"/>
      </w:pPr>
      <w:r w:rsidRPr="005C4CDD">
        <w:rPr>
          <w:rFonts w:ascii="Times New Roman" w:eastAsia="Calibri" w:hAnsi="Times New Roman" w:cs="Times New Roman"/>
          <w:b/>
        </w:rPr>
        <w:t>Начальник  управления образования                                    С. С. Моллаев</w:t>
      </w:r>
    </w:p>
    <w:p w:rsidR="00695938" w:rsidRDefault="00695938" w:rsidP="00695938">
      <w:pPr>
        <w:framePr w:wrap="none" w:vAnchor="page" w:hAnchor="page" w:x="5367" w:y="13233"/>
        <w:rPr>
          <w:sz w:val="2"/>
          <w:szCs w:val="2"/>
        </w:rPr>
      </w:pPr>
    </w:p>
    <w:p w:rsidR="00695938" w:rsidRDefault="00695938" w:rsidP="00695938">
      <w:pPr>
        <w:jc w:val="center"/>
        <w:rPr>
          <w:rStyle w:val="30"/>
          <w:rFonts w:eastAsia="Arial Unicode MS"/>
        </w:rPr>
        <w:sectPr w:rsidR="00695938" w:rsidSect="005C4CD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482D61" w:rsidRDefault="00FE37A3" w:rsidP="00482D61">
      <w:pPr>
        <w:ind w:left="11340"/>
        <w:rPr>
          <w:rStyle w:val="30"/>
          <w:rFonts w:eastAsia="Arial Unicode MS"/>
        </w:rPr>
      </w:pPr>
      <w:r>
        <w:rPr>
          <w:rStyle w:val="30"/>
          <w:rFonts w:eastAsia="Arial Unicode MS"/>
        </w:rPr>
        <w:lastRenderedPageBreak/>
        <w:t>Прил</w:t>
      </w:r>
      <w:r w:rsidR="00482D61">
        <w:rPr>
          <w:rStyle w:val="30"/>
          <w:rFonts w:eastAsia="Arial Unicode MS"/>
        </w:rPr>
        <w:t xml:space="preserve">ожение к приказу МУ «Управление образования» администрации Эльбрусского муниципального района  </w:t>
      </w:r>
      <w:proofErr w:type="gramStart"/>
      <w:r w:rsidR="00482D61">
        <w:rPr>
          <w:rStyle w:val="30"/>
          <w:rFonts w:eastAsia="Arial Unicode MS"/>
        </w:rPr>
        <w:t>от</w:t>
      </w:r>
      <w:proofErr w:type="gramEnd"/>
      <w:r w:rsidR="00482D61">
        <w:rPr>
          <w:rStyle w:val="30"/>
          <w:rFonts w:eastAsia="Arial Unicode MS"/>
        </w:rPr>
        <w:t xml:space="preserve">  </w:t>
      </w:r>
    </w:p>
    <w:p w:rsidR="00FE37A3" w:rsidRDefault="00482D61" w:rsidP="00482D61">
      <w:pPr>
        <w:ind w:left="11340"/>
      </w:pPr>
      <w:r>
        <w:rPr>
          <w:rStyle w:val="30"/>
          <w:rFonts w:eastAsia="Arial Unicode MS"/>
        </w:rPr>
        <w:t xml:space="preserve">13 августа </w:t>
      </w:r>
      <w:r w:rsidR="00FE37A3">
        <w:rPr>
          <w:rStyle w:val="30"/>
          <w:rFonts w:eastAsia="Arial Unicode MS"/>
        </w:rPr>
        <w:t>2015 г. №</w:t>
      </w:r>
      <w:r>
        <w:rPr>
          <w:rStyle w:val="30"/>
          <w:rFonts w:eastAsia="Arial Unicode MS"/>
        </w:rPr>
        <w:t xml:space="preserve"> 120</w:t>
      </w:r>
    </w:p>
    <w:p w:rsidR="00FE37A3" w:rsidRDefault="00FE37A3" w:rsidP="00FE37A3">
      <w:pPr>
        <w:ind w:left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7A3" w:rsidRPr="00FE37A3" w:rsidRDefault="00FE37A3" w:rsidP="00FE37A3">
      <w:pPr>
        <w:ind w:left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7A3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:rsidR="00980F23" w:rsidRPr="00695938" w:rsidRDefault="00FE37A3" w:rsidP="00695938">
      <w:pPr>
        <w:ind w:left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7A3">
        <w:rPr>
          <w:rFonts w:ascii="Times New Roman" w:hAnsi="Times New Roman" w:cs="Times New Roman"/>
          <w:b/>
          <w:sz w:val="28"/>
          <w:szCs w:val="28"/>
        </w:rPr>
        <w:t>«Организация и проведение государственной итоговой аттестации по образовательным программам</w:t>
      </w:r>
      <w:r w:rsidRPr="00FE37A3">
        <w:rPr>
          <w:rFonts w:ascii="Times New Roman" w:hAnsi="Times New Roman" w:cs="Times New Roman"/>
          <w:b/>
          <w:sz w:val="28"/>
          <w:szCs w:val="28"/>
        </w:rPr>
        <w:br/>
        <w:t xml:space="preserve">основного общего и среднего общего образования в </w:t>
      </w:r>
      <w:r w:rsidR="00CF2BCC">
        <w:rPr>
          <w:rFonts w:ascii="Times New Roman" w:hAnsi="Times New Roman" w:cs="Times New Roman"/>
          <w:b/>
          <w:sz w:val="28"/>
          <w:szCs w:val="28"/>
        </w:rPr>
        <w:t xml:space="preserve">Эльбрусском муниципальном районе КБР </w:t>
      </w:r>
      <w:r w:rsidRPr="00FE37A3">
        <w:rPr>
          <w:rFonts w:ascii="Times New Roman" w:hAnsi="Times New Roman" w:cs="Times New Roman"/>
          <w:b/>
          <w:sz w:val="28"/>
          <w:szCs w:val="28"/>
        </w:rPr>
        <w:t xml:space="preserve"> в 2016 году»</w:t>
      </w:r>
    </w:p>
    <w:p w:rsidR="00980F23" w:rsidRDefault="00980F23"/>
    <w:tbl>
      <w:tblPr>
        <w:tblStyle w:val="a3"/>
        <w:tblW w:w="15452" w:type="dxa"/>
        <w:tblInd w:w="-34" w:type="dxa"/>
        <w:tblLayout w:type="fixed"/>
        <w:tblLook w:val="04A0"/>
      </w:tblPr>
      <w:tblGrid>
        <w:gridCol w:w="565"/>
        <w:gridCol w:w="8"/>
        <w:gridCol w:w="5378"/>
        <w:gridCol w:w="12"/>
        <w:gridCol w:w="2823"/>
        <w:gridCol w:w="2526"/>
        <w:gridCol w:w="28"/>
        <w:gridCol w:w="4112"/>
      </w:tblGrid>
      <w:tr w:rsidR="006B6AA6" w:rsidRPr="00695938" w:rsidTr="00BE129C">
        <w:trPr>
          <w:trHeight w:hRule="exact" w:val="629"/>
        </w:trPr>
        <w:tc>
          <w:tcPr>
            <w:tcW w:w="573" w:type="dxa"/>
            <w:gridSpan w:val="2"/>
          </w:tcPr>
          <w:p w:rsidR="00FE37A3" w:rsidRPr="00695938" w:rsidRDefault="00FE37A3" w:rsidP="00BE12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0" w:type="dxa"/>
            <w:gridSpan w:val="2"/>
          </w:tcPr>
          <w:p w:rsidR="00FE37A3" w:rsidRPr="00695938" w:rsidRDefault="00FE37A3" w:rsidP="00BE12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</w:rPr>
              <w:t>Наименование мероприятия</w:t>
            </w:r>
          </w:p>
        </w:tc>
        <w:tc>
          <w:tcPr>
            <w:tcW w:w="2823" w:type="dxa"/>
          </w:tcPr>
          <w:p w:rsidR="00FE37A3" w:rsidRPr="00695938" w:rsidRDefault="00FE37A3" w:rsidP="00BE12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</w:rPr>
              <w:t>Сроки реализации</w:t>
            </w:r>
          </w:p>
        </w:tc>
        <w:tc>
          <w:tcPr>
            <w:tcW w:w="2526" w:type="dxa"/>
          </w:tcPr>
          <w:p w:rsidR="00FE37A3" w:rsidRPr="00695938" w:rsidRDefault="00FE37A3" w:rsidP="00BE12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</w:rPr>
              <w:t>Ответственные</w:t>
            </w:r>
          </w:p>
          <w:p w:rsidR="00FE37A3" w:rsidRPr="00695938" w:rsidRDefault="00FE37A3" w:rsidP="00BE12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</w:rPr>
              <w:t>исполнители</w:t>
            </w:r>
          </w:p>
        </w:tc>
        <w:tc>
          <w:tcPr>
            <w:tcW w:w="4140" w:type="dxa"/>
            <w:gridSpan w:val="2"/>
          </w:tcPr>
          <w:p w:rsidR="00FE37A3" w:rsidRPr="00695938" w:rsidRDefault="00FE37A3" w:rsidP="00BE12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</w:rPr>
              <w:t>Результат</w:t>
            </w:r>
          </w:p>
        </w:tc>
      </w:tr>
      <w:tr w:rsidR="00695938" w:rsidRPr="00695938" w:rsidTr="00695938">
        <w:trPr>
          <w:trHeight w:hRule="exact" w:val="326"/>
        </w:trPr>
        <w:tc>
          <w:tcPr>
            <w:tcW w:w="15452" w:type="dxa"/>
            <w:gridSpan w:val="8"/>
          </w:tcPr>
          <w:p w:rsidR="00FE37A3" w:rsidRPr="00695938" w:rsidRDefault="00FE37A3" w:rsidP="00BE12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</w:rPr>
              <w:t>Анализ проведения ГИА-9 и ГИА-11 в 2015 году</w:t>
            </w:r>
          </w:p>
        </w:tc>
      </w:tr>
      <w:tr w:rsidR="006B6AA6" w:rsidRPr="00695938" w:rsidTr="00BE129C">
        <w:trPr>
          <w:trHeight w:hRule="exact" w:val="1195"/>
        </w:trPr>
        <w:tc>
          <w:tcPr>
            <w:tcW w:w="573" w:type="dxa"/>
            <w:gridSpan w:val="2"/>
          </w:tcPr>
          <w:p w:rsidR="00FE37A3" w:rsidRPr="00695938" w:rsidRDefault="00FE37A3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38">
              <w:rPr>
                <w:rStyle w:val="2CordiaUPC19pt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1</w:t>
            </w:r>
            <w:r w:rsidRPr="00695938">
              <w:rPr>
                <w:rStyle w:val="2CordiaUPC24pt"/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390" w:type="dxa"/>
            <w:gridSpan w:val="2"/>
          </w:tcPr>
          <w:p w:rsidR="00FE37A3" w:rsidRPr="00695938" w:rsidRDefault="00FE37A3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38">
              <w:rPr>
                <w:rStyle w:val="212pt"/>
                <w:rFonts w:eastAsia="Arial Unicode MS"/>
                <w:b w:val="0"/>
              </w:rPr>
              <w:t>Проведение статистического анализа и подготовка аналитических материалов ГИА-9, ГИА-11</w:t>
            </w:r>
          </w:p>
        </w:tc>
        <w:tc>
          <w:tcPr>
            <w:tcW w:w="2823" w:type="dxa"/>
          </w:tcPr>
          <w:p w:rsidR="00FE37A3" w:rsidRPr="00695938" w:rsidRDefault="00FE37A3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38">
              <w:rPr>
                <w:rStyle w:val="212pt"/>
                <w:rFonts w:eastAsia="Arial Unicode MS"/>
                <w:b w:val="0"/>
              </w:rPr>
              <w:t>до 20 августа 2015г.</w:t>
            </w:r>
          </w:p>
        </w:tc>
        <w:tc>
          <w:tcPr>
            <w:tcW w:w="2554" w:type="dxa"/>
            <w:gridSpan w:val="2"/>
          </w:tcPr>
          <w:p w:rsidR="00FE37A3" w:rsidRPr="00C91193" w:rsidRDefault="00683368" w:rsidP="00BE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683368" w:rsidRPr="00C91193" w:rsidRDefault="00683368" w:rsidP="00BE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Шахмурзаева А.М.</w:t>
            </w:r>
          </w:p>
        </w:tc>
        <w:tc>
          <w:tcPr>
            <w:tcW w:w="4112" w:type="dxa"/>
          </w:tcPr>
          <w:p w:rsidR="00FE37A3" w:rsidRPr="00695938" w:rsidRDefault="00683368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  <w:b w:val="0"/>
              </w:rPr>
              <w:t>М</w:t>
            </w:r>
            <w:r w:rsidR="00FE37A3" w:rsidRPr="00695938">
              <w:rPr>
                <w:rStyle w:val="212pt"/>
                <w:rFonts w:eastAsia="Arial Unicode MS"/>
                <w:b w:val="0"/>
              </w:rPr>
              <w:t>етодические материалы</w:t>
            </w:r>
          </w:p>
        </w:tc>
      </w:tr>
      <w:tr w:rsidR="006B6AA6" w:rsidRPr="00695938" w:rsidTr="00BE129C">
        <w:trPr>
          <w:trHeight w:hRule="exact" w:val="862"/>
        </w:trPr>
        <w:tc>
          <w:tcPr>
            <w:tcW w:w="573" w:type="dxa"/>
            <w:gridSpan w:val="2"/>
          </w:tcPr>
          <w:p w:rsidR="00FE37A3" w:rsidRPr="00695938" w:rsidRDefault="00FE37A3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38">
              <w:rPr>
                <w:rStyle w:val="212pt"/>
                <w:rFonts w:eastAsia="Arial Unicode MS"/>
                <w:b w:val="0"/>
              </w:rPr>
              <w:t>2.</w:t>
            </w:r>
          </w:p>
        </w:tc>
        <w:tc>
          <w:tcPr>
            <w:tcW w:w="5390" w:type="dxa"/>
            <w:gridSpan w:val="2"/>
          </w:tcPr>
          <w:p w:rsidR="00FE37A3" w:rsidRPr="00695938" w:rsidRDefault="00FE37A3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38">
              <w:rPr>
                <w:rStyle w:val="212pt"/>
                <w:rFonts w:eastAsia="Arial Unicode MS"/>
                <w:b w:val="0"/>
              </w:rPr>
              <w:t>Обсуждение на августовских педагогических совещаниях результатов ГИА-9, ГИА-11</w:t>
            </w:r>
          </w:p>
        </w:tc>
        <w:tc>
          <w:tcPr>
            <w:tcW w:w="2823" w:type="dxa"/>
          </w:tcPr>
          <w:p w:rsidR="00FE37A3" w:rsidRPr="00695938" w:rsidRDefault="00C91193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  <w:b w:val="0"/>
              </w:rPr>
              <w:t xml:space="preserve"> 20 - </w:t>
            </w:r>
            <w:r w:rsidR="00FE37A3" w:rsidRPr="00695938">
              <w:rPr>
                <w:rStyle w:val="212pt"/>
                <w:rFonts w:eastAsia="Arial Unicode MS"/>
                <w:b w:val="0"/>
              </w:rPr>
              <w:t xml:space="preserve"> 28 августа 2015 г.</w:t>
            </w:r>
          </w:p>
        </w:tc>
        <w:tc>
          <w:tcPr>
            <w:tcW w:w="2554" w:type="dxa"/>
            <w:gridSpan w:val="2"/>
          </w:tcPr>
          <w:p w:rsidR="00FE37A3" w:rsidRPr="00C91193" w:rsidRDefault="00683368" w:rsidP="00BE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683368" w:rsidRPr="00C91193" w:rsidRDefault="00683368" w:rsidP="00BE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</w:tc>
        <w:tc>
          <w:tcPr>
            <w:tcW w:w="4112" w:type="dxa"/>
          </w:tcPr>
          <w:p w:rsidR="00FE37A3" w:rsidRPr="00695938" w:rsidRDefault="00683368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  <w:b w:val="0"/>
              </w:rPr>
              <w:t>Резолюция августовского</w:t>
            </w:r>
            <w:r w:rsidR="00FE37A3" w:rsidRPr="00695938">
              <w:rPr>
                <w:rStyle w:val="212pt"/>
                <w:rFonts w:eastAsia="Arial Unicode MS"/>
                <w:b w:val="0"/>
              </w:rPr>
              <w:t xml:space="preserve"> совещани</w:t>
            </w:r>
            <w:r>
              <w:rPr>
                <w:rStyle w:val="212pt"/>
                <w:rFonts w:eastAsia="Arial Unicode MS"/>
                <w:b w:val="0"/>
              </w:rPr>
              <w:t>я</w:t>
            </w:r>
          </w:p>
        </w:tc>
      </w:tr>
      <w:tr w:rsidR="006B6AA6" w:rsidRPr="00695938" w:rsidTr="009626E3">
        <w:trPr>
          <w:trHeight w:hRule="exact" w:val="1263"/>
        </w:trPr>
        <w:tc>
          <w:tcPr>
            <w:tcW w:w="573" w:type="dxa"/>
            <w:gridSpan w:val="2"/>
          </w:tcPr>
          <w:p w:rsidR="00FE37A3" w:rsidRPr="00695938" w:rsidRDefault="00FE37A3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38">
              <w:rPr>
                <w:rStyle w:val="212pt"/>
                <w:rFonts w:eastAsia="Arial Unicode MS"/>
                <w:b w:val="0"/>
              </w:rPr>
              <w:t>3.</w:t>
            </w:r>
          </w:p>
        </w:tc>
        <w:tc>
          <w:tcPr>
            <w:tcW w:w="5390" w:type="dxa"/>
            <w:gridSpan w:val="2"/>
          </w:tcPr>
          <w:p w:rsidR="00FE37A3" w:rsidRPr="00695938" w:rsidRDefault="00FE37A3" w:rsidP="0068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38">
              <w:rPr>
                <w:rStyle w:val="212pt"/>
                <w:rFonts w:eastAsia="Arial Unicode MS"/>
                <w:b w:val="0"/>
              </w:rPr>
              <w:t xml:space="preserve">Подготовка и представление в </w:t>
            </w:r>
            <w:r w:rsidR="00683368">
              <w:rPr>
                <w:rStyle w:val="212pt"/>
                <w:rFonts w:eastAsia="Arial Unicode MS"/>
                <w:b w:val="0"/>
              </w:rPr>
              <w:t xml:space="preserve"> МУ «Управления образования» </w:t>
            </w:r>
            <w:r w:rsidRPr="00695938">
              <w:rPr>
                <w:rStyle w:val="212pt"/>
                <w:rFonts w:eastAsia="Arial Unicode MS"/>
                <w:b w:val="0"/>
              </w:rPr>
              <w:t xml:space="preserve"> результатов самодиагностики </w:t>
            </w:r>
            <w:r w:rsidR="00683368">
              <w:rPr>
                <w:rStyle w:val="212pt"/>
                <w:rFonts w:eastAsia="Arial Unicode MS"/>
                <w:b w:val="0"/>
              </w:rPr>
              <w:t xml:space="preserve">итогов  ГИА-9 и ГИА-11 </w:t>
            </w:r>
            <w:r w:rsidRPr="00695938">
              <w:rPr>
                <w:rStyle w:val="212pt"/>
                <w:rFonts w:eastAsia="Arial Unicode MS"/>
                <w:b w:val="0"/>
              </w:rPr>
              <w:t xml:space="preserve"> в </w:t>
            </w:r>
            <w:r w:rsidR="009626E3">
              <w:rPr>
                <w:rStyle w:val="212pt"/>
                <w:rFonts w:eastAsia="Arial Unicode MS"/>
                <w:b w:val="0"/>
              </w:rPr>
              <w:t xml:space="preserve">образовательных организациях </w:t>
            </w:r>
          </w:p>
        </w:tc>
        <w:tc>
          <w:tcPr>
            <w:tcW w:w="2823" w:type="dxa"/>
          </w:tcPr>
          <w:p w:rsidR="00FE37A3" w:rsidRPr="00695938" w:rsidRDefault="009626E3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  <w:b w:val="0"/>
              </w:rPr>
              <w:t>до 18</w:t>
            </w:r>
            <w:r w:rsidR="00FE37A3" w:rsidRPr="00695938">
              <w:rPr>
                <w:rStyle w:val="212pt"/>
                <w:rFonts w:eastAsia="Arial Unicode MS"/>
                <w:b w:val="0"/>
              </w:rPr>
              <w:t xml:space="preserve"> августа 2015 г.</w:t>
            </w:r>
          </w:p>
        </w:tc>
        <w:tc>
          <w:tcPr>
            <w:tcW w:w="2554" w:type="dxa"/>
            <w:gridSpan w:val="2"/>
          </w:tcPr>
          <w:p w:rsidR="009626E3" w:rsidRPr="00C91193" w:rsidRDefault="009626E3" w:rsidP="0096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FE37A3" w:rsidRPr="00C91193" w:rsidRDefault="009626E3" w:rsidP="0096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Шахмурзаева А.М.</w:t>
            </w:r>
          </w:p>
        </w:tc>
        <w:tc>
          <w:tcPr>
            <w:tcW w:w="4112" w:type="dxa"/>
          </w:tcPr>
          <w:p w:rsidR="00FE37A3" w:rsidRPr="00695938" w:rsidRDefault="00FE37A3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38">
              <w:rPr>
                <w:rStyle w:val="212pt"/>
                <w:rFonts w:eastAsia="Arial Unicode MS"/>
                <w:b w:val="0"/>
              </w:rPr>
              <w:t>Результаты самодиагностики</w:t>
            </w:r>
          </w:p>
        </w:tc>
      </w:tr>
      <w:tr w:rsidR="00FE37A3" w:rsidRPr="00695938" w:rsidTr="00695938">
        <w:trPr>
          <w:trHeight w:hRule="exact" w:val="331"/>
        </w:trPr>
        <w:tc>
          <w:tcPr>
            <w:tcW w:w="15452" w:type="dxa"/>
            <w:gridSpan w:val="8"/>
          </w:tcPr>
          <w:p w:rsidR="00FE37A3" w:rsidRPr="00695938" w:rsidRDefault="00FE37A3" w:rsidP="00BE12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</w:rPr>
              <w:t>Мероприятия по повышению качества преподавания учебных предметов</w:t>
            </w:r>
          </w:p>
        </w:tc>
      </w:tr>
      <w:tr w:rsidR="000058FA" w:rsidRPr="00695938" w:rsidTr="00BE129C">
        <w:trPr>
          <w:trHeight w:val="1228"/>
        </w:trPr>
        <w:tc>
          <w:tcPr>
            <w:tcW w:w="565" w:type="dxa"/>
          </w:tcPr>
          <w:p w:rsidR="000058FA" w:rsidRPr="00695938" w:rsidRDefault="009626E3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  <w:b w:val="0"/>
              </w:rPr>
              <w:t>4</w:t>
            </w:r>
            <w:r w:rsidR="000058FA" w:rsidRPr="00695938">
              <w:rPr>
                <w:rStyle w:val="212pt"/>
                <w:rFonts w:eastAsia="Arial Unicode MS"/>
                <w:b w:val="0"/>
              </w:rPr>
              <w:t>.</w:t>
            </w:r>
          </w:p>
        </w:tc>
        <w:tc>
          <w:tcPr>
            <w:tcW w:w="5386" w:type="dxa"/>
            <w:gridSpan w:val="2"/>
          </w:tcPr>
          <w:p w:rsidR="000058FA" w:rsidRPr="00695938" w:rsidRDefault="000058FA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38">
              <w:rPr>
                <w:rStyle w:val="212pt"/>
                <w:rFonts w:eastAsia="Arial Unicode MS"/>
                <w:b w:val="0"/>
              </w:rPr>
              <w:t xml:space="preserve">Организация работы с </w:t>
            </w:r>
            <w:proofErr w:type="gramStart"/>
            <w:r w:rsidRPr="00695938">
              <w:rPr>
                <w:rStyle w:val="212pt"/>
                <w:rFonts w:eastAsia="Arial Unicode MS"/>
                <w:b w:val="0"/>
              </w:rPr>
              <w:t>обучающимися</w:t>
            </w:r>
            <w:proofErr w:type="gramEnd"/>
            <w:r w:rsidRPr="00695938">
              <w:rPr>
                <w:rStyle w:val="212pt"/>
                <w:rFonts w:eastAsia="Arial Unicode MS"/>
                <w:b w:val="0"/>
              </w:rPr>
              <w:t>, не получившими аттестат об основном общем и среднем общем образовании. Подготовка их к</w:t>
            </w:r>
            <w:r>
              <w:rPr>
                <w:rStyle w:val="212pt"/>
                <w:rFonts w:eastAsia="Arial Unicode MS"/>
                <w:b w:val="0"/>
              </w:rPr>
              <w:t xml:space="preserve">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пересдаче ГИА по обязательным предметам</w:t>
            </w:r>
          </w:p>
        </w:tc>
        <w:tc>
          <w:tcPr>
            <w:tcW w:w="2835" w:type="dxa"/>
            <w:gridSpan w:val="2"/>
          </w:tcPr>
          <w:p w:rsidR="000058FA" w:rsidRPr="00695938" w:rsidRDefault="000058FA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38">
              <w:rPr>
                <w:rStyle w:val="212pt"/>
                <w:rFonts w:eastAsia="Arial Unicode MS"/>
                <w:b w:val="0"/>
              </w:rPr>
              <w:t>август-сентябрь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5938">
              <w:rPr>
                <w:rStyle w:val="212pt"/>
                <w:rFonts w:eastAsia="Arial Unicode MS"/>
                <w:b w:val="0"/>
              </w:rPr>
              <w:t>2015г.</w:t>
            </w:r>
          </w:p>
        </w:tc>
        <w:tc>
          <w:tcPr>
            <w:tcW w:w="2554" w:type="dxa"/>
            <w:gridSpan w:val="2"/>
          </w:tcPr>
          <w:p w:rsidR="009626E3" w:rsidRPr="00C91193" w:rsidRDefault="009626E3" w:rsidP="0096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0058FA" w:rsidRPr="00C91193" w:rsidRDefault="009626E3" w:rsidP="0096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9626E3" w:rsidRPr="00695938" w:rsidRDefault="009626E3" w:rsidP="0096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Шахмурзаева А.М.</w:t>
            </w:r>
          </w:p>
        </w:tc>
        <w:tc>
          <w:tcPr>
            <w:tcW w:w="4112" w:type="dxa"/>
          </w:tcPr>
          <w:p w:rsidR="000058FA" w:rsidRPr="00695938" w:rsidRDefault="000058FA" w:rsidP="00BE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38">
              <w:rPr>
                <w:rStyle w:val="212pt"/>
                <w:rFonts w:eastAsia="Arial Unicode MS"/>
                <w:b w:val="0"/>
              </w:rPr>
              <w:t>Уменьшение доли выпускников, не получивших аттестат об основном общем среднем</w:t>
            </w:r>
            <w:r>
              <w:rPr>
                <w:rStyle w:val="212pt"/>
                <w:rFonts w:eastAsia="Arial Unicode MS"/>
                <w:b w:val="0"/>
              </w:rPr>
              <w:t xml:space="preserve">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общем образовании</w:t>
            </w:r>
          </w:p>
        </w:tc>
      </w:tr>
      <w:tr w:rsidR="00695938" w:rsidRPr="00695938" w:rsidTr="00146333">
        <w:trPr>
          <w:trHeight w:hRule="exact" w:val="1290"/>
        </w:trPr>
        <w:tc>
          <w:tcPr>
            <w:tcW w:w="565" w:type="dxa"/>
          </w:tcPr>
          <w:p w:rsidR="006B6AA6" w:rsidRPr="00695938" w:rsidRDefault="009626E3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5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6B6AA6" w:rsidRPr="00695938" w:rsidRDefault="009626E3" w:rsidP="009626E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 xml:space="preserve">Мониторинг прохождения 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 xml:space="preserve"> 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 курсов 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повышения квалифик</w:t>
            </w:r>
            <w:r w:rsidR="000058FA">
              <w:rPr>
                <w:rStyle w:val="212pt"/>
                <w:rFonts w:eastAsia="Arial Unicode MS"/>
                <w:b w:val="0"/>
                <w:bCs w:val="0"/>
              </w:rPr>
              <w:t xml:space="preserve">ации и переподготовки 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учителями 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предметник</w:t>
            </w:r>
            <w:r>
              <w:rPr>
                <w:rStyle w:val="212pt"/>
                <w:rFonts w:eastAsia="Arial Unicode MS"/>
                <w:b w:val="0"/>
                <w:bCs w:val="0"/>
              </w:rPr>
              <w:t>ами</w:t>
            </w:r>
          </w:p>
        </w:tc>
        <w:tc>
          <w:tcPr>
            <w:tcW w:w="2835" w:type="dxa"/>
            <w:gridSpan w:val="2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август 2015 г.</w:t>
            </w:r>
          </w:p>
        </w:tc>
        <w:tc>
          <w:tcPr>
            <w:tcW w:w="2554" w:type="dxa"/>
            <w:gridSpan w:val="2"/>
          </w:tcPr>
          <w:p w:rsidR="00146333" w:rsidRDefault="009626E3" w:rsidP="0014633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r w:rsidR="001463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методическим кабинетом</w:t>
            </w:r>
            <w:r w:rsidR="00146333">
              <w:rPr>
                <w:rFonts w:ascii="Times New Roman" w:hAnsi="Times New Roman" w:cs="Times New Roman"/>
              </w:rPr>
              <w:t xml:space="preserve">, </w:t>
            </w:r>
          </w:p>
          <w:p w:rsidR="006B6AA6" w:rsidRPr="00695938" w:rsidRDefault="00146333" w:rsidP="0014633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учебных дисциплин</w:t>
            </w:r>
          </w:p>
        </w:tc>
        <w:tc>
          <w:tcPr>
            <w:tcW w:w="4112" w:type="dxa"/>
          </w:tcPr>
          <w:p w:rsidR="006B6AA6" w:rsidRPr="00695938" w:rsidRDefault="006B6AA6" w:rsidP="009626E3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Откорректированные </w:t>
            </w:r>
            <w:r w:rsidR="009626E3">
              <w:rPr>
                <w:rStyle w:val="212pt"/>
                <w:rFonts w:eastAsia="Arial Unicode MS"/>
                <w:b w:val="0"/>
                <w:bCs w:val="0"/>
              </w:rPr>
              <w:t xml:space="preserve"> списки учителей предметников для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повышения квалификации и переподготовки </w:t>
            </w:r>
          </w:p>
        </w:tc>
      </w:tr>
      <w:tr w:rsidR="00695938" w:rsidRPr="00695938" w:rsidTr="00BE129C">
        <w:trPr>
          <w:trHeight w:hRule="exact" w:val="1214"/>
        </w:trPr>
        <w:tc>
          <w:tcPr>
            <w:tcW w:w="565" w:type="dxa"/>
          </w:tcPr>
          <w:p w:rsidR="006B6AA6" w:rsidRPr="00695938" w:rsidRDefault="00247B78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lastRenderedPageBreak/>
              <w:t>6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6B6AA6" w:rsidRPr="00695938" w:rsidRDefault="00247B78" w:rsidP="00247B7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 xml:space="preserve">Организация работы </w:t>
            </w:r>
            <w:r w:rsidR="009626E3">
              <w:rPr>
                <w:rStyle w:val="212pt"/>
                <w:rFonts w:eastAsia="Arial Unicode MS"/>
                <w:b w:val="0"/>
                <w:bCs w:val="0"/>
              </w:rPr>
              <w:t xml:space="preserve">по прохождению учителями предметниками 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 xml:space="preserve"> курсов повышения квалификации в различных формах (очной, </w:t>
            </w:r>
            <w:proofErr w:type="spellStart"/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очно-заочной</w:t>
            </w:r>
            <w:proofErr w:type="spellEnd"/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, дистанционной)</w:t>
            </w:r>
          </w:p>
        </w:tc>
        <w:tc>
          <w:tcPr>
            <w:tcW w:w="2835" w:type="dxa"/>
            <w:gridSpan w:val="2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2015-2016 учебного года</w:t>
            </w:r>
          </w:p>
        </w:tc>
        <w:tc>
          <w:tcPr>
            <w:tcW w:w="2554" w:type="dxa"/>
            <w:gridSpan w:val="2"/>
          </w:tcPr>
          <w:p w:rsidR="00146333" w:rsidRDefault="00146333" w:rsidP="0014633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методическим кабинетом, </w:t>
            </w:r>
          </w:p>
          <w:p w:rsidR="006B6AA6" w:rsidRPr="00695938" w:rsidRDefault="00146333" w:rsidP="0014633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учебных дисциплин</w:t>
            </w:r>
          </w:p>
        </w:tc>
        <w:tc>
          <w:tcPr>
            <w:tcW w:w="4112" w:type="dxa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Повышение квалификации учителей-предметников в части подготовки обучающихся к прохождению ГИА</w:t>
            </w:r>
          </w:p>
        </w:tc>
      </w:tr>
      <w:tr w:rsidR="00695938" w:rsidRPr="00695938" w:rsidTr="00BE129C">
        <w:trPr>
          <w:trHeight w:hRule="exact" w:val="912"/>
        </w:trPr>
        <w:tc>
          <w:tcPr>
            <w:tcW w:w="565" w:type="dxa"/>
          </w:tcPr>
          <w:p w:rsidR="006B6AA6" w:rsidRPr="00695938" w:rsidRDefault="00247B78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7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Участие в национальных исследованиях качества образования в области информационных технологий</w:t>
            </w:r>
          </w:p>
        </w:tc>
        <w:tc>
          <w:tcPr>
            <w:tcW w:w="2835" w:type="dxa"/>
            <w:gridSpan w:val="2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октябрь 2015 года</w:t>
            </w:r>
          </w:p>
        </w:tc>
        <w:tc>
          <w:tcPr>
            <w:tcW w:w="2554" w:type="dxa"/>
            <w:gridSpan w:val="2"/>
          </w:tcPr>
          <w:p w:rsidR="006B6AA6" w:rsidRPr="00695938" w:rsidRDefault="00146333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района</w:t>
            </w:r>
          </w:p>
        </w:tc>
        <w:tc>
          <w:tcPr>
            <w:tcW w:w="4112" w:type="dxa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Качество образования </w:t>
            </w:r>
            <w:proofErr w:type="gramStart"/>
            <w:r w:rsidRPr="00695938">
              <w:rPr>
                <w:rStyle w:val="212pt"/>
                <w:rFonts w:eastAsia="Arial Unicode MS"/>
                <w:b w:val="0"/>
                <w:bCs w:val="0"/>
              </w:rPr>
              <w:t>обучающихся</w:t>
            </w:r>
            <w:proofErr w:type="gramEnd"/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по информатике и ИКТ</w:t>
            </w:r>
          </w:p>
        </w:tc>
      </w:tr>
      <w:tr w:rsidR="00695938" w:rsidRPr="00695938" w:rsidTr="00BE129C">
        <w:trPr>
          <w:trHeight w:hRule="exact" w:val="1500"/>
        </w:trPr>
        <w:tc>
          <w:tcPr>
            <w:tcW w:w="565" w:type="dxa"/>
          </w:tcPr>
          <w:p w:rsidR="006B6AA6" w:rsidRPr="00695938" w:rsidRDefault="00247B78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8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6B6AA6" w:rsidRPr="00695938" w:rsidRDefault="00146333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 xml:space="preserve">Участие в 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регионал</w:t>
            </w:r>
            <w:r>
              <w:rPr>
                <w:rStyle w:val="212pt"/>
                <w:rFonts w:eastAsia="Arial Unicode MS"/>
                <w:b w:val="0"/>
                <w:bCs w:val="0"/>
              </w:rPr>
              <w:t>ьных мониторинговых исследованиях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 xml:space="preserve"> уровня обученности учащихся 9 и 11-х классов по русскому языку, математике, обществознанию</w:t>
            </w:r>
          </w:p>
        </w:tc>
        <w:tc>
          <w:tcPr>
            <w:tcW w:w="2835" w:type="dxa"/>
            <w:gridSpan w:val="2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2015-2016 учебного года</w:t>
            </w:r>
          </w:p>
        </w:tc>
        <w:tc>
          <w:tcPr>
            <w:tcW w:w="2554" w:type="dxa"/>
            <w:gridSpan w:val="2"/>
          </w:tcPr>
          <w:p w:rsidR="00146333" w:rsidRPr="00C91193" w:rsidRDefault="00146333" w:rsidP="0014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146333" w:rsidRPr="00C91193" w:rsidRDefault="00146333" w:rsidP="0014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6B6AA6" w:rsidRPr="00C91193" w:rsidRDefault="00146333" w:rsidP="00146333">
            <w:pPr>
              <w:pStyle w:val="a4"/>
              <w:rPr>
                <w:rFonts w:ascii="Times New Roman" w:hAnsi="Times New Roman" w:cs="Times New Roman"/>
              </w:rPr>
            </w:pPr>
            <w:r w:rsidRPr="00C91193">
              <w:rPr>
                <w:rFonts w:ascii="Times New Roman" w:hAnsi="Times New Roman" w:cs="Times New Roman"/>
              </w:rPr>
              <w:t>Шахмурзаева А.М</w:t>
            </w:r>
          </w:p>
        </w:tc>
        <w:tc>
          <w:tcPr>
            <w:tcW w:w="4112" w:type="dxa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Определение уров</w:t>
            </w:r>
            <w:r w:rsidR="000058FA">
              <w:rPr>
                <w:rStyle w:val="212pt"/>
                <w:rFonts w:eastAsia="Arial Unicode MS"/>
                <w:b w:val="0"/>
                <w:bCs w:val="0"/>
              </w:rPr>
              <w:t>ня обученности учащихся 9-х, 11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-х классов по русскому языку, математике, обществознанию. Разработка методических рекомендаций</w:t>
            </w:r>
          </w:p>
        </w:tc>
      </w:tr>
      <w:tr w:rsidR="00695938" w:rsidRPr="00695938" w:rsidTr="00BE129C">
        <w:trPr>
          <w:trHeight w:hRule="exact" w:val="1205"/>
        </w:trPr>
        <w:tc>
          <w:tcPr>
            <w:tcW w:w="565" w:type="dxa"/>
          </w:tcPr>
          <w:p w:rsidR="006B6AA6" w:rsidRPr="00695938" w:rsidRDefault="00247B78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9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6B6AA6" w:rsidRPr="00695938" w:rsidRDefault="00146333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Участие в онлайн</w:t>
            </w:r>
            <w:r w:rsidR="00C91193">
              <w:rPr>
                <w:rStyle w:val="212pt"/>
                <w:rFonts w:eastAsia="Arial Unicode MS"/>
                <w:b w:val="0"/>
                <w:bCs w:val="0"/>
              </w:rPr>
              <w:t xml:space="preserve"> </w:t>
            </w:r>
            <w:r>
              <w:rPr>
                <w:rStyle w:val="212pt"/>
                <w:rFonts w:eastAsia="Arial Unicode MS"/>
                <w:b w:val="0"/>
                <w:bCs w:val="0"/>
              </w:rPr>
              <w:t>- тестировании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 xml:space="preserve"> по общеобразовательным предметам в 11 классах</w:t>
            </w:r>
          </w:p>
        </w:tc>
        <w:tc>
          <w:tcPr>
            <w:tcW w:w="2835" w:type="dxa"/>
            <w:gridSpan w:val="2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учебного года</w:t>
            </w:r>
          </w:p>
        </w:tc>
        <w:tc>
          <w:tcPr>
            <w:tcW w:w="2554" w:type="dxa"/>
            <w:gridSpan w:val="2"/>
          </w:tcPr>
          <w:p w:rsidR="00146333" w:rsidRPr="00C91193" w:rsidRDefault="00146333" w:rsidP="0014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146333" w:rsidRPr="00C91193" w:rsidRDefault="00146333" w:rsidP="0014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6B6AA6" w:rsidRPr="00C91193" w:rsidRDefault="00146333" w:rsidP="00146333">
            <w:pPr>
              <w:pStyle w:val="a4"/>
              <w:rPr>
                <w:rFonts w:ascii="Times New Roman" w:hAnsi="Times New Roman" w:cs="Times New Roman"/>
              </w:rPr>
            </w:pPr>
            <w:r w:rsidRPr="00C91193">
              <w:rPr>
                <w:rFonts w:ascii="Times New Roman" w:hAnsi="Times New Roman" w:cs="Times New Roman"/>
              </w:rPr>
              <w:t>Шахмурзаева А.М</w:t>
            </w:r>
          </w:p>
        </w:tc>
        <w:tc>
          <w:tcPr>
            <w:tcW w:w="4112" w:type="dxa"/>
          </w:tcPr>
          <w:p w:rsidR="006B6AA6" w:rsidRPr="00695938" w:rsidRDefault="00146333" w:rsidP="00146333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Определение уров</w:t>
            </w:r>
            <w:r>
              <w:rPr>
                <w:rStyle w:val="212pt"/>
                <w:rFonts w:eastAsia="Arial Unicode MS"/>
                <w:b w:val="0"/>
                <w:bCs w:val="0"/>
              </w:rPr>
              <w:t>ня обученности учащихся 9-х, 11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-х классов. Разработка методических рекомендаций</w:t>
            </w:r>
          </w:p>
        </w:tc>
      </w:tr>
      <w:tr w:rsidR="00695938" w:rsidRPr="00695938" w:rsidTr="00BE129C">
        <w:trPr>
          <w:trHeight w:hRule="exact" w:val="907"/>
        </w:trPr>
        <w:tc>
          <w:tcPr>
            <w:tcW w:w="565" w:type="dxa"/>
          </w:tcPr>
          <w:p w:rsidR="006B6AA6" w:rsidRPr="00695938" w:rsidRDefault="00247B78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10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Проведение пробных экзаменов по русскому языку и математике в 9, 11-х классах</w:t>
            </w:r>
          </w:p>
        </w:tc>
        <w:tc>
          <w:tcPr>
            <w:tcW w:w="2835" w:type="dxa"/>
            <w:gridSpan w:val="2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февраль 2016 г.</w:t>
            </w:r>
          </w:p>
        </w:tc>
        <w:tc>
          <w:tcPr>
            <w:tcW w:w="2554" w:type="dxa"/>
            <w:gridSpan w:val="2"/>
          </w:tcPr>
          <w:p w:rsidR="00146333" w:rsidRPr="00C91193" w:rsidRDefault="00146333" w:rsidP="0014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146333" w:rsidRPr="00C91193" w:rsidRDefault="00146333" w:rsidP="0014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9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6B6AA6" w:rsidRPr="00C91193" w:rsidRDefault="00146333" w:rsidP="00146333">
            <w:pPr>
              <w:pStyle w:val="a4"/>
              <w:rPr>
                <w:rFonts w:ascii="Times New Roman" w:hAnsi="Times New Roman" w:cs="Times New Roman"/>
              </w:rPr>
            </w:pPr>
            <w:r w:rsidRPr="00C91193">
              <w:rPr>
                <w:rFonts w:ascii="Times New Roman" w:hAnsi="Times New Roman" w:cs="Times New Roman"/>
              </w:rPr>
              <w:t>Шахмурзаева А.М</w:t>
            </w:r>
          </w:p>
        </w:tc>
        <w:tc>
          <w:tcPr>
            <w:tcW w:w="4112" w:type="dxa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Отработка технологии проведения ГИА</w:t>
            </w:r>
          </w:p>
        </w:tc>
      </w:tr>
      <w:tr w:rsidR="00695938" w:rsidRPr="00695938" w:rsidTr="00BE129C">
        <w:trPr>
          <w:trHeight w:hRule="exact" w:val="1200"/>
        </w:trPr>
        <w:tc>
          <w:tcPr>
            <w:tcW w:w="565" w:type="dxa"/>
          </w:tcPr>
          <w:p w:rsidR="006B6AA6" w:rsidRPr="00695938" w:rsidRDefault="00247B78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11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6B6AA6" w:rsidRPr="00695938" w:rsidRDefault="00146333" w:rsidP="0014633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 xml:space="preserve">Организация работы районных 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и школьных методических объединений учителей-предметников с учетом результатов ГИА-9, ГИА-11</w:t>
            </w:r>
          </w:p>
        </w:tc>
        <w:tc>
          <w:tcPr>
            <w:tcW w:w="2835" w:type="dxa"/>
            <w:gridSpan w:val="2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учебного года</w:t>
            </w:r>
          </w:p>
        </w:tc>
        <w:tc>
          <w:tcPr>
            <w:tcW w:w="2554" w:type="dxa"/>
            <w:gridSpan w:val="2"/>
          </w:tcPr>
          <w:p w:rsidR="00146333" w:rsidRDefault="00146333" w:rsidP="0014633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методическим кабинетом, </w:t>
            </w:r>
          </w:p>
          <w:p w:rsidR="006B6AA6" w:rsidRPr="00695938" w:rsidRDefault="00146333" w:rsidP="0014633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учебных дисциплин</w:t>
            </w:r>
          </w:p>
        </w:tc>
        <w:tc>
          <w:tcPr>
            <w:tcW w:w="4112" w:type="dxa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Повышение квалификации учителей-предметников</w:t>
            </w:r>
          </w:p>
        </w:tc>
      </w:tr>
      <w:tr w:rsidR="00247B78" w:rsidRPr="00695938" w:rsidTr="00F9008F">
        <w:trPr>
          <w:trHeight w:val="1823"/>
        </w:trPr>
        <w:tc>
          <w:tcPr>
            <w:tcW w:w="565" w:type="dxa"/>
          </w:tcPr>
          <w:p w:rsidR="00247B78" w:rsidRPr="00695938" w:rsidRDefault="00247B78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12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247B78" w:rsidRPr="00695938" w:rsidRDefault="00247B7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Организация работы с </w:t>
            </w:r>
            <w:proofErr w:type="gramStart"/>
            <w:r w:rsidRPr="00695938">
              <w:rPr>
                <w:rStyle w:val="212pt"/>
                <w:rFonts w:eastAsia="Arial Unicode MS"/>
                <w:b w:val="0"/>
                <w:bCs w:val="0"/>
              </w:rPr>
              <w:t>обучающимися</w:t>
            </w:r>
            <w:proofErr w:type="gramEnd"/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из «группы риска» с привлечением</w:t>
            </w:r>
          </w:p>
          <w:p w:rsidR="00247B78" w:rsidRPr="00695938" w:rsidRDefault="00247B7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муниципальных ресурсных центров, учреждений дополнительного образования, районных (городских) и школьных методических объединений</w:t>
            </w:r>
          </w:p>
        </w:tc>
        <w:tc>
          <w:tcPr>
            <w:tcW w:w="2835" w:type="dxa"/>
            <w:gridSpan w:val="2"/>
          </w:tcPr>
          <w:p w:rsidR="00247B78" w:rsidRPr="00695938" w:rsidRDefault="00247B7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учебного года</w:t>
            </w:r>
          </w:p>
        </w:tc>
        <w:tc>
          <w:tcPr>
            <w:tcW w:w="2554" w:type="dxa"/>
            <w:gridSpan w:val="2"/>
          </w:tcPr>
          <w:p w:rsidR="00247B78" w:rsidRPr="00D44B03" w:rsidRDefault="00247B78" w:rsidP="0024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247B78" w:rsidRPr="00D44B03" w:rsidRDefault="00247B78" w:rsidP="0024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247B78" w:rsidRDefault="00247B78" w:rsidP="00247B7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44B03">
              <w:rPr>
                <w:rFonts w:ascii="Times New Roman" w:hAnsi="Times New Roman" w:cs="Times New Roman"/>
              </w:rPr>
              <w:t>Шахмурзаева А.М</w:t>
            </w:r>
          </w:p>
          <w:p w:rsidR="00247B78" w:rsidRDefault="00247B78" w:rsidP="00247B7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методическим кабинетом, </w:t>
            </w:r>
          </w:p>
          <w:p w:rsidR="00247B78" w:rsidRDefault="00247B78" w:rsidP="00247B7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учебных дисциплин</w:t>
            </w:r>
          </w:p>
          <w:p w:rsidR="00D44B03" w:rsidRPr="00695938" w:rsidRDefault="00D44B03" w:rsidP="00247B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247B78" w:rsidRPr="00695938" w:rsidRDefault="00247B7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Повышение уровня подготовленности</w:t>
            </w:r>
          </w:p>
          <w:p w:rsidR="00247B78" w:rsidRPr="00695938" w:rsidRDefault="0005539A" w:rsidP="0005539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обучающих</w:t>
            </w:r>
            <w:r w:rsidR="00247B78" w:rsidRPr="00695938">
              <w:rPr>
                <w:rStyle w:val="212pt"/>
                <w:rFonts w:eastAsia="Arial Unicode MS"/>
                <w:b w:val="0"/>
                <w:bCs w:val="0"/>
              </w:rPr>
              <w:t>ся из «группы риска»</w:t>
            </w:r>
          </w:p>
        </w:tc>
      </w:tr>
      <w:tr w:rsidR="006B6AA6" w:rsidRPr="00695938" w:rsidTr="00BE129C">
        <w:trPr>
          <w:trHeight w:hRule="exact" w:val="1210"/>
        </w:trPr>
        <w:tc>
          <w:tcPr>
            <w:tcW w:w="565" w:type="dxa"/>
          </w:tcPr>
          <w:p w:rsidR="006B6AA6" w:rsidRPr="00695938" w:rsidRDefault="00247B78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13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Организация работы с </w:t>
            </w:r>
            <w:proofErr w:type="gramStart"/>
            <w:r w:rsidRPr="00695938">
              <w:rPr>
                <w:rStyle w:val="212pt"/>
                <w:rFonts w:eastAsia="Arial Unicode MS"/>
                <w:b w:val="0"/>
                <w:bCs w:val="0"/>
              </w:rPr>
              <w:t>мотивированными</w:t>
            </w:r>
            <w:proofErr w:type="gramEnd"/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обучающимися через проведение интеллектуальных конкурсов, олимпиад, НОУ</w:t>
            </w:r>
          </w:p>
        </w:tc>
        <w:tc>
          <w:tcPr>
            <w:tcW w:w="2835" w:type="dxa"/>
            <w:gridSpan w:val="2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учебного года</w:t>
            </w:r>
          </w:p>
        </w:tc>
        <w:tc>
          <w:tcPr>
            <w:tcW w:w="2554" w:type="dxa"/>
            <w:gridSpan w:val="2"/>
          </w:tcPr>
          <w:p w:rsidR="00247B78" w:rsidRDefault="00247B78" w:rsidP="00247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Моллаев С.С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7B78" w:rsidRDefault="00247B78" w:rsidP="00247B7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методическим кабинетом, </w:t>
            </w:r>
          </w:p>
          <w:p w:rsidR="006B6AA6" w:rsidRPr="00695938" w:rsidRDefault="00247B78" w:rsidP="00247B7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учебных дисциплин</w:t>
            </w:r>
          </w:p>
        </w:tc>
        <w:tc>
          <w:tcPr>
            <w:tcW w:w="4112" w:type="dxa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Повышение уровня мотивации к изучению общеобразовательных предметов</w:t>
            </w:r>
          </w:p>
        </w:tc>
      </w:tr>
      <w:tr w:rsidR="006B6AA6" w:rsidRPr="00695938" w:rsidTr="00695938">
        <w:trPr>
          <w:trHeight w:hRule="exact" w:val="336"/>
        </w:trPr>
        <w:tc>
          <w:tcPr>
            <w:tcW w:w="15452" w:type="dxa"/>
            <w:gridSpan w:val="8"/>
          </w:tcPr>
          <w:p w:rsidR="006B6AA6" w:rsidRPr="00695938" w:rsidRDefault="006B6AA6" w:rsidP="00BE129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  <w:bCs w:val="0"/>
              </w:rPr>
              <w:lastRenderedPageBreak/>
              <w:t>Нормативное правовое и методическое обеспечение ГИА</w:t>
            </w:r>
          </w:p>
        </w:tc>
      </w:tr>
      <w:tr w:rsidR="006B6AA6" w:rsidRPr="00695938" w:rsidTr="00BE129C">
        <w:trPr>
          <w:trHeight w:hRule="exact" w:val="1507"/>
        </w:trPr>
        <w:tc>
          <w:tcPr>
            <w:tcW w:w="565" w:type="dxa"/>
          </w:tcPr>
          <w:p w:rsidR="006B6AA6" w:rsidRPr="00695938" w:rsidRDefault="00247B78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14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6B6AA6" w:rsidRPr="00695938" w:rsidRDefault="006B6AA6" w:rsidP="00247B78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Приведение нормативных правовых документов, регламентирующих организацию и проведение ГИА-9, ГИА-11, в соответствие с требованиями федеральных документов</w:t>
            </w:r>
          </w:p>
        </w:tc>
        <w:tc>
          <w:tcPr>
            <w:tcW w:w="2835" w:type="dxa"/>
            <w:gridSpan w:val="2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всего периода</w:t>
            </w:r>
          </w:p>
        </w:tc>
        <w:tc>
          <w:tcPr>
            <w:tcW w:w="2554" w:type="dxa"/>
            <w:gridSpan w:val="2"/>
          </w:tcPr>
          <w:p w:rsidR="00264C78" w:rsidRPr="00D44B03" w:rsidRDefault="00264C78" w:rsidP="0026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264C78" w:rsidRPr="00D44B03" w:rsidRDefault="00264C78" w:rsidP="0026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6B6AA6" w:rsidRPr="00D44B03" w:rsidRDefault="006B6AA6" w:rsidP="00264C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Нормативно-правовые документы, регламентирующие организацию и проведение ГИА- 9, ГИА-11</w:t>
            </w:r>
          </w:p>
        </w:tc>
      </w:tr>
      <w:tr w:rsidR="006B6AA6" w:rsidRPr="00695938" w:rsidTr="00BE129C">
        <w:trPr>
          <w:trHeight w:hRule="exact" w:val="1200"/>
        </w:trPr>
        <w:tc>
          <w:tcPr>
            <w:tcW w:w="565" w:type="dxa"/>
          </w:tcPr>
          <w:p w:rsidR="006B6AA6" w:rsidRPr="00695938" w:rsidRDefault="00247B78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15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6B6AA6" w:rsidRPr="00695938" w:rsidRDefault="00264C78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 xml:space="preserve">Ознакомление с инструктивными  и иными документами 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 xml:space="preserve"> по информационно</w:t>
            </w:r>
            <w:r w:rsidR="00247B78">
              <w:rPr>
                <w:rStyle w:val="212pt"/>
                <w:rFonts w:eastAsia="Arial Unicode MS"/>
                <w:b w:val="0"/>
                <w:bCs w:val="0"/>
              </w:rPr>
              <w:t xml:space="preserve"> 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softHyphen/>
              <w:t>методическому сопровождению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 участников 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 xml:space="preserve"> ГИА-9, ГИА- 11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6B6AA6" w:rsidRPr="00695938" w:rsidRDefault="00264C78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 xml:space="preserve">в течение всего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периода</w:t>
            </w:r>
          </w:p>
        </w:tc>
        <w:tc>
          <w:tcPr>
            <w:tcW w:w="2554" w:type="dxa"/>
            <w:gridSpan w:val="2"/>
          </w:tcPr>
          <w:p w:rsidR="00264C78" w:rsidRPr="00D44B03" w:rsidRDefault="00264C78" w:rsidP="0026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264C78" w:rsidRPr="00D44B03" w:rsidRDefault="00264C78" w:rsidP="0026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6B6AA6" w:rsidRPr="00D44B03" w:rsidRDefault="00264C78" w:rsidP="00264C78">
            <w:pPr>
              <w:pStyle w:val="a4"/>
              <w:rPr>
                <w:rFonts w:ascii="Times New Roman" w:hAnsi="Times New Roman" w:cs="Times New Roman"/>
              </w:rPr>
            </w:pPr>
            <w:r w:rsidRPr="00D44B03">
              <w:rPr>
                <w:rFonts w:ascii="Times New Roman" w:hAnsi="Times New Roman" w:cs="Times New Roman"/>
              </w:rPr>
              <w:t>Шахмурзаева А.М</w:t>
            </w:r>
          </w:p>
        </w:tc>
        <w:tc>
          <w:tcPr>
            <w:tcW w:w="4112" w:type="dxa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Инструктивные и иные документы по информационно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softHyphen/>
            </w:r>
            <w:r w:rsidR="00264C78">
              <w:rPr>
                <w:rStyle w:val="212pt"/>
                <w:rFonts w:eastAsia="Arial Unicode MS"/>
                <w:b w:val="0"/>
                <w:bCs w:val="0"/>
              </w:rPr>
              <w:t xml:space="preserve">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методическому сопровождению ГИА-9, ГИА-11</w:t>
            </w:r>
          </w:p>
        </w:tc>
      </w:tr>
      <w:tr w:rsidR="006B6AA6" w:rsidRPr="00695938" w:rsidTr="00695938">
        <w:trPr>
          <w:trHeight w:hRule="exact" w:val="326"/>
        </w:trPr>
        <w:tc>
          <w:tcPr>
            <w:tcW w:w="15452" w:type="dxa"/>
            <w:gridSpan w:val="8"/>
          </w:tcPr>
          <w:p w:rsidR="006B6AA6" w:rsidRPr="00695938" w:rsidRDefault="006B6AA6" w:rsidP="00BE129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  <w:bCs w:val="0"/>
              </w:rPr>
              <w:t>Финансовое обеспечение ГИА</w:t>
            </w:r>
          </w:p>
        </w:tc>
      </w:tr>
      <w:tr w:rsidR="006B6AA6" w:rsidRPr="00695938" w:rsidTr="00BE129C">
        <w:trPr>
          <w:trHeight w:hRule="exact" w:val="907"/>
        </w:trPr>
        <w:tc>
          <w:tcPr>
            <w:tcW w:w="565" w:type="dxa"/>
          </w:tcPr>
          <w:p w:rsidR="006B6AA6" w:rsidRPr="00695938" w:rsidRDefault="00247B78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16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Расчет объема средств на финансирование расходов для проведения ГИА-9, ГИА-11 в 2016 году</w:t>
            </w:r>
          </w:p>
        </w:tc>
        <w:tc>
          <w:tcPr>
            <w:tcW w:w="2835" w:type="dxa"/>
            <w:gridSpan w:val="2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до 15.09.2015г.</w:t>
            </w:r>
          </w:p>
        </w:tc>
        <w:tc>
          <w:tcPr>
            <w:tcW w:w="2554" w:type="dxa"/>
            <w:gridSpan w:val="2"/>
          </w:tcPr>
          <w:p w:rsidR="00264C78" w:rsidRDefault="00264C78" w:rsidP="00BE129C">
            <w:pPr>
              <w:pStyle w:val="a4"/>
              <w:rPr>
                <w:rStyle w:val="212pt"/>
                <w:rFonts w:eastAsia="Arial Unicode MS"/>
                <w:b w:val="0"/>
                <w:bCs w:val="0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Мурачаева С.Х.</w:t>
            </w:r>
          </w:p>
          <w:p w:rsidR="00264C78" w:rsidRDefault="00264C78" w:rsidP="00BE129C">
            <w:pPr>
              <w:pStyle w:val="a4"/>
              <w:rPr>
                <w:rStyle w:val="212pt"/>
                <w:rFonts w:eastAsia="Arial Unicode MS"/>
                <w:b w:val="0"/>
                <w:bCs w:val="0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Шахмурзаева А.М.</w:t>
            </w:r>
          </w:p>
          <w:p w:rsidR="006B6AA6" w:rsidRPr="00695938" w:rsidRDefault="00264C78" w:rsidP="00264C7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Джаппуева Л.М.</w:t>
            </w:r>
          </w:p>
        </w:tc>
        <w:tc>
          <w:tcPr>
            <w:tcW w:w="4112" w:type="dxa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Смета расходов для проведения ГИА в 2016 г.</w:t>
            </w:r>
          </w:p>
        </w:tc>
      </w:tr>
      <w:tr w:rsidR="006B6AA6" w:rsidRPr="00695938" w:rsidTr="00695938">
        <w:trPr>
          <w:trHeight w:hRule="exact" w:val="375"/>
        </w:trPr>
        <w:tc>
          <w:tcPr>
            <w:tcW w:w="15452" w:type="dxa"/>
            <w:gridSpan w:val="8"/>
          </w:tcPr>
          <w:p w:rsidR="006B6AA6" w:rsidRPr="00695938" w:rsidRDefault="006B6AA6" w:rsidP="00BE129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  <w:bCs w:val="0"/>
              </w:rPr>
              <w:t>Подготовка специалистов, привлекаемых к проведению ГИА</w:t>
            </w:r>
          </w:p>
        </w:tc>
      </w:tr>
      <w:tr w:rsidR="00BE129C" w:rsidRPr="00695938" w:rsidTr="00351D08">
        <w:trPr>
          <w:trHeight w:hRule="exact" w:val="2344"/>
        </w:trPr>
        <w:tc>
          <w:tcPr>
            <w:tcW w:w="565" w:type="dxa"/>
          </w:tcPr>
          <w:p w:rsidR="006B6AA6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17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6B6AA6" w:rsidRPr="00695938" w:rsidRDefault="00264C78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 xml:space="preserve"> Организация  работы по  </w:t>
            </w:r>
            <w:r w:rsidR="00351D08">
              <w:rPr>
                <w:rStyle w:val="212pt"/>
                <w:rFonts w:eastAsia="Arial Unicode MS"/>
                <w:b w:val="0"/>
                <w:bCs w:val="0"/>
              </w:rPr>
              <w:t>участию в обучении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 xml:space="preserve"> </w:t>
            </w:r>
            <w:r w:rsidR="00351D08">
              <w:rPr>
                <w:rStyle w:val="212pt"/>
                <w:rFonts w:eastAsia="Arial Unicode MS"/>
                <w:b w:val="0"/>
                <w:bCs w:val="0"/>
              </w:rPr>
              <w:t xml:space="preserve"> специалистов, привлекаемых к проведению ГИА</w:t>
            </w:r>
            <w:r w:rsidR="006B6AA6" w:rsidRPr="00695938">
              <w:rPr>
                <w:rStyle w:val="212pt"/>
                <w:rFonts w:eastAsia="Arial Unicode MS"/>
                <w:b w:val="0"/>
                <w:bCs w:val="0"/>
              </w:rPr>
              <w:t>:</w:t>
            </w:r>
          </w:p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муниципальных координаторов ГИА;</w:t>
            </w:r>
          </w:p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руководителей ППЭ;</w:t>
            </w:r>
          </w:p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организаторов ППЭ;</w:t>
            </w:r>
          </w:p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технических специалистов;</w:t>
            </w:r>
          </w:p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ассистентов для участников ГИА с ОВЗ</w:t>
            </w:r>
            <w:r w:rsidR="00351D08">
              <w:rPr>
                <w:rStyle w:val="212pt"/>
                <w:rFonts w:eastAsia="Arial Unicode MS"/>
                <w:b w:val="0"/>
                <w:bCs w:val="0"/>
              </w:rPr>
              <w:t>;</w:t>
            </w:r>
          </w:p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экспертов предметных комиссий</w:t>
            </w:r>
          </w:p>
        </w:tc>
        <w:tc>
          <w:tcPr>
            <w:tcW w:w="2835" w:type="dxa"/>
            <w:gridSpan w:val="2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январь </w:t>
            </w:r>
            <w:r w:rsidRPr="00695938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 xml:space="preserve">-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март 2016 г.</w:t>
            </w:r>
          </w:p>
          <w:p w:rsidR="006B6AA6" w:rsidRPr="00695938" w:rsidRDefault="006B6AA6" w:rsidP="00351D08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(по </w:t>
            </w:r>
            <w:r w:rsidR="00264C78">
              <w:rPr>
                <w:rStyle w:val="212pt"/>
                <w:rFonts w:eastAsia="Arial Unicode MS"/>
                <w:b w:val="0"/>
                <w:bCs w:val="0"/>
              </w:rPr>
              <w:t xml:space="preserve"> графику</w:t>
            </w:r>
            <w:r w:rsidR="00351D08">
              <w:rPr>
                <w:rStyle w:val="212pt"/>
                <w:rFonts w:eastAsia="Arial Unicode MS"/>
                <w:b w:val="0"/>
                <w:bCs w:val="0"/>
              </w:rPr>
              <w:t xml:space="preserve"> </w:t>
            </w:r>
            <w:r w:rsidR="00351D08">
              <w:rPr>
                <w:rStyle w:val="30"/>
                <w:rFonts w:eastAsia="Arial Unicode MS"/>
              </w:rPr>
              <w:t>Министерства образования, науки и по делам молодёжи КБР</w:t>
            </w:r>
            <w:r w:rsidR="00264C78">
              <w:rPr>
                <w:rStyle w:val="212pt"/>
                <w:rFonts w:eastAsia="Arial Unicode MS"/>
                <w:b w:val="0"/>
                <w:bCs w:val="0"/>
              </w:rPr>
              <w:t>)</w:t>
            </w:r>
          </w:p>
        </w:tc>
        <w:tc>
          <w:tcPr>
            <w:tcW w:w="2554" w:type="dxa"/>
            <w:gridSpan w:val="2"/>
          </w:tcPr>
          <w:p w:rsidR="00351D08" w:rsidRPr="00D44B03" w:rsidRDefault="00351D08" w:rsidP="0035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351D08" w:rsidRPr="00D44B03" w:rsidRDefault="00351D08" w:rsidP="0035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6B6AA6" w:rsidRPr="00D44B03" w:rsidRDefault="00351D08" w:rsidP="00351D08">
            <w:pPr>
              <w:pStyle w:val="a4"/>
              <w:rPr>
                <w:rFonts w:ascii="Times New Roman" w:hAnsi="Times New Roman" w:cs="Times New Roman"/>
              </w:rPr>
            </w:pPr>
            <w:r w:rsidRPr="00D44B03">
              <w:rPr>
                <w:rFonts w:ascii="Times New Roman" w:hAnsi="Times New Roman" w:cs="Times New Roman"/>
              </w:rPr>
              <w:t>Шахмурзаева А.М</w:t>
            </w:r>
          </w:p>
        </w:tc>
        <w:tc>
          <w:tcPr>
            <w:tcW w:w="4112" w:type="dxa"/>
          </w:tcPr>
          <w:p w:rsidR="006B6AA6" w:rsidRPr="00695938" w:rsidRDefault="006B6AA6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Повышение уровня информированности специалистов, привлекаемых к проведению ГИА</w:t>
            </w:r>
          </w:p>
        </w:tc>
      </w:tr>
      <w:tr w:rsidR="00351D08" w:rsidRPr="00695938" w:rsidTr="00BE129C">
        <w:trPr>
          <w:trHeight w:hRule="exact" w:val="1195"/>
        </w:trPr>
        <w:tc>
          <w:tcPr>
            <w:tcW w:w="565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18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351D08" w:rsidRPr="00695938" w:rsidRDefault="00351D08" w:rsidP="00351D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 xml:space="preserve">Организация работы по участию в  квалификационных испытаниях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для специалистов ППЭ, экспертов предметных комиссий</w:t>
            </w:r>
          </w:p>
        </w:tc>
        <w:tc>
          <w:tcPr>
            <w:tcW w:w="2835" w:type="dxa"/>
            <w:gridSpan w:val="2"/>
          </w:tcPr>
          <w:p w:rsidR="00351D08" w:rsidRPr="00695938" w:rsidRDefault="00351D08" w:rsidP="0012213F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февраль </w:t>
            </w:r>
            <w:r w:rsidRPr="00695938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 xml:space="preserve">-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март 2016 г.</w:t>
            </w:r>
          </w:p>
          <w:p w:rsidR="00351D08" w:rsidRPr="00695938" w:rsidRDefault="00351D08" w:rsidP="0012213F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(по отдельному графику)</w:t>
            </w:r>
          </w:p>
        </w:tc>
        <w:tc>
          <w:tcPr>
            <w:tcW w:w="2554" w:type="dxa"/>
            <w:gridSpan w:val="2"/>
          </w:tcPr>
          <w:p w:rsidR="00351D08" w:rsidRPr="00D44B03" w:rsidRDefault="00351D08" w:rsidP="0035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351D08" w:rsidRPr="00D44B03" w:rsidRDefault="00351D08" w:rsidP="0035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351D08" w:rsidRPr="00D44B03" w:rsidRDefault="00351D08" w:rsidP="00351D08">
            <w:pPr>
              <w:pStyle w:val="a4"/>
              <w:rPr>
                <w:rFonts w:ascii="Times New Roman" w:hAnsi="Times New Roman" w:cs="Times New Roman"/>
              </w:rPr>
            </w:pPr>
            <w:r w:rsidRPr="00D44B03">
              <w:rPr>
                <w:rFonts w:ascii="Times New Roman" w:hAnsi="Times New Roman" w:cs="Times New Roman"/>
              </w:rPr>
              <w:t>Шахмурзаева А.М</w:t>
            </w:r>
          </w:p>
        </w:tc>
        <w:tc>
          <w:tcPr>
            <w:tcW w:w="4112" w:type="dxa"/>
          </w:tcPr>
          <w:p w:rsidR="00351D08" w:rsidRPr="00695938" w:rsidRDefault="00351D08" w:rsidP="0005539A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Отбор специалистов для включения</w:t>
            </w:r>
            <w:r w:rsidR="0005539A">
              <w:rPr>
                <w:rStyle w:val="212pt"/>
                <w:rFonts w:eastAsia="Arial Unicode MS"/>
                <w:b w:val="0"/>
                <w:bCs w:val="0"/>
              </w:rPr>
              <w:t xml:space="preserve"> в составы предметных комиссий </w:t>
            </w:r>
          </w:p>
        </w:tc>
      </w:tr>
      <w:tr w:rsidR="00351D08" w:rsidRPr="00695938" w:rsidTr="00695938">
        <w:trPr>
          <w:trHeight w:hRule="exact" w:val="312"/>
        </w:trPr>
        <w:tc>
          <w:tcPr>
            <w:tcW w:w="15452" w:type="dxa"/>
            <w:gridSpan w:val="8"/>
          </w:tcPr>
          <w:p w:rsidR="00351D08" w:rsidRPr="00695938" w:rsidRDefault="00351D08" w:rsidP="00BE129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  <w:bCs w:val="0"/>
              </w:rPr>
              <w:t>Организационное сопровождение ГИА</w:t>
            </w:r>
          </w:p>
        </w:tc>
      </w:tr>
      <w:tr w:rsidR="00351D08" w:rsidRPr="00695938" w:rsidTr="00D44B03">
        <w:trPr>
          <w:trHeight w:hRule="exact" w:val="1411"/>
        </w:trPr>
        <w:tc>
          <w:tcPr>
            <w:tcW w:w="565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19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Организация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  работы по участию в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ГИА в сентябрьские сроки:</w:t>
            </w:r>
          </w:p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сбор заявлений на участие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 в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ЕГЭ</w:t>
            </w:r>
            <w:r>
              <w:rPr>
                <w:rStyle w:val="212pt"/>
                <w:rFonts w:eastAsia="Arial Unicode MS"/>
                <w:b w:val="0"/>
                <w:bCs w:val="0"/>
              </w:rPr>
              <w:t xml:space="preserve"> и ОГЭ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в сентябре 2015 года;</w:t>
            </w:r>
          </w:p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проведение ГИА-9, ГИА-11;</w:t>
            </w:r>
          </w:p>
        </w:tc>
        <w:tc>
          <w:tcPr>
            <w:tcW w:w="2835" w:type="dxa"/>
            <w:gridSpan w:val="2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с 25 августа по 12 сентября 2015 г.</w:t>
            </w:r>
          </w:p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 расписанию Минобрнауки РФ</w:t>
            </w:r>
          </w:p>
        </w:tc>
        <w:tc>
          <w:tcPr>
            <w:tcW w:w="2554" w:type="dxa"/>
            <w:gridSpan w:val="2"/>
          </w:tcPr>
          <w:p w:rsidR="00185D52" w:rsidRPr="00D44B03" w:rsidRDefault="00185D52" w:rsidP="0018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185D52" w:rsidRPr="00D44B03" w:rsidRDefault="00185D52" w:rsidP="0018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351D08" w:rsidRPr="00695938" w:rsidRDefault="00185D52" w:rsidP="00185D52">
            <w:pPr>
              <w:pStyle w:val="a4"/>
              <w:rPr>
                <w:rFonts w:ascii="Times New Roman" w:hAnsi="Times New Roman" w:cs="Times New Roman"/>
              </w:rPr>
            </w:pPr>
            <w:r w:rsidRPr="00D44B03">
              <w:rPr>
                <w:rFonts w:ascii="Times New Roman" w:hAnsi="Times New Roman" w:cs="Times New Roman"/>
              </w:rPr>
              <w:t>Шахмурзаева А.М</w:t>
            </w:r>
          </w:p>
        </w:tc>
        <w:tc>
          <w:tcPr>
            <w:tcW w:w="4112" w:type="dxa"/>
          </w:tcPr>
          <w:p w:rsidR="00351D08" w:rsidRPr="00695938" w:rsidRDefault="00351D08" w:rsidP="00185D52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Формирование</w:t>
            </w:r>
            <w:r w:rsidR="00185D52">
              <w:rPr>
                <w:rStyle w:val="212pt"/>
                <w:rFonts w:eastAsia="Arial Unicode MS"/>
                <w:b w:val="0"/>
                <w:bCs w:val="0"/>
              </w:rPr>
              <w:t xml:space="preserve"> районной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базы </w:t>
            </w:r>
            <w:r w:rsidR="00185D52">
              <w:rPr>
                <w:rStyle w:val="212pt"/>
                <w:rFonts w:eastAsia="Arial Unicode MS"/>
                <w:b w:val="0"/>
                <w:bCs w:val="0"/>
              </w:rPr>
              <w:t xml:space="preserve">данных участников ГИА;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</w:t>
            </w:r>
            <w:r w:rsidR="00185D52">
              <w:rPr>
                <w:rStyle w:val="212pt"/>
                <w:rFonts w:eastAsia="Arial Unicode MS"/>
                <w:b w:val="0"/>
                <w:bCs w:val="0"/>
              </w:rPr>
              <w:t xml:space="preserve">участие в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ГИА</w:t>
            </w:r>
          </w:p>
        </w:tc>
      </w:tr>
      <w:tr w:rsidR="00351D08" w:rsidRPr="00695938" w:rsidTr="00BE129C">
        <w:trPr>
          <w:trHeight w:val="922"/>
        </w:trPr>
        <w:tc>
          <w:tcPr>
            <w:tcW w:w="565" w:type="dxa"/>
          </w:tcPr>
          <w:p w:rsidR="00351D08" w:rsidRPr="00695938" w:rsidRDefault="00185D52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lastRenderedPageBreak/>
              <w:t>20</w:t>
            </w:r>
            <w:r w:rsidR="00351D08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Мониторинг численности выпускников 9-х,</w:t>
            </w:r>
          </w:p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11-х классов общеобразовательных учреждений </w:t>
            </w:r>
            <w:r w:rsidR="006C6CDC">
              <w:rPr>
                <w:rStyle w:val="212pt"/>
                <w:rFonts w:eastAsia="Arial Unicode MS"/>
                <w:b w:val="0"/>
                <w:bCs w:val="0"/>
              </w:rPr>
              <w:t>района</w:t>
            </w:r>
          </w:p>
        </w:tc>
        <w:tc>
          <w:tcPr>
            <w:tcW w:w="2835" w:type="dxa"/>
            <w:gridSpan w:val="2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до 5 числа каждого</w:t>
            </w:r>
          </w:p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месяца</w:t>
            </w:r>
          </w:p>
        </w:tc>
        <w:tc>
          <w:tcPr>
            <w:tcW w:w="2554" w:type="dxa"/>
            <w:gridSpan w:val="2"/>
          </w:tcPr>
          <w:p w:rsidR="00185D52" w:rsidRPr="00D44B03" w:rsidRDefault="00185D52" w:rsidP="0018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Моллаев С.С.</w:t>
            </w:r>
          </w:p>
          <w:p w:rsidR="00185D52" w:rsidRPr="00D44B03" w:rsidRDefault="00185D52" w:rsidP="0018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351D08" w:rsidRPr="00D44B03" w:rsidRDefault="00185D52" w:rsidP="00185D52">
            <w:pPr>
              <w:pStyle w:val="a4"/>
              <w:rPr>
                <w:rFonts w:ascii="Times New Roman" w:hAnsi="Times New Roman" w:cs="Times New Roman"/>
              </w:rPr>
            </w:pPr>
            <w:r w:rsidRPr="00D44B03">
              <w:rPr>
                <w:rFonts w:ascii="Times New Roman" w:hAnsi="Times New Roman" w:cs="Times New Roman"/>
              </w:rPr>
              <w:t>Шахмурзаева А.М</w:t>
            </w:r>
          </w:p>
        </w:tc>
        <w:tc>
          <w:tcPr>
            <w:tcW w:w="4112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Сведения о количестве</w:t>
            </w:r>
          </w:p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обучающихся 9, 11 классов</w:t>
            </w:r>
          </w:p>
        </w:tc>
      </w:tr>
      <w:tr w:rsidR="00351D08" w:rsidRPr="00695938" w:rsidTr="00D44B03">
        <w:trPr>
          <w:trHeight w:hRule="exact" w:val="2338"/>
        </w:trPr>
        <w:tc>
          <w:tcPr>
            <w:tcW w:w="565" w:type="dxa"/>
          </w:tcPr>
          <w:p w:rsidR="00351D08" w:rsidRPr="00695938" w:rsidRDefault="00C91193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21</w:t>
            </w:r>
            <w:r w:rsidR="00351D08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Сбор предварительной информации о планируемом количестве участников ГИА в 2016 году из числа:</w:t>
            </w:r>
          </w:p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выпускников ОО текущего учебного года;</w:t>
            </w:r>
          </w:p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лиц, не прошедших ГИА в 2015 году;</w:t>
            </w:r>
          </w:p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лиц с ограниченными возможностями здоровья, инвалидов и детей-инвалидов, планирующих прохождение ГИА в форме ГВЭ</w:t>
            </w:r>
          </w:p>
        </w:tc>
        <w:tc>
          <w:tcPr>
            <w:tcW w:w="2835" w:type="dxa"/>
            <w:gridSpan w:val="2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до 1 декабря 2015 г.</w:t>
            </w:r>
          </w:p>
        </w:tc>
        <w:tc>
          <w:tcPr>
            <w:tcW w:w="2554" w:type="dxa"/>
            <w:gridSpan w:val="2"/>
          </w:tcPr>
          <w:p w:rsidR="00710A29" w:rsidRPr="00D44B03" w:rsidRDefault="00710A29" w:rsidP="0071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351D08" w:rsidRPr="00D44B03" w:rsidRDefault="00710A29" w:rsidP="00710A29">
            <w:pPr>
              <w:pStyle w:val="a4"/>
              <w:rPr>
                <w:rFonts w:ascii="Times New Roman" w:hAnsi="Times New Roman" w:cs="Times New Roman"/>
              </w:rPr>
            </w:pPr>
            <w:r w:rsidRPr="00D44B03">
              <w:rPr>
                <w:rFonts w:ascii="Times New Roman" w:hAnsi="Times New Roman" w:cs="Times New Roman"/>
              </w:rPr>
              <w:t>Шахмурзаева А.М</w:t>
            </w:r>
          </w:p>
        </w:tc>
        <w:tc>
          <w:tcPr>
            <w:tcW w:w="4112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Информация о количестве участников ГИА в форме ЕГЭ, ОГЭ, ГВЭ</w:t>
            </w:r>
          </w:p>
        </w:tc>
      </w:tr>
      <w:tr w:rsidR="00351D08" w:rsidRPr="00695938" w:rsidTr="00BE129C">
        <w:trPr>
          <w:trHeight w:hRule="exact" w:val="902"/>
        </w:trPr>
        <w:tc>
          <w:tcPr>
            <w:tcW w:w="565" w:type="dxa"/>
          </w:tcPr>
          <w:p w:rsidR="00351D08" w:rsidRPr="00695938" w:rsidRDefault="00C91193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22</w:t>
            </w:r>
            <w:r w:rsidR="00351D08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351D08" w:rsidRPr="00695938" w:rsidRDefault="00351D08" w:rsidP="00710A29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Формирование </w:t>
            </w:r>
            <w:r w:rsidR="00710A29">
              <w:rPr>
                <w:rStyle w:val="212pt"/>
                <w:rFonts w:eastAsia="Arial Unicode MS"/>
                <w:b w:val="0"/>
                <w:bCs w:val="0"/>
              </w:rPr>
              <w:t>муниципальной информационной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систем</w:t>
            </w:r>
            <w:r w:rsidR="00710A29">
              <w:rPr>
                <w:rStyle w:val="212pt"/>
                <w:rFonts w:eastAsia="Arial Unicode MS"/>
                <w:b w:val="0"/>
                <w:bCs w:val="0"/>
              </w:rPr>
              <w:t xml:space="preserve">ы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обеспечения проведения ГИА (АИС ГИА)</w:t>
            </w:r>
          </w:p>
        </w:tc>
        <w:tc>
          <w:tcPr>
            <w:tcW w:w="2835" w:type="dxa"/>
            <w:gridSpan w:val="2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 графику ФЦТ</w:t>
            </w:r>
          </w:p>
        </w:tc>
        <w:tc>
          <w:tcPr>
            <w:tcW w:w="2554" w:type="dxa"/>
            <w:gridSpan w:val="2"/>
          </w:tcPr>
          <w:p w:rsidR="00351D08" w:rsidRPr="00695938" w:rsidRDefault="00C91193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Моллаев</w:t>
            </w:r>
            <w:r w:rsidR="00710A29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4112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Внесение сведений в РИС</w:t>
            </w:r>
          </w:p>
        </w:tc>
      </w:tr>
      <w:tr w:rsidR="00351D08" w:rsidRPr="00695938" w:rsidTr="00BE129C">
        <w:trPr>
          <w:trHeight w:hRule="exact" w:val="902"/>
        </w:trPr>
        <w:tc>
          <w:tcPr>
            <w:tcW w:w="565" w:type="dxa"/>
          </w:tcPr>
          <w:p w:rsidR="00351D08" w:rsidRPr="00695938" w:rsidRDefault="00C91193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23</w:t>
            </w:r>
            <w:r w:rsidR="00351D08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351D08" w:rsidRPr="00695938" w:rsidRDefault="00351D08" w:rsidP="00710A29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Функционирование </w:t>
            </w:r>
            <w:r w:rsidR="00710A29">
              <w:rPr>
                <w:rStyle w:val="212pt"/>
                <w:rFonts w:eastAsia="Arial Unicode MS"/>
                <w:b w:val="0"/>
                <w:bCs w:val="0"/>
              </w:rPr>
              <w:t xml:space="preserve"> муниципальной информационной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систем</w:t>
            </w:r>
            <w:r w:rsidR="00710A29">
              <w:rPr>
                <w:rStyle w:val="212pt"/>
                <w:rFonts w:eastAsia="Arial Unicode MS"/>
                <w:b w:val="0"/>
                <w:bCs w:val="0"/>
              </w:rPr>
              <w:t>ы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обеспечения проведения ГИА</w:t>
            </w:r>
          </w:p>
        </w:tc>
        <w:tc>
          <w:tcPr>
            <w:tcW w:w="2835" w:type="dxa"/>
            <w:gridSpan w:val="2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всего периода</w:t>
            </w:r>
          </w:p>
        </w:tc>
        <w:tc>
          <w:tcPr>
            <w:tcW w:w="2554" w:type="dxa"/>
            <w:gridSpan w:val="2"/>
          </w:tcPr>
          <w:p w:rsidR="00351D08" w:rsidRPr="00695938" w:rsidRDefault="00710A29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Моллаев С.С.</w:t>
            </w:r>
          </w:p>
        </w:tc>
        <w:tc>
          <w:tcPr>
            <w:tcW w:w="4112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Функционирование РИС</w:t>
            </w:r>
          </w:p>
        </w:tc>
      </w:tr>
      <w:tr w:rsidR="00351D08" w:rsidRPr="00695938" w:rsidTr="00D44B03">
        <w:trPr>
          <w:trHeight w:val="1994"/>
        </w:trPr>
        <w:tc>
          <w:tcPr>
            <w:tcW w:w="565" w:type="dxa"/>
          </w:tcPr>
          <w:p w:rsidR="00351D08" w:rsidRPr="00695938" w:rsidRDefault="00C91193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24</w:t>
            </w:r>
            <w:r w:rsidR="00351D08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351D08" w:rsidRPr="00695938" w:rsidRDefault="00710A29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 xml:space="preserve">Формирование списков </w:t>
            </w:r>
            <w:r w:rsidR="00351D08" w:rsidRPr="00695938">
              <w:rPr>
                <w:rStyle w:val="212pt"/>
                <w:rFonts w:eastAsia="Arial Unicode MS"/>
                <w:b w:val="0"/>
                <w:bCs w:val="0"/>
              </w:rPr>
              <w:t xml:space="preserve">  (для проведения ГИА-9</w:t>
            </w:r>
            <w:r>
              <w:rPr>
                <w:rStyle w:val="212pt"/>
                <w:rFonts w:eastAsia="Arial Unicode MS"/>
                <w:b w:val="0"/>
                <w:bCs w:val="0"/>
              </w:rPr>
              <w:t>, ГИА-11</w:t>
            </w:r>
            <w:r w:rsidR="00351D08" w:rsidRPr="00695938">
              <w:rPr>
                <w:rStyle w:val="212pt"/>
                <w:rFonts w:eastAsia="Arial Unicode MS"/>
                <w:b w:val="0"/>
                <w:bCs w:val="0"/>
              </w:rPr>
              <w:t>)</w:t>
            </w:r>
          </w:p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ППЭ;</w:t>
            </w:r>
          </w:p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руководителей ППЭ;</w:t>
            </w:r>
          </w:p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организаторов ППЭ;</w:t>
            </w:r>
          </w:p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технических специалистов ППЭ;</w:t>
            </w:r>
          </w:p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ассистентов для лиц с ОВЗ;</w:t>
            </w:r>
          </w:p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 графику ФЦТ</w:t>
            </w:r>
          </w:p>
        </w:tc>
        <w:tc>
          <w:tcPr>
            <w:tcW w:w="2554" w:type="dxa"/>
            <w:gridSpan w:val="2"/>
          </w:tcPr>
          <w:p w:rsidR="00351D08" w:rsidRDefault="00710A29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Моллаев С.С.,</w:t>
            </w:r>
          </w:p>
          <w:p w:rsidR="00710A29" w:rsidRPr="00695938" w:rsidRDefault="00710A29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координаторы</w:t>
            </w:r>
          </w:p>
        </w:tc>
        <w:tc>
          <w:tcPr>
            <w:tcW w:w="4112" w:type="dxa"/>
          </w:tcPr>
          <w:p w:rsidR="00351D08" w:rsidRPr="00695938" w:rsidRDefault="00710A29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В</w:t>
            </w:r>
            <w:r w:rsidR="00351D08" w:rsidRPr="00695938">
              <w:rPr>
                <w:rStyle w:val="212pt"/>
                <w:rFonts w:eastAsia="Arial Unicode MS"/>
                <w:b w:val="0"/>
                <w:bCs w:val="0"/>
              </w:rPr>
              <w:t>несение сведений в РИС</w:t>
            </w:r>
          </w:p>
        </w:tc>
      </w:tr>
      <w:tr w:rsidR="00351D08" w:rsidRPr="00695938" w:rsidTr="00BE129C">
        <w:trPr>
          <w:trHeight w:val="20"/>
        </w:trPr>
        <w:tc>
          <w:tcPr>
            <w:tcW w:w="565" w:type="dxa"/>
          </w:tcPr>
          <w:p w:rsidR="00351D08" w:rsidRPr="00695938" w:rsidRDefault="00C91193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25</w:t>
            </w:r>
            <w:r w:rsidR="00351D08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Организация работы по созданию условий в ППЭ для лиц с ограниченными возможностями здоровья</w:t>
            </w:r>
          </w:p>
        </w:tc>
        <w:tc>
          <w:tcPr>
            <w:tcW w:w="2835" w:type="dxa"/>
            <w:gridSpan w:val="2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всего периода</w:t>
            </w:r>
          </w:p>
        </w:tc>
        <w:tc>
          <w:tcPr>
            <w:tcW w:w="2554" w:type="dxa"/>
            <w:gridSpan w:val="2"/>
          </w:tcPr>
          <w:p w:rsidR="00351D08" w:rsidRPr="00695938" w:rsidRDefault="007E55DD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Моллаев С.С.</w:t>
            </w:r>
          </w:p>
        </w:tc>
        <w:tc>
          <w:tcPr>
            <w:tcW w:w="4112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Создание в ППЭ условий для лиц с ОВЗ</w:t>
            </w:r>
          </w:p>
        </w:tc>
      </w:tr>
      <w:tr w:rsidR="00351D08" w:rsidRPr="00695938" w:rsidTr="00BE129C">
        <w:trPr>
          <w:trHeight w:val="20"/>
        </w:trPr>
        <w:tc>
          <w:tcPr>
            <w:tcW w:w="565" w:type="dxa"/>
          </w:tcPr>
          <w:p w:rsidR="00351D08" w:rsidRPr="00695938" w:rsidRDefault="00C91193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26</w:t>
            </w:r>
            <w:r w:rsidR="00351D08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Организация и проведение итогового сочинения:</w:t>
            </w:r>
          </w:p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основной срок;</w:t>
            </w:r>
          </w:p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дополнительные сроки</w:t>
            </w:r>
          </w:p>
        </w:tc>
        <w:tc>
          <w:tcPr>
            <w:tcW w:w="2835" w:type="dxa"/>
            <w:gridSpan w:val="2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 расписанию Минобрнауки РФ</w:t>
            </w:r>
          </w:p>
        </w:tc>
        <w:tc>
          <w:tcPr>
            <w:tcW w:w="2554" w:type="dxa"/>
            <w:gridSpan w:val="2"/>
          </w:tcPr>
          <w:p w:rsidR="00351D08" w:rsidRDefault="007E55DD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Моллаев С.С.</w:t>
            </w:r>
          </w:p>
          <w:p w:rsidR="007E55DD" w:rsidRPr="00695938" w:rsidRDefault="007E55DD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Мурачаева С.Х</w:t>
            </w:r>
          </w:p>
        </w:tc>
        <w:tc>
          <w:tcPr>
            <w:tcW w:w="4112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Организованное проведение итогового сочинения</w:t>
            </w:r>
          </w:p>
        </w:tc>
      </w:tr>
      <w:tr w:rsidR="00351D08" w:rsidRPr="00695938" w:rsidTr="00BE129C">
        <w:trPr>
          <w:trHeight w:val="57"/>
        </w:trPr>
        <w:tc>
          <w:tcPr>
            <w:tcW w:w="565" w:type="dxa"/>
          </w:tcPr>
          <w:p w:rsidR="00351D08" w:rsidRPr="00695938" w:rsidRDefault="00C91193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27</w:t>
            </w:r>
            <w:r w:rsidR="00351D08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386" w:type="dxa"/>
            <w:gridSpan w:val="2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Проведение ГИА</w:t>
            </w:r>
          </w:p>
        </w:tc>
        <w:tc>
          <w:tcPr>
            <w:tcW w:w="2835" w:type="dxa"/>
            <w:gridSpan w:val="2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 расписанию Минобрнауки РФ</w:t>
            </w:r>
          </w:p>
        </w:tc>
        <w:tc>
          <w:tcPr>
            <w:tcW w:w="2554" w:type="dxa"/>
            <w:gridSpan w:val="2"/>
          </w:tcPr>
          <w:p w:rsidR="00351D08" w:rsidRPr="00695938" w:rsidRDefault="007E55DD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Моллаев С.С.</w:t>
            </w:r>
          </w:p>
        </w:tc>
        <w:tc>
          <w:tcPr>
            <w:tcW w:w="4112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Организованное и объективное проведение ГИА</w:t>
            </w:r>
          </w:p>
        </w:tc>
      </w:tr>
    </w:tbl>
    <w:p w:rsidR="00D44B03" w:rsidRDefault="00D44B03"/>
    <w:p w:rsidR="00D44B03" w:rsidRDefault="00D44B03"/>
    <w:tbl>
      <w:tblPr>
        <w:tblStyle w:val="a3"/>
        <w:tblW w:w="15452" w:type="dxa"/>
        <w:tblInd w:w="-34" w:type="dxa"/>
        <w:tblLayout w:type="fixed"/>
        <w:tblLook w:val="04A0"/>
      </w:tblPr>
      <w:tblGrid>
        <w:gridCol w:w="565"/>
        <w:gridCol w:w="5245"/>
        <w:gridCol w:w="2976"/>
        <w:gridCol w:w="2554"/>
        <w:gridCol w:w="4112"/>
      </w:tblGrid>
      <w:tr w:rsidR="00351D08" w:rsidRPr="00695938" w:rsidTr="00695938">
        <w:trPr>
          <w:trHeight w:val="57"/>
        </w:trPr>
        <w:tc>
          <w:tcPr>
            <w:tcW w:w="15452" w:type="dxa"/>
            <w:gridSpan w:val="5"/>
          </w:tcPr>
          <w:p w:rsidR="00351D08" w:rsidRPr="00695938" w:rsidRDefault="00351D08" w:rsidP="00BE129C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38">
              <w:rPr>
                <w:rStyle w:val="20"/>
                <w:rFonts w:eastAsia="Arial Unicode MS"/>
                <w:bCs w:val="0"/>
              </w:rPr>
              <w:lastRenderedPageBreak/>
              <w:t>Мероприятия по информационному сопровождению ГИА</w:t>
            </w:r>
          </w:p>
        </w:tc>
      </w:tr>
      <w:tr w:rsidR="00351D08" w:rsidRPr="00695938" w:rsidTr="00BE129C">
        <w:trPr>
          <w:trHeight w:val="57"/>
        </w:trPr>
        <w:tc>
          <w:tcPr>
            <w:tcW w:w="565" w:type="dxa"/>
          </w:tcPr>
          <w:p w:rsidR="00351D08" w:rsidRPr="00695938" w:rsidRDefault="00C91193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28</w:t>
            </w:r>
            <w:r w:rsidR="00351D08" w:rsidRPr="00695938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351D08" w:rsidRPr="00695938" w:rsidRDefault="00351D08" w:rsidP="007E55DD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Организация информационно</w:t>
            </w:r>
            <w:r w:rsidR="007E55DD">
              <w:rPr>
                <w:rStyle w:val="212pt"/>
                <w:rFonts w:eastAsia="Arial Unicode MS"/>
                <w:b w:val="0"/>
                <w:bCs w:val="0"/>
              </w:rPr>
              <w:t xml:space="preserve">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softHyphen/>
              <w:t xml:space="preserve">разъяснительной работы в </w:t>
            </w:r>
            <w:r w:rsidR="007E55DD">
              <w:rPr>
                <w:rStyle w:val="212pt"/>
                <w:rFonts w:eastAsia="Arial Unicode MS"/>
                <w:b w:val="0"/>
                <w:bCs w:val="0"/>
              </w:rPr>
              <w:t xml:space="preserve"> образовательных организациях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с участниками ГИА, их родителями (законными представителями) и лицами, привлекаемыми к проведению ГИА</w:t>
            </w:r>
          </w:p>
        </w:tc>
        <w:tc>
          <w:tcPr>
            <w:tcW w:w="2976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всего периода</w:t>
            </w:r>
          </w:p>
        </w:tc>
        <w:tc>
          <w:tcPr>
            <w:tcW w:w="2554" w:type="dxa"/>
          </w:tcPr>
          <w:p w:rsidR="00351D08" w:rsidRDefault="007E55DD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Моллаев С.С.</w:t>
            </w:r>
          </w:p>
          <w:p w:rsidR="007E55DD" w:rsidRPr="00695938" w:rsidRDefault="007E55DD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Мурачаева С.Х.</w:t>
            </w:r>
          </w:p>
        </w:tc>
        <w:tc>
          <w:tcPr>
            <w:tcW w:w="4112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Повышение уровня информированности по вопросам ГИА</w:t>
            </w:r>
          </w:p>
        </w:tc>
      </w:tr>
      <w:tr w:rsidR="00351D08" w:rsidRPr="00695938" w:rsidTr="00BE129C">
        <w:trPr>
          <w:trHeight w:val="57"/>
        </w:trPr>
        <w:tc>
          <w:tcPr>
            <w:tcW w:w="565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2</w:t>
            </w:r>
            <w:r w:rsidR="00C91193">
              <w:rPr>
                <w:rStyle w:val="212pt"/>
                <w:rFonts w:eastAsia="Arial Unicode MS"/>
                <w:b w:val="0"/>
                <w:bCs w:val="0"/>
              </w:rPr>
              <w:t>9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245" w:type="dxa"/>
          </w:tcPr>
          <w:p w:rsidR="00351D08" w:rsidRPr="00695938" w:rsidRDefault="007E55DD" w:rsidP="007E55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 xml:space="preserve">Функционирование официального муниципального сайта </w:t>
            </w:r>
            <w:r w:rsidR="00351D08" w:rsidRPr="00695938">
              <w:rPr>
                <w:rStyle w:val="212pt"/>
                <w:rFonts w:eastAsia="Arial Unicode MS"/>
                <w:b w:val="0"/>
                <w:bCs w:val="0"/>
              </w:rPr>
              <w:t xml:space="preserve"> и школьных сайтов</w:t>
            </w:r>
          </w:p>
        </w:tc>
        <w:tc>
          <w:tcPr>
            <w:tcW w:w="2976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всего периода</w:t>
            </w:r>
          </w:p>
        </w:tc>
        <w:tc>
          <w:tcPr>
            <w:tcW w:w="2554" w:type="dxa"/>
          </w:tcPr>
          <w:p w:rsidR="00351D08" w:rsidRPr="00695938" w:rsidRDefault="007E55DD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Моллаев С.С.</w:t>
            </w:r>
          </w:p>
        </w:tc>
        <w:tc>
          <w:tcPr>
            <w:tcW w:w="4112" w:type="dxa"/>
          </w:tcPr>
          <w:p w:rsidR="00351D08" w:rsidRPr="00695938" w:rsidRDefault="00351D08" w:rsidP="007E55DD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Функционирование муниципальных и школьных сайтов </w:t>
            </w:r>
          </w:p>
        </w:tc>
      </w:tr>
      <w:tr w:rsidR="00351D08" w:rsidRPr="00695938" w:rsidTr="00BE129C">
        <w:trPr>
          <w:trHeight w:val="20"/>
        </w:trPr>
        <w:tc>
          <w:tcPr>
            <w:tcW w:w="565" w:type="dxa"/>
          </w:tcPr>
          <w:p w:rsidR="00351D08" w:rsidRPr="00695938" w:rsidRDefault="00C91193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30</w:t>
            </w:r>
            <w:r w:rsidR="00351D08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245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Организация работы по взаимодействию с республиканскими</w:t>
            </w:r>
            <w:r w:rsidR="007E55DD">
              <w:rPr>
                <w:rStyle w:val="212pt"/>
                <w:rFonts w:eastAsia="Arial Unicode MS"/>
                <w:b w:val="0"/>
                <w:bCs w:val="0"/>
              </w:rPr>
              <w:t xml:space="preserve"> и муниципальными </w:t>
            </w:r>
            <w:r w:rsidRPr="00695938">
              <w:rPr>
                <w:rStyle w:val="212pt"/>
                <w:rFonts w:eastAsia="Arial Unicode MS"/>
                <w:b w:val="0"/>
                <w:bCs w:val="0"/>
              </w:rPr>
              <w:t xml:space="preserve"> СМИ по вопросам подготовки и проведения ГИА</w:t>
            </w:r>
          </w:p>
        </w:tc>
        <w:tc>
          <w:tcPr>
            <w:tcW w:w="2976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всего периода</w:t>
            </w:r>
          </w:p>
        </w:tc>
        <w:tc>
          <w:tcPr>
            <w:tcW w:w="2554" w:type="dxa"/>
          </w:tcPr>
          <w:p w:rsidR="00351D08" w:rsidRDefault="007E55DD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Моллаев С.С.</w:t>
            </w:r>
          </w:p>
          <w:p w:rsidR="007E55DD" w:rsidRPr="00695938" w:rsidRDefault="007E55DD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Мурачаева С.Х.</w:t>
            </w:r>
          </w:p>
        </w:tc>
        <w:tc>
          <w:tcPr>
            <w:tcW w:w="4112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Освещение в СМИ хода подготовки и проведения ГИА</w:t>
            </w:r>
          </w:p>
        </w:tc>
      </w:tr>
      <w:tr w:rsidR="00351D08" w:rsidRPr="00695938" w:rsidTr="00BE129C">
        <w:trPr>
          <w:trHeight w:val="20"/>
        </w:trPr>
        <w:tc>
          <w:tcPr>
            <w:tcW w:w="565" w:type="dxa"/>
          </w:tcPr>
          <w:p w:rsidR="00351D08" w:rsidRPr="00695938" w:rsidRDefault="00C91193" w:rsidP="00BE1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  <w:bCs w:val="0"/>
              </w:rPr>
              <w:t>31</w:t>
            </w:r>
            <w:r w:rsidR="00351D08" w:rsidRPr="00695938">
              <w:rPr>
                <w:rStyle w:val="212pt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5245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Размещение в образовательных организациях информационных стендов по процедуре проведения ГИА</w:t>
            </w:r>
          </w:p>
        </w:tc>
        <w:tc>
          <w:tcPr>
            <w:tcW w:w="2976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в течение всего периода</w:t>
            </w:r>
          </w:p>
        </w:tc>
        <w:tc>
          <w:tcPr>
            <w:tcW w:w="2554" w:type="dxa"/>
          </w:tcPr>
          <w:p w:rsidR="007E55DD" w:rsidRPr="00D44B03" w:rsidRDefault="007E55DD" w:rsidP="007E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03">
              <w:rPr>
                <w:rFonts w:ascii="Times New Roman" w:hAnsi="Times New Roman" w:cs="Times New Roman"/>
                <w:sz w:val="24"/>
                <w:szCs w:val="24"/>
              </w:rPr>
              <w:t>Мурачаева С.Х.</w:t>
            </w:r>
          </w:p>
          <w:p w:rsidR="00351D08" w:rsidRPr="00695938" w:rsidRDefault="007E55DD" w:rsidP="007E55DD">
            <w:pPr>
              <w:pStyle w:val="a4"/>
              <w:rPr>
                <w:rFonts w:ascii="Times New Roman" w:hAnsi="Times New Roman" w:cs="Times New Roman"/>
              </w:rPr>
            </w:pPr>
            <w:r w:rsidRPr="00D44B03">
              <w:rPr>
                <w:rFonts w:ascii="Times New Roman" w:hAnsi="Times New Roman" w:cs="Times New Roman"/>
              </w:rPr>
              <w:t>Шахмурзаева А.М</w:t>
            </w:r>
          </w:p>
        </w:tc>
        <w:tc>
          <w:tcPr>
            <w:tcW w:w="4112" w:type="dxa"/>
          </w:tcPr>
          <w:p w:rsidR="00351D08" w:rsidRPr="00695938" w:rsidRDefault="00351D08" w:rsidP="00BE129C">
            <w:pPr>
              <w:pStyle w:val="a4"/>
              <w:rPr>
                <w:rFonts w:ascii="Times New Roman" w:hAnsi="Times New Roman" w:cs="Times New Roman"/>
              </w:rPr>
            </w:pPr>
            <w:r w:rsidRPr="00695938">
              <w:rPr>
                <w:rStyle w:val="212pt"/>
                <w:rFonts w:eastAsia="Arial Unicode MS"/>
                <w:b w:val="0"/>
                <w:bCs w:val="0"/>
              </w:rPr>
              <w:t>Повышение уровня информированности по вопросам ГИА</w:t>
            </w:r>
          </w:p>
        </w:tc>
      </w:tr>
    </w:tbl>
    <w:p w:rsidR="00FE37A3" w:rsidRDefault="00FE37A3"/>
    <w:sectPr w:rsidR="00FE37A3" w:rsidSect="00BE129C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78B"/>
    <w:multiLevelType w:val="multilevel"/>
    <w:tmpl w:val="4588E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61460B"/>
    <w:multiLevelType w:val="multilevel"/>
    <w:tmpl w:val="C2F23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1B51A8"/>
    <w:multiLevelType w:val="multilevel"/>
    <w:tmpl w:val="DC02E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D71D4E"/>
    <w:multiLevelType w:val="multilevel"/>
    <w:tmpl w:val="D932F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B44C59"/>
    <w:multiLevelType w:val="multilevel"/>
    <w:tmpl w:val="86FAB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CC00B8"/>
    <w:multiLevelType w:val="multilevel"/>
    <w:tmpl w:val="83469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36738A"/>
    <w:multiLevelType w:val="multilevel"/>
    <w:tmpl w:val="A18AB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37A3"/>
    <w:rsid w:val="000058FA"/>
    <w:rsid w:val="0005539A"/>
    <w:rsid w:val="00146333"/>
    <w:rsid w:val="00185D52"/>
    <w:rsid w:val="00247B78"/>
    <w:rsid w:val="0025586A"/>
    <w:rsid w:val="00264C78"/>
    <w:rsid w:val="00270466"/>
    <w:rsid w:val="00351D08"/>
    <w:rsid w:val="00482D61"/>
    <w:rsid w:val="0052762F"/>
    <w:rsid w:val="0059049E"/>
    <w:rsid w:val="005B269C"/>
    <w:rsid w:val="005C35FC"/>
    <w:rsid w:val="005C4CDD"/>
    <w:rsid w:val="005C6962"/>
    <w:rsid w:val="00600700"/>
    <w:rsid w:val="006279E8"/>
    <w:rsid w:val="00632A8E"/>
    <w:rsid w:val="00683368"/>
    <w:rsid w:val="00695938"/>
    <w:rsid w:val="00695B60"/>
    <w:rsid w:val="006B6AA6"/>
    <w:rsid w:val="006C6CDC"/>
    <w:rsid w:val="00710A29"/>
    <w:rsid w:val="007E55DD"/>
    <w:rsid w:val="00907338"/>
    <w:rsid w:val="009626E3"/>
    <w:rsid w:val="00980F23"/>
    <w:rsid w:val="009921CD"/>
    <w:rsid w:val="00AE7FF4"/>
    <w:rsid w:val="00B84339"/>
    <w:rsid w:val="00BE129C"/>
    <w:rsid w:val="00C91193"/>
    <w:rsid w:val="00CF2BCC"/>
    <w:rsid w:val="00D44B03"/>
    <w:rsid w:val="00FE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37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80F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E3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E37A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rdiaUPC19pt">
    <w:name w:val="Основной текст (2) + CordiaUPC;19 pt"/>
    <w:basedOn w:val="2"/>
    <w:rsid w:val="00FE37A3"/>
    <w:rPr>
      <w:rFonts w:ascii="CordiaUPC" w:eastAsia="CordiaUPC" w:hAnsi="CordiaUPC" w:cs="CordiaUPC"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2CordiaUPC24pt">
    <w:name w:val="Основной текст (2) + CordiaUPC;24 pt;Не полужирный"/>
    <w:basedOn w:val="2"/>
    <w:rsid w:val="00FE37A3"/>
    <w:rPr>
      <w:rFonts w:ascii="CordiaUPC" w:eastAsia="CordiaUPC" w:hAnsi="CordiaUPC" w:cs="CordiaUPC"/>
      <w:color w:val="000000"/>
      <w:spacing w:val="0"/>
      <w:w w:val="100"/>
      <w:position w:val="0"/>
      <w:sz w:val="48"/>
      <w:szCs w:val="48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FE37A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3">
    <w:name w:val="Table Grid"/>
    <w:basedOn w:val="a1"/>
    <w:uiPriority w:val="59"/>
    <w:rsid w:val="00FE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rsid w:val="00FE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FE37A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4">
    <w:name w:val="No Spacing"/>
    <w:uiPriority w:val="1"/>
    <w:qFormat/>
    <w:rsid w:val="00FE37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80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95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3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4">
    <w:name w:val="Основной текст (4)_"/>
    <w:basedOn w:val="a0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69593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69593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95938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959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959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95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695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7">
    <w:name w:val="List Paragraph"/>
    <w:basedOn w:val="a"/>
    <w:uiPriority w:val="34"/>
    <w:qFormat/>
    <w:rsid w:val="00255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oelbru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766A5-D1AB-4D81-BE1A-417F647F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kartochka</dc:creator>
  <cp:lastModifiedBy>5</cp:lastModifiedBy>
  <cp:revision>13</cp:revision>
  <cp:lastPrinted>2015-08-17T13:15:00Z</cp:lastPrinted>
  <dcterms:created xsi:type="dcterms:W3CDTF">2015-08-13T11:40:00Z</dcterms:created>
  <dcterms:modified xsi:type="dcterms:W3CDTF">2015-10-07T09:06:00Z</dcterms:modified>
</cp:coreProperties>
</file>