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E6" w:rsidRPr="00986FF8" w:rsidRDefault="00B43AE6" w:rsidP="00B43AE6">
      <w:pPr>
        <w:jc w:val="center"/>
        <w:rPr>
          <w:b/>
          <w:sz w:val="28"/>
          <w:szCs w:val="28"/>
        </w:rPr>
      </w:pPr>
      <w:r w:rsidRPr="00986FF8">
        <w:rPr>
          <w:b/>
          <w:sz w:val="28"/>
          <w:szCs w:val="28"/>
        </w:rPr>
        <w:t>Всероссийская олимпиада школьников КБР по истории</w:t>
      </w:r>
    </w:p>
    <w:p w:rsidR="00B43AE6" w:rsidRPr="00986FF8" w:rsidRDefault="00B43AE6" w:rsidP="00B43AE6">
      <w:pPr>
        <w:jc w:val="center"/>
        <w:rPr>
          <w:b/>
          <w:sz w:val="28"/>
          <w:szCs w:val="28"/>
        </w:rPr>
      </w:pPr>
      <w:r w:rsidRPr="00986FF8">
        <w:rPr>
          <w:b/>
          <w:sz w:val="28"/>
          <w:szCs w:val="28"/>
          <w:lang w:val="en-US"/>
        </w:rPr>
        <w:t>II</w:t>
      </w:r>
      <w:r w:rsidRPr="00986FF8">
        <w:rPr>
          <w:b/>
          <w:sz w:val="28"/>
          <w:szCs w:val="28"/>
        </w:rPr>
        <w:t xml:space="preserve"> (муниципальный) этап</w:t>
      </w:r>
    </w:p>
    <w:p w:rsidR="00B43AE6" w:rsidRPr="00986FF8" w:rsidRDefault="00B43AE6" w:rsidP="00B43AE6">
      <w:pPr>
        <w:jc w:val="center"/>
        <w:rPr>
          <w:b/>
          <w:sz w:val="28"/>
          <w:szCs w:val="28"/>
        </w:rPr>
      </w:pPr>
    </w:p>
    <w:p w:rsidR="00B43AE6" w:rsidRPr="00986FF8" w:rsidRDefault="00B43AE6" w:rsidP="00B43AE6">
      <w:pPr>
        <w:jc w:val="center"/>
        <w:rPr>
          <w:b/>
          <w:sz w:val="28"/>
          <w:szCs w:val="28"/>
        </w:rPr>
      </w:pPr>
      <w:r w:rsidRPr="00986FF8">
        <w:rPr>
          <w:b/>
          <w:sz w:val="28"/>
          <w:szCs w:val="28"/>
        </w:rPr>
        <w:t>9 класс</w:t>
      </w:r>
    </w:p>
    <w:p w:rsidR="00B43AE6" w:rsidRPr="00986FF8" w:rsidRDefault="00B43AE6" w:rsidP="00B43AE6">
      <w:pPr>
        <w:jc w:val="center"/>
        <w:rPr>
          <w:b/>
          <w:sz w:val="28"/>
          <w:szCs w:val="28"/>
        </w:rPr>
      </w:pPr>
    </w:p>
    <w:p w:rsidR="00B43AE6" w:rsidRPr="00986FF8" w:rsidRDefault="00B43AE6" w:rsidP="00B43AE6">
      <w:pPr>
        <w:jc w:val="center"/>
        <w:rPr>
          <w:b/>
          <w:sz w:val="28"/>
          <w:szCs w:val="28"/>
        </w:rPr>
      </w:pPr>
      <w:r w:rsidRPr="00986FF8">
        <w:rPr>
          <w:b/>
          <w:sz w:val="28"/>
          <w:szCs w:val="28"/>
        </w:rPr>
        <w:t>Время на выполнение заданий по Олимпиаде – 100 минут</w:t>
      </w:r>
    </w:p>
    <w:p w:rsidR="00B43AE6" w:rsidRPr="00986FF8" w:rsidRDefault="00B43AE6" w:rsidP="00B43AE6">
      <w:pPr>
        <w:jc w:val="center"/>
        <w:rPr>
          <w:b/>
          <w:caps/>
          <w:sz w:val="28"/>
          <w:szCs w:val="28"/>
        </w:rPr>
      </w:pPr>
    </w:p>
    <w:p w:rsidR="00E63793" w:rsidRPr="00986FF8" w:rsidRDefault="00B43AE6" w:rsidP="00E63793">
      <w:pPr>
        <w:spacing w:line="336" w:lineRule="auto"/>
        <w:jc w:val="both"/>
        <w:rPr>
          <w:b/>
          <w:sz w:val="28"/>
          <w:szCs w:val="28"/>
        </w:rPr>
      </w:pPr>
      <w:r w:rsidRPr="00986FF8">
        <w:rPr>
          <w:b/>
          <w:sz w:val="28"/>
          <w:szCs w:val="28"/>
        </w:rPr>
        <w:t>Задание 1</w:t>
      </w:r>
      <w:r w:rsidRPr="00986FF8">
        <w:rPr>
          <w:b/>
          <w:bCs/>
          <w:i/>
          <w:iCs/>
          <w:sz w:val="28"/>
          <w:szCs w:val="28"/>
        </w:rPr>
        <w:t xml:space="preserve">. </w:t>
      </w:r>
      <w:r w:rsidR="00E63793" w:rsidRPr="00986FF8">
        <w:rPr>
          <w:b/>
          <w:sz w:val="28"/>
          <w:szCs w:val="28"/>
        </w:rPr>
        <w:t>В истории существует немало поговорок. Объясните значение некоторых из них, а также их происхождение (4 балла):</w:t>
      </w:r>
    </w:p>
    <w:p w:rsidR="00E63793" w:rsidRPr="00986FF8" w:rsidRDefault="00E63793" w:rsidP="00E63793">
      <w:pPr>
        <w:spacing w:line="336" w:lineRule="auto"/>
        <w:jc w:val="both"/>
        <w:rPr>
          <w:sz w:val="28"/>
          <w:szCs w:val="28"/>
        </w:rPr>
      </w:pPr>
      <w:r w:rsidRPr="00986FF8">
        <w:rPr>
          <w:sz w:val="28"/>
          <w:szCs w:val="28"/>
        </w:rPr>
        <w:t>1. «Сгинул, как Бекович под Хивой» -__________________</w:t>
      </w:r>
      <w:r w:rsidR="00B55BDC">
        <w:rPr>
          <w:sz w:val="28"/>
          <w:szCs w:val="28"/>
        </w:rPr>
        <w:t>__</w:t>
      </w:r>
      <w:r w:rsidRPr="00986FF8">
        <w:rPr>
          <w:sz w:val="28"/>
          <w:szCs w:val="28"/>
        </w:rPr>
        <w:t>_____________</w:t>
      </w:r>
    </w:p>
    <w:p w:rsidR="00E63793" w:rsidRPr="00986FF8" w:rsidRDefault="00E63793" w:rsidP="00E63793">
      <w:pPr>
        <w:spacing w:line="336" w:lineRule="auto"/>
        <w:jc w:val="both"/>
        <w:rPr>
          <w:sz w:val="28"/>
          <w:szCs w:val="28"/>
        </w:rPr>
      </w:pPr>
      <w:r w:rsidRPr="00986FF8">
        <w:rPr>
          <w:sz w:val="28"/>
          <w:szCs w:val="28"/>
        </w:rPr>
        <w:t>__________________________________________________________________</w:t>
      </w:r>
    </w:p>
    <w:p w:rsidR="00E63793" w:rsidRPr="00986FF8" w:rsidRDefault="00E63793" w:rsidP="00E63793">
      <w:pPr>
        <w:spacing w:line="336" w:lineRule="auto"/>
        <w:jc w:val="both"/>
        <w:rPr>
          <w:sz w:val="28"/>
          <w:szCs w:val="28"/>
        </w:rPr>
      </w:pPr>
      <w:r w:rsidRPr="00986FF8">
        <w:rPr>
          <w:sz w:val="28"/>
          <w:szCs w:val="28"/>
        </w:rPr>
        <w:t>___________________________________________________________________________</w:t>
      </w:r>
    </w:p>
    <w:p w:rsidR="00E63793" w:rsidRPr="00986FF8" w:rsidRDefault="00E63793" w:rsidP="00E63793">
      <w:pPr>
        <w:spacing w:line="336" w:lineRule="auto"/>
        <w:jc w:val="both"/>
        <w:rPr>
          <w:sz w:val="28"/>
          <w:szCs w:val="28"/>
        </w:rPr>
      </w:pPr>
      <w:r w:rsidRPr="00986FF8">
        <w:rPr>
          <w:sz w:val="28"/>
          <w:szCs w:val="28"/>
        </w:rPr>
        <w:t>2. «Мал золотник, да дорог» -_______________________________</w:t>
      </w:r>
      <w:r w:rsidR="00B55BDC">
        <w:rPr>
          <w:sz w:val="28"/>
          <w:szCs w:val="28"/>
        </w:rPr>
        <w:t>_____</w:t>
      </w:r>
      <w:r w:rsidRPr="00986FF8">
        <w:rPr>
          <w:sz w:val="28"/>
          <w:szCs w:val="28"/>
        </w:rPr>
        <w:t>____</w:t>
      </w:r>
    </w:p>
    <w:p w:rsidR="00E63793" w:rsidRPr="00986FF8" w:rsidRDefault="00E63793" w:rsidP="00E63793">
      <w:pPr>
        <w:spacing w:line="336" w:lineRule="auto"/>
        <w:jc w:val="both"/>
        <w:rPr>
          <w:sz w:val="28"/>
          <w:szCs w:val="28"/>
        </w:rPr>
      </w:pPr>
      <w:r w:rsidRPr="00986FF8">
        <w:rPr>
          <w:sz w:val="28"/>
          <w:szCs w:val="28"/>
        </w:rPr>
        <w:t>__________________________________________________________________</w:t>
      </w:r>
    </w:p>
    <w:p w:rsidR="00B43AE6" w:rsidRPr="00986FF8" w:rsidRDefault="00E63793" w:rsidP="00E63793">
      <w:pPr>
        <w:autoSpaceDE w:val="0"/>
        <w:autoSpaceDN w:val="0"/>
        <w:adjustRightInd w:val="0"/>
        <w:rPr>
          <w:rFonts w:ascii="TimesNewRomanPSMT" w:hAnsi="TimesNewRomanPSMT" w:cs="TimesNewRomanPSMT"/>
          <w:b/>
          <w:sz w:val="28"/>
          <w:szCs w:val="28"/>
        </w:rPr>
      </w:pPr>
      <w:r w:rsidRPr="00986FF8">
        <w:rPr>
          <w:sz w:val="28"/>
          <w:szCs w:val="28"/>
        </w:rPr>
        <w:t>_____________________________________________________________________________</w:t>
      </w:r>
    </w:p>
    <w:p w:rsidR="00E63793" w:rsidRPr="00986FF8" w:rsidRDefault="00E63793" w:rsidP="00E63793">
      <w:pPr>
        <w:spacing w:line="360" w:lineRule="auto"/>
        <w:ind w:left="360"/>
        <w:rPr>
          <w:sz w:val="28"/>
          <w:szCs w:val="28"/>
        </w:rPr>
      </w:pPr>
      <w:r w:rsidRPr="00986FF8">
        <w:rPr>
          <w:sz w:val="28"/>
          <w:szCs w:val="28"/>
        </w:rPr>
        <w:t>За каждую верную позицию – 1 балл, итого – 4 балла.</w:t>
      </w:r>
    </w:p>
    <w:p w:rsidR="00B43AE6" w:rsidRPr="00986FF8" w:rsidRDefault="00B43AE6" w:rsidP="00B43AE6">
      <w:pPr>
        <w:autoSpaceDE w:val="0"/>
        <w:autoSpaceDN w:val="0"/>
        <w:adjustRightInd w:val="0"/>
        <w:rPr>
          <w:rFonts w:ascii="TimesNewRomanPSMT" w:hAnsi="TimesNewRomanPSMT" w:cs="TimesNewRomanPSMT"/>
          <w:b/>
          <w:sz w:val="28"/>
          <w:szCs w:val="28"/>
        </w:rPr>
      </w:pPr>
    </w:p>
    <w:p w:rsidR="00B43AE6" w:rsidRPr="00B55BDC" w:rsidRDefault="00B43AE6" w:rsidP="00B43AE6">
      <w:pPr>
        <w:autoSpaceDE w:val="0"/>
        <w:autoSpaceDN w:val="0"/>
        <w:adjustRightInd w:val="0"/>
        <w:rPr>
          <w:rFonts w:ascii="TimesNewRomanPSMT" w:hAnsi="TimesNewRomanPSMT" w:cs="TimesNewRomanPSMT"/>
          <w:b/>
          <w:sz w:val="28"/>
          <w:szCs w:val="28"/>
        </w:rPr>
      </w:pPr>
      <w:r w:rsidRPr="00B55BDC">
        <w:rPr>
          <w:b/>
          <w:sz w:val="28"/>
          <w:szCs w:val="28"/>
        </w:rPr>
        <w:t>Задание 2</w:t>
      </w:r>
      <w:r w:rsidRPr="00B55BDC">
        <w:rPr>
          <w:rFonts w:ascii="TimesNewRomanPS-BoldMT" w:hAnsi="TimesNewRomanPS-BoldMT" w:cs="TimesNewRomanPS-BoldMT"/>
          <w:b/>
          <w:bCs/>
          <w:sz w:val="28"/>
          <w:szCs w:val="28"/>
        </w:rPr>
        <w:t xml:space="preserve">. </w:t>
      </w:r>
      <w:r w:rsidRPr="00B55BDC">
        <w:rPr>
          <w:rFonts w:ascii="TimesNewRomanPSMT" w:hAnsi="TimesNewRomanPSMT" w:cs="TimesNewRomanPSMT"/>
          <w:b/>
          <w:sz w:val="28"/>
          <w:szCs w:val="28"/>
        </w:rPr>
        <w:t xml:space="preserve">Расшифруйте устоявшиеся в истории выражения. </w:t>
      </w:r>
    </w:p>
    <w:p w:rsidR="00B43AE6" w:rsidRPr="00986FF8" w:rsidRDefault="00B55BDC" w:rsidP="00B43AE6">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 xml:space="preserve">1. «Азовское сидение» — </w:t>
      </w:r>
      <w:r w:rsidR="00B43AE6" w:rsidRPr="00986FF8">
        <w:rPr>
          <w:rFonts w:ascii="TimesNewRomanPSMT" w:hAnsi="TimesNewRomanPSMT" w:cs="TimesNewRomanPSMT"/>
          <w:sz w:val="28"/>
          <w:szCs w:val="28"/>
        </w:rPr>
        <w:t>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_____________________________________________________________________________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 xml:space="preserve">2. «Ближняя Дума» — </w:t>
      </w:r>
      <w:r w:rsidR="00B55BDC">
        <w:rPr>
          <w:rFonts w:ascii="TimesNewRomanPSMT" w:hAnsi="TimesNewRomanPSMT" w:cs="TimesNewRomanPSMT"/>
          <w:sz w:val="28"/>
          <w:szCs w:val="28"/>
        </w:rPr>
        <w:t>_</w:t>
      </w:r>
      <w:r w:rsidRPr="00986FF8">
        <w:rPr>
          <w:rFonts w:ascii="TimesNewRomanPSMT" w:hAnsi="TimesNewRomanPSMT" w:cs="TimesNewRomanPSMT"/>
          <w:sz w:val="28"/>
          <w:szCs w:val="28"/>
        </w:rPr>
        <w:t>_____________________________________________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_____________________________________________________________________________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3. «Великое отступление» — 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_____________________________________________________________________________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4. «Матерь Полтавской баталии» — 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_____________________________________________________________________________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5. «</w:t>
      </w:r>
      <w:r w:rsidR="00B55BDC">
        <w:rPr>
          <w:rFonts w:ascii="TimesNewRomanPSMT" w:hAnsi="TimesNewRomanPSMT" w:cs="TimesNewRomanPSMT"/>
          <w:sz w:val="28"/>
          <w:szCs w:val="28"/>
        </w:rPr>
        <w:t>Столыпинский галстук</w:t>
      </w:r>
      <w:r w:rsidRPr="00986FF8">
        <w:rPr>
          <w:rFonts w:ascii="TimesNewRomanPSMT" w:hAnsi="TimesNewRomanPSMT" w:cs="TimesNewRomanPSMT"/>
          <w:sz w:val="28"/>
          <w:szCs w:val="28"/>
        </w:rPr>
        <w:t xml:space="preserve">» — </w:t>
      </w:r>
      <w:r w:rsidR="00B55BDC">
        <w:rPr>
          <w:rFonts w:ascii="TimesNewRomanPSMT" w:hAnsi="TimesNewRomanPSMT" w:cs="TimesNewRomanPSMT"/>
          <w:sz w:val="28"/>
          <w:szCs w:val="28"/>
        </w:rPr>
        <w:t xml:space="preserve"> </w:t>
      </w:r>
      <w:r w:rsidRPr="00986FF8">
        <w:rPr>
          <w:rFonts w:ascii="TimesNewRomanPSMT" w:hAnsi="TimesNewRomanPSMT" w:cs="TimesNewRomanPSMT"/>
          <w:sz w:val="28"/>
          <w:szCs w:val="28"/>
        </w:rPr>
        <w:t>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_____________________________________________________________________________</w:t>
      </w:r>
    </w:p>
    <w:p w:rsidR="00B43AE6" w:rsidRPr="00986FF8" w:rsidRDefault="00B43AE6" w:rsidP="00B43AE6">
      <w:pPr>
        <w:autoSpaceDE w:val="0"/>
        <w:autoSpaceDN w:val="0"/>
        <w:adjustRightInd w:val="0"/>
        <w:rPr>
          <w:rFonts w:ascii="TimesNewRomanPSMT" w:hAnsi="TimesNewRomanPSMT" w:cs="TimesNewRomanPSMT"/>
          <w:sz w:val="28"/>
          <w:szCs w:val="28"/>
        </w:rPr>
      </w:pPr>
      <w:r w:rsidRPr="00986FF8">
        <w:rPr>
          <w:rFonts w:ascii="TimesNewRomanPSMT" w:hAnsi="TimesNewRomanPSMT" w:cs="TimesNewRomanPSMT"/>
          <w:sz w:val="28"/>
          <w:szCs w:val="28"/>
        </w:rPr>
        <w:t>6. «Брусиловский прорыв» — ________________________________________</w:t>
      </w:r>
    </w:p>
    <w:p w:rsidR="00B43AE6" w:rsidRPr="00986FF8" w:rsidRDefault="00B43AE6" w:rsidP="00B43AE6">
      <w:pPr>
        <w:jc w:val="center"/>
        <w:rPr>
          <w:sz w:val="28"/>
          <w:szCs w:val="28"/>
        </w:rPr>
      </w:pPr>
      <w:r w:rsidRPr="00986FF8">
        <w:rPr>
          <w:sz w:val="28"/>
          <w:szCs w:val="28"/>
        </w:rPr>
        <w:t>__________________________________________________________________</w:t>
      </w:r>
    </w:p>
    <w:p w:rsidR="00B43AE6" w:rsidRPr="00986FF8" w:rsidRDefault="00B43AE6" w:rsidP="00986FF8">
      <w:pPr>
        <w:jc w:val="both"/>
        <w:rPr>
          <w:rFonts w:ascii="TimesNewRomanPSMT" w:hAnsi="TimesNewRomanPSMT" w:cs="TimesNewRomanPSMT"/>
          <w:b/>
          <w:sz w:val="28"/>
          <w:szCs w:val="28"/>
        </w:rPr>
      </w:pPr>
      <w:r w:rsidRPr="00986FF8">
        <w:rPr>
          <w:rFonts w:ascii="TimesNewRomanPSMT" w:hAnsi="TimesNewRomanPSMT" w:cs="TimesNewRomanPSMT"/>
          <w:b/>
          <w:sz w:val="28"/>
          <w:szCs w:val="28"/>
        </w:rPr>
        <w:t>По 1 баллу за каждую правильную формулировку, максимальный балл – 6.</w:t>
      </w:r>
    </w:p>
    <w:p w:rsidR="00B43AE6" w:rsidRPr="00986FF8" w:rsidRDefault="00B43AE6" w:rsidP="00B43AE6">
      <w:pPr>
        <w:jc w:val="center"/>
        <w:rPr>
          <w:b/>
          <w:caps/>
          <w:sz w:val="28"/>
          <w:szCs w:val="28"/>
        </w:rPr>
      </w:pPr>
    </w:p>
    <w:p w:rsidR="00E63793" w:rsidRPr="00986FF8" w:rsidRDefault="00E63793" w:rsidP="00E63793">
      <w:pPr>
        <w:spacing w:line="360" w:lineRule="auto"/>
        <w:jc w:val="both"/>
        <w:rPr>
          <w:b/>
          <w:sz w:val="28"/>
          <w:szCs w:val="28"/>
        </w:rPr>
      </w:pPr>
      <w:r w:rsidRPr="00986FF8">
        <w:rPr>
          <w:b/>
          <w:sz w:val="28"/>
          <w:szCs w:val="28"/>
        </w:rPr>
        <w:t>3. Кратко ответьте на вопросы (4 балла):</w:t>
      </w:r>
    </w:p>
    <w:p w:rsidR="00E63793" w:rsidRPr="00986FF8" w:rsidRDefault="00E63793" w:rsidP="00E63793">
      <w:pPr>
        <w:spacing w:line="360" w:lineRule="auto"/>
        <w:jc w:val="both"/>
        <w:rPr>
          <w:sz w:val="28"/>
          <w:szCs w:val="28"/>
        </w:rPr>
      </w:pPr>
      <w:r w:rsidRPr="00986FF8">
        <w:rPr>
          <w:sz w:val="28"/>
          <w:szCs w:val="28"/>
        </w:rPr>
        <w:lastRenderedPageBreak/>
        <w:t xml:space="preserve">1. Известно, что в правление Петра Первого было построено два крупных военно-морских флота. Один из них – Балтийский – для борьбы со шведами. А где и для каких целей создавался второй флот? </w:t>
      </w:r>
    </w:p>
    <w:p w:rsidR="00E63793" w:rsidRPr="00986FF8" w:rsidRDefault="00E63793" w:rsidP="00E63793">
      <w:pPr>
        <w:spacing w:line="360" w:lineRule="auto"/>
        <w:jc w:val="both"/>
        <w:rPr>
          <w:sz w:val="28"/>
          <w:szCs w:val="28"/>
        </w:rPr>
      </w:pPr>
      <w:r w:rsidRPr="00986FF8">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E63793" w:rsidRPr="00986FF8" w:rsidRDefault="00E63793" w:rsidP="00E63793">
      <w:pPr>
        <w:spacing w:line="360" w:lineRule="auto"/>
        <w:jc w:val="both"/>
        <w:rPr>
          <w:sz w:val="28"/>
          <w:szCs w:val="28"/>
        </w:rPr>
      </w:pPr>
      <w:r w:rsidRPr="00986FF8">
        <w:rPr>
          <w:sz w:val="28"/>
          <w:szCs w:val="28"/>
        </w:rPr>
        <w:t xml:space="preserve">2. Известно, что черкесами в России </w:t>
      </w:r>
      <w:r w:rsidRPr="00986FF8">
        <w:rPr>
          <w:sz w:val="28"/>
          <w:szCs w:val="28"/>
          <w:lang w:val="en-US"/>
        </w:rPr>
        <w:t>XVII</w:t>
      </w:r>
      <w:r w:rsidRPr="00986FF8">
        <w:rPr>
          <w:sz w:val="28"/>
          <w:szCs w:val="28"/>
        </w:rPr>
        <w:t xml:space="preserve"> – начала </w:t>
      </w:r>
      <w:r w:rsidRPr="00986FF8">
        <w:rPr>
          <w:sz w:val="28"/>
          <w:szCs w:val="28"/>
          <w:lang w:val="en-US"/>
        </w:rPr>
        <w:t>XVIII</w:t>
      </w:r>
      <w:r w:rsidRPr="00986FF8">
        <w:rPr>
          <w:sz w:val="28"/>
          <w:szCs w:val="28"/>
        </w:rPr>
        <w:t xml:space="preserve"> вв. называли представителей ряда северокавказских народов. А кого называли черкасами? __________________________________________________________________</w:t>
      </w:r>
    </w:p>
    <w:p w:rsidR="00E63793" w:rsidRPr="00986FF8" w:rsidRDefault="00E63793" w:rsidP="00E63793">
      <w:pPr>
        <w:spacing w:line="360" w:lineRule="auto"/>
        <w:jc w:val="both"/>
        <w:rPr>
          <w:sz w:val="28"/>
          <w:szCs w:val="28"/>
        </w:rPr>
      </w:pPr>
      <w:r w:rsidRPr="00986FF8">
        <w:rPr>
          <w:sz w:val="28"/>
          <w:szCs w:val="28"/>
        </w:rPr>
        <w:t>_____________________________________________________________________________</w:t>
      </w:r>
    </w:p>
    <w:p w:rsidR="00B55BDC" w:rsidRDefault="00E63793" w:rsidP="00986FF8">
      <w:pPr>
        <w:numPr>
          <w:ilvl w:val="0"/>
          <w:numId w:val="11"/>
        </w:numPr>
        <w:spacing w:line="360" w:lineRule="auto"/>
        <w:jc w:val="both"/>
        <w:rPr>
          <w:sz w:val="28"/>
          <w:szCs w:val="28"/>
        </w:rPr>
      </w:pPr>
      <w:r w:rsidRPr="00986FF8">
        <w:rPr>
          <w:sz w:val="28"/>
          <w:szCs w:val="28"/>
        </w:rPr>
        <w:t>Хорошо известно, что казаки в XVII – начале XX вв. активно использовались для охраны южных и восточных гр</w:t>
      </w:r>
      <w:r w:rsidR="00986FF8">
        <w:rPr>
          <w:sz w:val="28"/>
          <w:szCs w:val="28"/>
        </w:rPr>
        <w:t>аниц. А чем занимались линейные</w:t>
      </w:r>
      <w:r w:rsidR="00B55BDC">
        <w:rPr>
          <w:sz w:val="28"/>
          <w:szCs w:val="28"/>
        </w:rPr>
        <w:t xml:space="preserve"> </w:t>
      </w:r>
      <w:r w:rsidRPr="00986FF8">
        <w:rPr>
          <w:sz w:val="28"/>
          <w:szCs w:val="28"/>
        </w:rPr>
        <w:t>казаки?</w:t>
      </w:r>
    </w:p>
    <w:p w:rsidR="00E63793" w:rsidRPr="00986FF8" w:rsidRDefault="00E63793" w:rsidP="00B55BDC">
      <w:pPr>
        <w:spacing w:line="360" w:lineRule="auto"/>
        <w:ind w:left="-76"/>
        <w:jc w:val="both"/>
        <w:rPr>
          <w:sz w:val="28"/>
          <w:szCs w:val="28"/>
        </w:rPr>
      </w:pPr>
      <w:r w:rsidRPr="00986FF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43AE6" w:rsidRPr="00986FF8" w:rsidRDefault="00B43AE6" w:rsidP="00B43AE6">
      <w:pPr>
        <w:rPr>
          <w:rFonts w:ascii="TimesNewRomanPSMT" w:hAnsi="TimesNewRomanPSMT" w:cs="TimesNewRomanPSMT"/>
          <w:sz w:val="28"/>
          <w:szCs w:val="28"/>
        </w:rPr>
      </w:pPr>
    </w:p>
    <w:p w:rsidR="00B43AE6" w:rsidRPr="00986FF8" w:rsidRDefault="00B43AE6" w:rsidP="00B43AE6">
      <w:pPr>
        <w:rPr>
          <w:sz w:val="28"/>
          <w:szCs w:val="28"/>
        </w:rPr>
      </w:pPr>
      <w:r w:rsidRPr="00986FF8">
        <w:rPr>
          <w:b/>
          <w:sz w:val="28"/>
          <w:szCs w:val="28"/>
        </w:rPr>
        <w:t>Задание 4.</w:t>
      </w:r>
      <w:r w:rsidRPr="00986FF8">
        <w:rPr>
          <w:sz w:val="28"/>
          <w:szCs w:val="28"/>
        </w:rPr>
        <w:t xml:space="preserve"> </w:t>
      </w:r>
    </w:p>
    <w:p w:rsidR="00E63793" w:rsidRPr="00986FF8" w:rsidRDefault="00E63793" w:rsidP="00E63793">
      <w:pPr>
        <w:spacing w:line="360" w:lineRule="auto"/>
        <w:jc w:val="both"/>
        <w:rPr>
          <w:b/>
          <w:sz w:val="28"/>
          <w:szCs w:val="28"/>
        </w:rPr>
      </w:pPr>
      <w:r w:rsidRPr="00986FF8">
        <w:rPr>
          <w:b/>
          <w:sz w:val="28"/>
          <w:szCs w:val="28"/>
        </w:rPr>
        <w:t xml:space="preserve">4. Ниже даны изображения 6 выдающихся полководцев Российской империи в </w:t>
      </w:r>
      <w:r w:rsidRPr="00986FF8">
        <w:rPr>
          <w:b/>
          <w:sz w:val="28"/>
          <w:szCs w:val="28"/>
          <w:lang w:val="en-US"/>
        </w:rPr>
        <w:t>XVIII</w:t>
      </w:r>
      <w:r w:rsidRPr="00986FF8">
        <w:rPr>
          <w:b/>
          <w:sz w:val="28"/>
          <w:szCs w:val="28"/>
        </w:rPr>
        <w:t>-</w:t>
      </w:r>
      <w:r w:rsidRPr="00986FF8">
        <w:rPr>
          <w:b/>
          <w:sz w:val="28"/>
          <w:szCs w:val="28"/>
          <w:lang w:val="en-US"/>
        </w:rPr>
        <w:t>XIX</w:t>
      </w:r>
      <w:r w:rsidRPr="00986FF8">
        <w:rPr>
          <w:b/>
          <w:sz w:val="28"/>
          <w:szCs w:val="28"/>
        </w:rPr>
        <w:t xml:space="preserve"> вв. Разделите их на 2 группы по 3 полководца. Дайте критерий выделения групп. Назовите полководцев (</w:t>
      </w:r>
      <w:r w:rsidR="00B55BDC">
        <w:rPr>
          <w:b/>
          <w:sz w:val="28"/>
          <w:szCs w:val="28"/>
        </w:rPr>
        <w:t>9</w:t>
      </w:r>
      <w:r w:rsidRPr="00986FF8">
        <w:rPr>
          <w:b/>
          <w:sz w:val="28"/>
          <w:szCs w:val="28"/>
        </w:rPr>
        <w:t xml:space="preserve"> баллов).</w:t>
      </w:r>
    </w:p>
    <w:p w:rsidR="00E63793" w:rsidRPr="00986FF8" w:rsidRDefault="00E63793" w:rsidP="00E63793">
      <w:pPr>
        <w:pStyle w:val="11"/>
        <w:rPr>
          <w:sz w:val="28"/>
          <w:szCs w:val="28"/>
        </w:rPr>
      </w:pPr>
      <w:r w:rsidRPr="00986FF8">
        <w:rPr>
          <w:sz w:val="28"/>
          <w:szCs w:val="28"/>
        </w:rPr>
        <w:t>1.</w:t>
      </w:r>
      <w:r w:rsidRPr="00986FF8">
        <w:rPr>
          <w:rFonts w:ascii="Arial" w:hAnsi="Arial" w:cs="Arial"/>
          <w:color w:val="000000"/>
          <w:sz w:val="28"/>
          <w:szCs w:val="28"/>
        </w:rPr>
        <w:t xml:space="preserve"> </w:t>
      </w:r>
      <w:r w:rsidR="00D855C8">
        <w:rPr>
          <w:rFonts w:ascii="Arial" w:hAnsi="Arial" w:cs="Arial"/>
          <w:noProof/>
          <w:color w:val="110EA7"/>
          <w:sz w:val="28"/>
          <w:szCs w:val="28"/>
          <w:lang w:eastAsia="ru-RU"/>
        </w:rPr>
        <w:drawing>
          <wp:inline distT="0" distB="0" distL="0" distR="0">
            <wp:extent cx="1314450" cy="1733550"/>
            <wp:effectExtent l="19050" t="0" r="0" b="0"/>
            <wp:docPr id="1" name="i-main-pic" descr="Картинка 11 из 585">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585"/>
                    <pic:cNvPicPr>
                      <a:picLocks noChangeAspect="1" noChangeArrowheads="1"/>
                    </pic:cNvPicPr>
                  </pic:nvPicPr>
                  <pic:blipFill>
                    <a:blip r:embed="rId8"/>
                    <a:srcRect/>
                    <a:stretch>
                      <a:fillRect/>
                    </a:stretch>
                  </pic:blipFill>
                  <pic:spPr bwMode="auto">
                    <a:xfrm>
                      <a:off x="0" y="0"/>
                      <a:ext cx="1314450" cy="1733550"/>
                    </a:xfrm>
                    <a:prstGeom prst="rect">
                      <a:avLst/>
                    </a:prstGeom>
                    <a:noFill/>
                    <a:ln w="9525">
                      <a:noFill/>
                      <a:miter lim="800000"/>
                      <a:headEnd/>
                      <a:tailEnd/>
                    </a:ln>
                  </pic:spPr>
                </pic:pic>
              </a:graphicData>
            </a:graphic>
          </wp:inline>
        </w:drawing>
      </w:r>
      <w:r w:rsidRPr="00986FF8">
        <w:rPr>
          <w:rFonts w:ascii="Arial" w:hAnsi="Arial" w:cs="Arial"/>
          <w:color w:val="000000"/>
          <w:sz w:val="28"/>
          <w:szCs w:val="28"/>
        </w:rPr>
        <w:t xml:space="preserve">       3. </w:t>
      </w:r>
      <w:r w:rsidR="00D855C8">
        <w:rPr>
          <w:rFonts w:ascii="Arial" w:hAnsi="Arial" w:cs="Arial"/>
          <w:noProof/>
          <w:color w:val="110EA7"/>
          <w:sz w:val="28"/>
          <w:szCs w:val="28"/>
          <w:lang w:eastAsia="ru-RU"/>
        </w:rPr>
        <w:drawing>
          <wp:inline distT="0" distB="0" distL="0" distR="0">
            <wp:extent cx="1403350" cy="1771650"/>
            <wp:effectExtent l="19050" t="0" r="6350" b="0"/>
            <wp:docPr id="2" name="Рисунок 2" descr="Картинка 14 из 2930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14 из 29301"/>
                    <pic:cNvPicPr>
                      <a:picLocks noChangeAspect="1" noChangeArrowheads="1"/>
                    </pic:cNvPicPr>
                  </pic:nvPicPr>
                  <pic:blipFill>
                    <a:blip r:embed="rId10"/>
                    <a:srcRect/>
                    <a:stretch>
                      <a:fillRect/>
                    </a:stretch>
                  </pic:blipFill>
                  <pic:spPr bwMode="auto">
                    <a:xfrm>
                      <a:off x="0" y="0"/>
                      <a:ext cx="1403350" cy="1771650"/>
                    </a:xfrm>
                    <a:prstGeom prst="rect">
                      <a:avLst/>
                    </a:prstGeom>
                    <a:noFill/>
                    <a:ln w="9525">
                      <a:noFill/>
                      <a:miter lim="800000"/>
                      <a:headEnd/>
                      <a:tailEnd/>
                    </a:ln>
                  </pic:spPr>
                </pic:pic>
              </a:graphicData>
            </a:graphic>
          </wp:inline>
        </w:drawing>
      </w:r>
      <w:r w:rsidRPr="00986FF8">
        <w:rPr>
          <w:rFonts w:ascii="Arial" w:hAnsi="Arial" w:cs="Arial"/>
          <w:color w:val="000000"/>
          <w:sz w:val="28"/>
          <w:szCs w:val="28"/>
        </w:rPr>
        <w:t xml:space="preserve">       5. </w:t>
      </w:r>
      <w:r w:rsidR="00D855C8">
        <w:rPr>
          <w:rFonts w:ascii="Arial" w:hAnsi="Arial" w:cs="Arial"/>
          <w:noProof/>
          <w:color w:val="110EA7"/>
          <w:sz w:val="28"/>
          <w:szCs w:val="28"/>
          <w:lang w:eastAsia="ru-RU"/>
        </w:rPr>
        <w:drawing>
          <wp:inline distT="0" distB="0" distL="0" distR="0">
            <wp:extent cx="1428750" cy="1720850"/>
            <wp:effectExtent l="19050" t="0" r="0" b="0"/>
            <wp:docPr id="3" name="Рисунок 3" descr="Картинка 5 из 1773">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5 из 1773"/>
                    <pic:cNvPicPr>
                      <a:picLocks noChangeAspect="1" noChangeArrowheads="1"/>
                    </pic:cNvPicPr>
                  </pic:nvPicPr>
                  <pic:blipFill>
                    <a:blip r:embed="rId12"/>
                    <a:srcRect/>
                    <a:stretch>
                      <a:fillRect/>
                    </a:stretch>
                  </pic:blipFill>
                  <pic:spPr bwMode="auto">
                    <a:xfrm>
                      <a:off x="0" y="0"/>
                      <a:ext cx="1428750" cy="1720850"/>
                    </a:xfrm>
                    <a:prstGeom prst="rect">
                      <a:avLst/>
                    </a:prstGeom>
                    <a:noFill/>
                    <a:ln w="9525">
                      <a:noFill/>
                      <a:miter lim="800000"/>
                      <a:headEnd/>
                      <a:tailEnd/>
                    </a:ln>
                  </pic:spPr>
                </pic:pic>
              </a:graphicData>
            </a:graphic>
          </wp:inline>
        </w:drawing>
      </w:r>
    </w:p>
    <w:p w:rsidR="00E63793" w:rsidRPr="00986FF8" w:rsidRDefault="00E63793" w:rsidP="00E63793">
      <w:pPr>
        <w:pStyle w:val="11"/>
        <w:rPr>
          <w:sz w:val="28"/>
          <w:szCs w:val="28"/>
        </w:rPr>
      </w:pPr>
    </w:p>
    <w:p w:rsidR="00E63793" w:rsidRPr="00986FF8" w:rsidRDefault="00E63793" w:rsidP="00E63793">
      <w:pPr>
        <w:pStyle w:val="11"/>
        <w:rPr>
          <w:rFonts w:ascii="Arial" w:hAnsi="Arial" w:cs="Arial"/>
          <w:color w:val="000000"/>
          <w:sz w:val="28"/>
          <w:szCs w:val="28"/>
        </w:rPr>
      </w:pPr>
      <w:r w:rsidRPr="00986FF8">
        <w:rPr>
          <w:sz w:val="28"/>
          <w:szCs w:val="28"/>
        </w:rPr>
        <w:lastRenderedPageBreak/>
        <w:t>2.</w:t>
      </w:r>
      <w:r w:rsidRPr="00986FF8">
        <w:rPr>
          <w:rFonts w:ascii="Arial" w:hAnsi="Arial" w:cs="Arial"/>
          <w:color w:val="000000"/>
          <w:sz w:val="28"/>
          <w:szCs w:val="28"/>
        </w:rPr>
        <w:t xml:space="preserve"> </w:t>
      </w:r>
      <w:r w:rsidR="00D855C8">
        <w:rPr>
          <w:rFonts w:ascii="Arial" w:hAnsi="Arial" w:cs="Arial"/>
          <w:noProof/>
          <w:color w:val="110EA7"/>
          <w:sz w:val="28"/>
          <w:szCs w:val="28"/>
          <w:lang w:eastAsia="ru-RU"/>
        </w:rPr>
        <w:drawing>
          <wp:inline distT="0" distB="0" distL="0" distR="0">
            <wp:extent cx="1473200" cy="1943100"/>
            <wp:effectExtent l="19050" t="0" r="0" b="0"/>
            <wp:docPr id="4" name="Рисунок 4" descr="Картинка 7 из 76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а 7 из 761"/>
                    <pic:cNvPicPr>
                      <a:picLocks noChangeAspect="1" noChangeArrowheads="1"/>
                    </pic:cNvPicPr>
                  </pic:nvPicPr>
                  <pic:blipFill>
                    <a:blip r:embed="rId14"/>
                    <a:srcRect/>
                    <a:stretch>
                      <a:fillRect/>
                    </a:stretch>
                  </pic:blipFill>
                  <pic:spPr bwMode="auto">
                    <a:xfrm>
                      <a:off x="0" y="0"/>
                      <a:ext cx="1473200" cy="1943100"/>
                    </a:xfrm>
                    <a:prstGeom prst="rect">
                      <a:avLst/>
                    </a:prstGeom>
                    <a:noFill/>
                    <a:ln w="9525">
                      <a:noFill/>
                      <a:miter lim="800000"/>
                      <a:headEnd/>
                      <a:tailEnd/>
                    </a:ln>
                  </pic:spPr>
                </pic:pic>
              </a:graphicData>
            </a:graphic>
          </wp:inline>
        </w:drawing>
      </w:r>
      <w:r w:rsidRPr="00986FF8">
        <w:rPr>
          <w:rFonts w:ascii="Arial" w:hAnsi="Arial" w:cs="Arial"/>
          <w:color w:val="000000"/>
          <w:sz w:val="28"/>
          <w:szCs w:val="28"/>
        </w:rPr>
        <w:t xml:space="preserve">   4. </w:t>
      </w:r>
      <w:r w:rsidR="00D855C8">
        <w:rPr>
          <w:rFonts w:ascii="Arial" w:hAnsi="Arial" w:cs="Arial"/>
          <w:noProof/>
          <w:color w:val="110EA7"/>
          <w:sz w:val="28"/>
          <w:szCs w:val="28"/>
          <w:lang w:eastAsia="ru-RU"/>
        </w:rPr>
        <w:drawing>
          <wp:inline distT="0" distB="0" distL="0" distR="0">
            <wp:extent cx="1752600" cy="1936750"/>
            <wp:effectExtent l="19050" t="0" r="0" b="0"/>
            <wp:docPr id="5" name="Рисунок 5" descr="Картинка 14 из 102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а 14 из 1024"/>
                    <pic:cNvPicPr>
                      <a:picLocks noChangeAspect="1" noChangeArrowheads="1"/>
                    </pic:cNvPicPr>
                  </pic:nvPicPr>
                  <pic:blipFill>
                    <a:blip r:embed="rId16"/>
                    <a:srcRect/>
                    <a:stretch>
                      <a:fillRect/>
                    </a:stretch>
                  </pic:blipFill>
                  <pic:spPr bwMode="auto">
                    <a:xfrm>
                      <a:off x="0" y="0"/>
                      <a:ext cx="1752600" cy="1936750"/>
                    </a:xfrm>
                    <a:prstGeom prst="rect">
                      <a:avLst/>
                    </a:prstGeom>
                    <a:noFill/>
                    <a:ln w="9525">
                      <a:noFill/>
                      <a:miter lim="800000"/>
                      <a:headEnd/>
                      <a:tailEnd/>
                    </a:ln>
                  </pic:spPr>
                </pic:pic>
              </a:graphicData>
            </a:graphic>
          </wp:inline>
        </w:drawing>
      </w:r>
      <w:r w:rsidRPr="00986FF8">
        <w:rPr>
          <w:rFonts w:ascii="Arial" w:hAnsi="Arial" w:cs="Arial"/>
          <w:color w:val="000000"/>
          <w:sz w:val="28"/>
          <w:szCs w:val="28"/>
        </w:rPr>
        <w:t xml:space="preserve">6. </w:t>
      </w:r>
      <w:r w:rsidR="00D855C8">
        <w:rPr>
          <w:rFonts w:ascii="Arial" w:hAnsi="Arial" w:cs="Arial"/>
          <w:noProof/>
          <w:color w:val="110EA7"/>
          <w:sz w:val="28"/>
          <w:szCs w:val="28"/>
          <w:lang w:eastAsia="ru-RU"/>
        </w:rPr>
        <w:drawing>
          <wp:inline distT="0" distB="0" distL="0" distR="0">
            <wp:extent cx="1479550" cy="1905000"/>
            <wp:effectExtent l="19050" t="0" r="6350" b="0"/>
            <wp:docPr id="6" name="Рисунок 6" descr="Картинка 7 из 116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а 7 из 1163"/>
                    <pic:cNvPicPr>
                      <a:picLocks noChangeAspect="1" noChangeArrowheads="1"/>
                    </pic:cNvPicPr>
                  </pic:nvPicPr>
                  <pic:blipFill>
                    <a:blip r:embed="rId18"/>
                    <a:srcRect/>
                    <a:stretch>
                      <a:fillRect/>
                    </a:stretch>
                  </pic:blipFill>
                  <pic:spPr bwMode="auto">
                    <a:xfrm>
                      <a:off x="0" y="0"/>
                      <a:ext cx="1479550" cy="190500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9"/>
        <w:gridCol w:w="3716"/>
        <w:gridCol w:w="3716"/>
      </w:tblGrid>
      <w:tr w:rsidR="00E63793" w:rsidRPr="00986FF8" w:rsidTr="009A16C2">
        <w:tc>
          <w:tcPr>
            <w:tcW w:w="3139" w:type="dxa"/>
          </w:tcPr>
          <w:p w:rsidR="00E63793" w:rsidRPr="00986FF8" w:rsidRDefault="00E63793" w:rsidP="009A16C2">
            <w:pPr>
              <w:spacing w:line="360" w:lineRule="auto"/>
              <w:jc w:val="center"/>
              <w:rPr>
                <w:b/>
                <w:sz w:val="28"/>
                <w:szCs w:val="28"/>
              </w:rPr>
            </w:pPr>
            <w:r w:rsidRPr="00986FF8">
              <w:rPr>
                <w:b/>
                <w:sz w:val="28"/>
                <w:szCs w:val="28"/>
              </w:rPr>
              <w:t xml:space="preserve">Название группы </w:t>
            </w:r>
          </w:p>
          <w:p w:rsidR="00E63793" w:rsidRPr="00986FF8" w:rsidRDefault="00E63793" w:rsidP="009A16C2">
            <w:pPr>
              <w:spacing w:line="360" w:lineRule="auto"/>
              <w:jc w:val="center"/>
              <w:rPr>
                <w:b/>
                <w:sz w:val="28"/>
                <w:szCs w:val="28"/>
              </w:rPr>
            </w:pPr>
            <w:r w:rsidRPr="00986FF8">
              <w:rPr>
                <w:b/>
                <w:sz w:val="28"/>
                <w:szCs w:val="28"/>
              </w:rPr>
              <w:t>(критерий выделения)</w:t>
            </w:r>
          </w:p>
        </w:tc>
        <w:tc>
          <w:tcPr>
            <w:tcW w:w="3216" w:type="dxa"/>
          </w:tcPr>
          <w:p w:rsidR="00E63793" w:rsidRPr="00986FF8" w:rsidRDefault="00E63793" w:rsidP="009A16C2">
            <w:pPr>
              <w:spacing w:line="360" w:lineRule="auto"/>
              <w:jc w:val="center"/>
              <w:rPr>
                <w:sz w:val="28"/>
                <w:szCs w:val="28"/>
              </w:rPr>
            </w:pPr>
          </w:p>
          <w:p w:rsidR="00E63793" w:rsidRPr="00986FF8" w:rsidRDefault="00E63793" w:rsidP="009A16C2">
            <w:pPr>
              <w:spacing w:line="360" w:lineRule="auto"/>
              <w:jc w:val="center"/>
              <w:rPr>
                <w:sz w:val="28"/>
                <w:szCs w:val="28"/>
              </w:rPr>
            </w:pPr>
          </w:p>
          <w:p w:rsidR="00E63793" w:rsidRPr="00986FF8" w:rsidRDefault="00E63793" w:rsidP="009A16C2">
            <w:pPr>
              <w:spacing w:line="360" w:lineRule="auto"/>
              <w:jc w:val="center"/>
              <w:rPr>
                <w:sz w:val="28"/>
                <w:szCs w:val="28"/>
              </w:rPr>
            </w:pPr>
          </w:p>
        </w:tc>
        <w:tc>
          <w:tcPr>
            <w:tcW w:w="3216" w:type="dxa"/>
          </w:tcPr>
          <w:p w:rsidR="00E63793" w:rsidRPr="00986FF8" w:rsidRDefault="00E63793" w:rsidP="009A16C2">
            <w:pPr>
              <w:spacing w:line="360" w:lineRule="auto"/>
              <w:jc w:val="center"/>
              <w:rPr>
                <w:sz w:val="28"/>
                <w:szCs w:val="28"/>
              </w:rPr>
            </w:pPr>
          </w:p>
        </w:tc>
      </w:tr>
      <w:tr w:rsidR="00E63793" w:rsidRPr="00986FF8" w:rsidTr="009A16C2">
        <w:tc>
          <w:tcPr>
            <w:tcW w:w="3139" w:type="dxa"/>
          </w:tcPr>
          <w:p w:rsidR="00E63793" w:rsidRPr="00986FF8" w:rsidRDefault="00E63793" w:rsidP="009A16C2">
            <w:pPr>
              <w:spacing w:line="360" w:lineRule="auto"/>
              <w:jc w:val="center"/>
              <w:rPr>
                <w:b/>
                <w:sz w:val="28"/>
                <w:szCs w:val="28"/>
              </w:rPr>
            </w:pPr>
            <w:r w:rsidRPr="00986FF8">
              <w:rPr>
                <w:b/>
                <w:sz w:val="28"/>
                <w:szCs w:val="28"/>
              </w:rPr>
              <w:t xml:space="preserve">Номера полководцев </w:t>
            </w:r>
          </w:p>
          <w:p w:rsidR="00E63793" w:rsidRPr="00986FF8" w:rsidRDefault="00E63793" w:rsidP="009A16C2">
            <w:pPr>
              <w:spacing w:line="360" w:lineRule="auto"/>
              <w:jc w:val="center"/>
              <w:rPr>
                <w:b/>
                <w:sz w:val="28"/>
                <w:szCs w:val="28"/>
              </w:rPr>
            </w:pPr>
            <w:r w:rsidRPr="00986FF8">
              <w:rPr>
                <w:b/>
                <w:sz w:val="28"/>
                <w:szCs w:val="28"/>
              </w:rPr>
              <w:t>(в скобках назовите их)</w:t>
            </w:r>
          </w:p>
        </w:tc>
        <w:tc>
          <w:tcPr>
            <w:tcW w:w="3216" w:type="dxa"/>
          </w:tcPr>
          <w:p w:rsidR="00E63793" w:rsidRPr="00986FF8" w:rsidRDefault="00E63793" w:rsidP="009A16C2">
            <w:pPr>
              <w:spacing w:before="200" w:line="360" w:lineRule="auto"/>
              <w:jc w:val="center"/>
              <w:rPr>
                <w:sz w:val="28"/>
                <w:szCs w:val="28"/>
              </w:rPr>
            </w:pPr>
            <w:r w:rsidRPr="00986FF8">
              <w:rPr>
                <w:sz w:val="28"/>
                <w:szCs w:val="28"/>
              </w:rPr>
              <w:t>_________________________</w:t>
            </w:r>
          </w:p>
          <w:p w:rsidR="00E63793" w:rsidRPr="00986FF8" w:rsidRDefault="00E63793" w:rsidP="009A16C2">
            <w:pPr>
              <w:spacing w:line="360" w:lineRule="auto"/>
              <w:jc w:val="center"/>
              <w:rPr>
                <w:sz w:val="28"/>
                <w:szCs w:val="28"/>
              </w:rPr>
            </w:pPr>
            <w:r w:rsidRPr="00986FF8">
              <w:rPr>
                <w:sz w:val="28"/>
                <w:szCs w:val="28"/>
              </w:rPr>
              <w:t>_________________________</w:t>
            </w:r>
          </w:p>
          <w:p w:rsidR="00E63793" w:rsidRPr="00986FF8" w:rsidRDefault="00E63793" w:rsidP="009A16C2">
            <w:pPr>
              <w:spacing w:line="360" w:lineRule="auto"/>
              <w:jc w:val="center"/>
              <w:rPr>
                <w:sz w:val="28"/>
                <w:szCs w:val="28"/>
              </w:rPr>
            </w:pPr>
            <w:r w:rsidRPr="00986FF8">
              <w:rPr>
                <w:sz w:val="28"/>
                <w:szCs w:val="28"/>
              </w:rPr>
              <w:t>_________________________</w:t>
            </w:r>
          </w:p>
        </w:tc>
        <w:tc>
          <w:tcPr>
            <w:tcW w:w="3216" w:type="dxa"/>
          </w:tcPr>
          <w:p w:rsidR="00E63793" w:rsidRPr="00986FF8" w:rsidRDefault="00E63793" w:rsidP="009A16C2">
            <w:pPr>
              <w:spacing w:before="200" w:line="360" w:lineRule="auto"/>
              <w:jc w:val="center"/>
              <w:rPr>
                <w:sz w:val="28"/>
                <w:szCs w:val="28"/>
              </w:rPr>
            </w:pPr>
            <w:r w:rsidRPr="00986FF8">
              <w:rPr>
                <w:sz w:val="28"/>
                <w:szCs w:val="28"/>
              </w:rPr>
              <w:t>_________________________</w:t>
            </w:r>
          </w:p>
          <w:p w:rsidR="00E63793" w:rsidRPr="00986FF8" w:rsidRDefault="00E63793" w:rsidP="009A16C2">
            <w:pPr>
              <w:spacing w:line="360" w:lineRule="auto"/>
              <w:jc w:val="center"/>
              <w:rPr>
                <w:sz w:val="28"/>
                <w:szCs w:val="28"/>
              </w:rPr>
            </w:pPr>
            <w:r w:rsidRPr="00986FF8">
              <w:rPr>
                <w:sz w:val="28"/>
                <w:szCs w:val="28"/>
              </w:rPr>
              <w:t>_________________________</w:t>
            </w:r>
          </w:p>
          <w:p w:rsidR="00E63793" w:rsidRPr="00986FF8" w:rsidRDefault="00E63793" w:rsidP="009A16C2">
            <w:pPr>
              <w:spacing w:line="360" w:lineRule="auto"/>
              <w:jc w:val="center"/>
              <w:rPr>
                <w:sz w:val="28"/>
                <w:szCs w:val="28"/>
              </w:rPr>
            </w:pPr>
            <w:r w:rsidRPr="00986FF8">
              <w:rPr>
                <w:sz w:val="28"/>
                <w:szCs w:val="28"/>
              </w:rPr>
              <w:t>_________________________</w:t>
            </w:r>
          </w:p>
        </w:tc>
      </w:tr>
    </w:tbl>
    <w:p w:rsidR="00B43AE6" w:rsidRPr="00986FF8" w:rsidRDefault="00B43AE6" w:rsidP="00B43AE6">
      <w:pPr>
        <w:spacing w:line="360" w:lineRule="auto"/>
        <w:rPr>
          <w:sz w:val="28"/>
          <w:szCs w:val="28"/>
        </w:rPr>
      </w:pPr>
    </w:p>
    <w:p w:rsidR="00B43AE6" w:rsidRPr="00986FF8" w:rsidRDefault="00B43AE6" w:rsidP="00B43AE6">
      <w:pPr>
        <w:rPr>
          <w:b/>
          <w:sz w:val="28"/>
          <w:szCs w:val="28"/>
        </w:rPr>
      </w:pPr>
      <w:r w:rsidRPr="00986FF8">
        <w:rPr>
          <w:b/>
          <w:sz w:val="28"/>
          <w:szCs w:val="28"/>
        </w:rPr>
        <w:t>Задание 5.</w:t>
      </w:r>
    </w:p>
    <w:p w:rsidR="00B43AE6" w:rsidRPr="00986FF8" w:rsidRDefault="00B43AE6" w:rsidP="00B43AE6">
      <w:pPr>
        <w:spacing w:line="360" w:lineRule="auto"/>
        <w:rPr>
          <w:sz w:val="28"/>
          <w:szCs w:val="28"/>
        </w:rPr>
      </w:pPr>
      <w:r w:rsidRPr="00986FF8">
        <w:rPr>
          <w:sz w:val="28"/>
          <w:szCs w:val="28"/>
        </w:rPr>
        <w:t>1. Установите соответствие между фамилиями полководцев и флотоводцев с названиями войн, в которых они участвовали.</w:t>
      </w:r>
    </w:p>
    <w:tbl>
      <w:tblPr>
        <w:tblStyle w:val="a3"/>
        <w:tblW w:w="0" w:type="auto"/>
        <w:tblLook w:val="01E0"/>
      </w:tblPr>
      <w:tblGrid>
        <w:gridCol w:w="4785"/>
        <w:gridCol w:w="4786"/>
      </w:tblGrid>
      <w:tr w:rsidR="00B43AE6" w:rsidRPr="00986FF8">
        <w:tc>
          <w:tcPr>
            <w:tcW w:w="4785" w:type="dxa"/>
          </w:tcPr>
          <w:p w:rsidR="00B43AE6" w:rsidRPr="00986FF8" w:rsidRDefault="00B43AE6" w:rsidP="00B43AE6">
            <w:pPr>
              <w:numPr>
                <w:ilvl w:val="0"/>
                <w:numId w:val="2"/>
              </w:numPr>
              <w:rPr>
                <w:sz w:val="28"/>
                <w:szCs w:val="28"/>
              </w:rPr>
            </w:pPr>
            <w:r w:rsidRPr="00986FF8">
              <w:rPr>
                <w:sz w:val="28"/>
                <w:szCs w:val="28"/>
              </w:rPr>
              <w:t>Раевский Н.Н.;</w:t>
            </w:r>
          </w:p>
          <w:p w:rsidR="00B43AE6" w:rsidRPr="00986FF8" w:rsidRDefault="00B43AE6" w:rsidP="00B43AE6">
            <w:pPr>
              <w:numPr>
                <w:ilvl w:val="0"/>
                <w:numId w:val="2"/>
              </w:numPr>
              <w:rPr>
                <w:sz w:val="28"/>
                <w:szCs w:val="28"/>
              </w:rPr>
            </w:pPr>
            <w:r w:rsidRPr="00986FF8">
              <w:rPr>
                <w:sz w:val="28"/>
                <w:szCs w:val="28"/>
              </w:rPr>
              <w:t>Тормасов А.П.;</w:t>
            </w:r>
          </w:p>
          <w:p w:rsidR="00B43AE6" w:rsidRPr="00986FF8" w:rsidRDefault="00B43AE6" w:rsidP="00B43AE6">
            <w:pPr>
              <w:numPr>
                <w:ilvl w:val="0"/>
                <w:numId w:val="2"/>
              </w:numPr>
              <w:rPr>
                <w:sz w:val="28"/>
                <w:szCs w:val="28"/>
              </w:rPr>
            </w:pPr>
            <w:r w:rsidRPr="00986FF8">
              <w:rPr>
                <w:sz w:val="28"/>
                <w:szCs w:val="28"/>
              </w:rPr>
              <w:t>Кутузов М.И.;</w:t>
            </w:r>
          </w:p>
          <w:p w:rsidR="00B43AE6" w:rsidRPr="00986FF8" w:rsidRDefault="00B43AE6" w:rsidP="00B43AE6">
            <w:pPr>
              <w:numPr>
                <w:ilvl w:val="0"/>
                <w:numId w:val="2"/>
              </w:numPr>
              <w:rPr>
                <w:sz w:val="28"/>
                <w:szCs w:val="28"/>
              </w:rPr>
            </w:pPr>
            <w:r w:rsidRPr="00986FF8">
              <w:rPr>
                <w:sz w:val="28"/>
                <w:szCs w:val="28"/>
              </w:rPr>
              <w:t>Паскевич И.Ф.;</w:t>
            </w:r>
          </w:p>
        </w:tc>
        <w:tc>
          <w:tcPr>
            <w:tcW w:w="4786" w:type="dxa"/>
          </w:tcPr>
          <w:p w:rsidR="00B43AE6" w:rsidRPr="00986FF8" w:rsidRDefault="00B43AE6" w:rsidP="00B43AE6">
            <w:pPr>
              <w:rPr>
                <w:sz w:val="28"/>
                <w:szCs w:val="28"/>
              </w:rPr>
            </w:pPr>
            <w:r w:rsidRPr="00986FF8">
              <w:rPr>
                <w:sz w:val="28"/>
                <w:szCs w:val="28"/>
              </w:rPr>
              <w:t xml:space="preserve">1. Отечественная война </w:t>
            </w:r>
            <w:smartTag w:uri="urn:schemas-microsoft-com:office:smarttags" w:element="metricconverter">
              <w:smartTagPr>
                <w:attr w:name="ProductID" w:val="1812 г"/>
              </w:smartTagPr>
              <w:r w:rsidRPr="00986FF8">
                <w:rPr>
                  <w:sz w:val="28"/>
                  <w:szCs w:val="28"/>
                </w:rPr>
                <w:t>1812 г</w:t>
              </w:r>
            </w:smartTag>
            <w:r w:rsidRPr="00986FF8">
              <w:rPr>
                <w:sz w:val="28"/>
                <w:szCs w:val="28"/>
              </w:rPr>
              <w:t>.;</w:t>
            </w:r>
          </w:p>
          <w:p w:rsidR="00B43AE6" w:rsidRPr="00986FF8" w:rsidRDefault="00B43AE6" w:rsidP="00B43AE6">
            <w:pPr>
              <w:rPr>
                <w:sz w:val="28"/>
                <w:szCs w:val="28"/>
              </w:rPr>
            </w:pPr>
            <w:r w:rsidRPr="00986FF8">
              <w:rPr>
                <w:sz w:val="28"/>
                <w:szCs w:val="28"/>
              </w:rPr>
              <w:t>2. Русско-турецкая война 1828-1829 гг.;</w:t>
            </w:r>
          </w:p>
          <w:p w:rsidR="00B43AE6" w:rsidRPr="00986FF8" w:rsidRDefault="00B43AE6" w:rsidP="00B43AE6">
            <w:pPr>
              <w:rPr>
                <w:sz w:val="28"/>
                <w:szCs w:val="28"/>
              </w:rPr>
            </w:pPr>
            <w:r w:rsidRPr="00986FF8">
              <w:rPr>
                <w:sz w:val="28"/>
                <w:szCs w:val="28"/>
              </w:rPr>
              <w:t>3. Крымская война 1853-1856 гг.;</w:t>
            </w:r>
          </w:p>
          <w:p w:rsidR="00B43AE6" w:rsidRPr="00986FF8" w:rsidRDefault="00B43AE6" w:rsidP="00B43AE6">
            <w:pPr>
              <w:rPr>
                <w:sz w:val="28"/>
                <w:szCs w:val="28"/>
              </w:rPr>
            </w:pPr>
            <w:r w:rsidRPr="00986FF8">
              <w:rPr>
                <w:sz w:val="28"/>
                <w:szCs w:val="28"/>
              </w:rPr>
              <w:t>4. русско-иранская война 1804-1813 гг.;</w:t>
            </w:r>
          </w:p>
          <w:p w:rsidR="00B43AE6" w:rsidRPr="00986FF8" w:rsidRDefault="00B43AE6" w:rsidP="00B43AE6">
            <w:pPr>
              <w:rPr>
                <w:sz w:val="28"/>
                <w:szCs w:val="28"/>
              </w:rPr>
            </w:pPr>
            <w:r w:rsidRPr="00986FF8">
              <w:rPr>
                <w:sz w:val="28"/>
                <w:szCs w:val="28"/>
              </w:rPr>
              <w:t xml:space="preserve">5. русско-турецкая война 1806-1812 </w:t>
            </w:r>
            <w:r w:rsidRPr="00986FF8">
              <w:rPr>
                <w:sz w:val="28"/>
                <w:szCs w:val="28"/>
              </w:rPr>
              <w:lastRenderedPageBreak/>
              <w:t>гг.</w:t>
            </w:r>
          </w:p>
        </w:tc>
      </w:tr>
    </w:tbl>
    <w:p w:rsidR="00B43AE6" w:rsidRPr="00986FF8" w:rsidRDefault="00B43AE6" w:rsidP="00B43AE6">
      <w:pPr>
        <w:rPr>
          <w:sz w:val="28"/>
          <w:szCs w:val="28"/>
        </w:rPr>
      </w:pPr>
    </w:p>
    <w:p w:rsidR="00B43AE6" w:rsidRPr="00986FF8" w:rsidRDefault="00B43AE6" w:rsidP="00B43AE6">
      <w:pPr>
        <w:rPr>
          <w:sz w:val="28"/>
          <w:szCs w:val="28"/>
        </w:rPr>
      </w:pPr>
      <w:r w:rsidRPr="00986FF8">
        <w:rPr>
          <w:sz w:val="28"/>
          <w:szCs w:val="28"/>
        </w:rPr>
        <w:t xml:space="preserve">2. Установите соответствие между именами деятелей русской культуры </w:t>
      </w:r>
      <w:r w:rsidRPr="00986FF8">
        <w:rPr>
          <w:sz w:val="28"/>
          <w:szCs w:val="28"/>
          <w:lang w:val="en-US"/>
        </w:rPr>
        <w:t>XIX</w:t>
      </w:r>
      <w:r w:rsidRPr="00986FF8">
        <w:rPr>
          <w:sz w:val="28"/>
          <w:szCs w:val="28"/>
        </w:rPr>
        <w:t xml:space="preserve"> в. и сферами их творчества.</w:t>
      </w:r>
    </w:p>
    <w:tbl>
      <w:tblPr>
        <w:tblStyle w:val="a3"/>
        <w:tblW w:w="0" w:type="auto"/>
        <w:tblLook w:val="01E0"/>
      </w:tblPr>
      <w:tblGrid>
        <w:gridCol w:w="4785"/>
        <w:gridCol w:w="4786"/>
      </w:tblGrid>
      <w:tr w:rsidR="00B43AE6" w:rsidRPr="00986FF8">
        <w:tc>
          <w:tcPr>
            <w:tcW w:w="4785" w:type="dxa"/>
          </w:tcPr>
          <w:p w:rsidR="00B43AE6" w:rsidRPr="00986FF8" w:rsidRDefault="00B43AE6" w:rsidP="00B43AE6">
            <w:pPr>
              <w:numPr>
                <w:ilvl w:val="0"/>
                <w:numId w:val="1"/>
              </w:numPr>
              <w:rPr>
                <w:sz w:val="28"/>
                <w:szCs w:val="28"/>
              </w:rPr>
            </w:pPr>
            <w:r w:rsidRPr="00986FF8">
              <w:rPr>
                <w:sz w:val="28"/>
                <w:szCs w:val="28"/>
              </w:rPr>
              <w:t>Полевой Н.А., Погодин М.Н.;</w:t>
            </w:r>
          </w:p>
          <w:p w:rsidR="00B43AE6" w:rsidRPr="00986FF8" w:rsidRDefault="00B43AE6" w:rsidP="00B43AE6">
            <w:pPr>
              <w:numPr>
                <w:ilvl w:val="0"/>
                <w:numId w:val="1"/>
              </w:numPr>
              <w:rPr>
                <w:sz w:val="28"/>
                <w:szCs w:val="28"/>
              </w:rPr>
            </w:pPr>
            <w:r w:rsidRPr="00986FF8">
              <w:rPr>
                <w:sz w:val="28"/>
                <w:szCs w:val="28"/>
              </w:rPr>
              <w:t>Захаров А.Д., Росси К.И.;</w:t>
            </w:r>
          </w:p>
          <w:p w:rsidR="00B43AE6" w:rsidRPr="00986FF8" w:rsidRDefault="00B43AE6" w:rsidP="00B43AE6">
            <w:pPr>
              <w:numPr>
                <w:ilvl w:val="0"/>
                <w:numId w:val="1"/>
              </w:numPr>
              <w:rPr>
                <w:sz w:val="28"/>
                <w:szCs w:val="28"/>
              </w:rPr>
            </w:pPr>
            <w:r w:rsidRPr="00986FF8">
              <w:rPr>
                <w:sz w:val="28"/>
                <w:szCs w:val="28"/>
              </w:rPr>
              <w:t>Тропинин В.А., Кипренский О.А.;</w:t>
            </w:r>
          </w:p>
          <w:p w:rsidR="00B43AE6" w:rsidRPr="00986FF8" w:rsidRDefault="00B43AE6" w:rsidP="00B43AE6">
            <w:pPr>
              <w:numPr>
                <w:ilvl w:val="0"/>
                <w:numId w:val="1"/>
              </w:numPr>
              <w:rPr>
                <w:sz w:val="28"/>
                <w:szCs w:val="28"/>
              </w:rPr>
            </w:pPr>
            <w:r w:rsidRPr="00986FF8">
              <w:rPr>
                <w:sz w:val="28"/>
                <w:szCs w:val="28"/>
              </w:rPr>
              <w:t>Ермолова М.Н., Комиссаржевская В.Ф.</w:t>
            </w:r>
          </w:p>
        </w:tc>
        <w:tc>
          <w:tcPr>
            <w:tcW w:w="4786" w:type="dxa"/>
          </w:tcPr>
          <w:p w:rsidR="00B43AE6" w:rsidRPr="00986FF8" w:rsidRDefault="00B43AE6" w:rsidP="00B43AE6">
            <w:pPr>
              <w:rPr>
                <w:sz w:val="28"/>
                <w:szCs w:val="28"/>
              </w:rPr>
            </w:pPr>
            <w:r w:rsidRPr="00986FF8">
              <w:rPr>
                <w:sz w:val="28"/>
                <w:szCs w:val="28"/>
              </w:rPr>
              <w:t>1. драматический театр;</w:t>
            </w:r>
          </w:p>
          <w:p w:rsidR="00B43AE6" w:rsidRPr="00986FF8" w:rsidRDefault="00B43AE6" w:rsidP="00B43AE6">
            <w:pPr>
              <w:rPr>
                <w:sz w:val="28"/>
                <w:szCs w:val="28"/>
              </w:rPr>
            </w:pPr>
            <w:r w:rsidRPr="00986FF8">
              <w:rPr>
                <w:sz w:val="28"/>
                <w:szCs w:val="28"/>
              </w:rPr>
              <w:t>2. архитектура;</w:t>
            </w:r>
          </w:p>
          <w:p w:rsidR="00B43AE6" w:rsidRPr="00986FF8" w:rsidRDefault="00B43AE6" w:rsidP="00B43AE6">
            <w:pPr>
              <w:rPr>
                <w:sz w:val="28"/>
                <w:szCs w:val="28"/>
              </w:rPr>
            </w:pPr>
            <w:r w:rsidRPr="00986FF8">
              <w:rPr>
                <w:sz w:val="28"/>
                <w:szCs w:val="28"/>
              </w:rPr>
              <w:t>3. скульптура;</w:t>
            </w:r>
          </w:p>
          <w:p w:rsidR="00B43AE6" w:rsidRPr="00986FF8" w:rsidRDefault="00B43AE6" w:rsidP="00B43AE6">
            <w:pPr>
              <w:rPr>
                <w:sz w:val="28"/>
                <w:szCs w:val="28"/>
              </w:rPr>
            </w:pPr>
            <w:r w:rsidRPr="00986FF8">
              <w:rPr>
                <w:sz w:val="28"/>
                <w:szCs w:val="28"/>
              </w:rPr>
              <w:t>4. живопись;</w:t>
            </w:r>
          </w:p>
          <w:p w:rsidR="00B43AE6" w:rsidRPr="00986FF8" w:rsidRDefault="00B43AE6" w:rsidP="00B43AE6">
            <w:pPr>
              <w:rPr>
                <w:sz w:val="28"/>
                <w:szCs w:val="28"/>
              </w:rPr>
            </w:pPr>
            <w:r w:rsidRPr="00986FF8">
              <w:rPr>
                <w:sz w:val="28"/>
                <w:szCs w:val="28"/>
              </w:rPr>
              <w:t>5. журналистика.</w:t>
            </w:r>
          </w:p>
        </w:tc>
      </w:tr>
    </w:tbl>
    <w:p w:rsidR="00B43AE6" w:rsidRPr="00986FF8" w:rsidRDefault="00B43AE6" w:rsidP="00B43AE6">
      <w:pPr>
        <w:rPr>
          <w:sz w:val="28"/>
          <w:szCs w:val="28"/>
        </w:rPr>
      </w:pPr>
    </w:p>
    <w:p w:rsidR="00B43AE6" w:rsidRPr="00986FF8" w:rsidRDefault="00B43AE6" w:rsidP="00B43AE6">
      <w:pPr>
        <w:rPr>
          <w:sz w:val="28"/>
          <w:szCs w:val="28"/>
        </w:rPr>
      </w:pPr>
      <w:r w:rsidRPr="00986FF8">
        <w:rPr>
          <w:sz w:val="28"/>
          <w:szCs w:val="28"/>
        </w:rPr>
        <w:t>3. Установите соответствие между событиями гражданской войны и датами, когда они происходили.</w:t>
      </w:r>
    </w:p>
    <w:tbl>
      <w:tblPr>
        <w:tblStyle w:val="a3"/>
        <w:tblW w:w="0" w:type="auto"/>
        <w:tblLook w:val="01E0"/>
      </w:tblPr>
      <w:tblGrid>
        <w:gridCol w:w="4785"/>
        <w:gridCol w:w="4786"/>
      </w:tblGrid>
      <w:tr w:rsidR="00B43AE6" w:rsidRPr="00986FF8">
        <w:tc>
          <w:tcPr>
            <w:tcW w:w="4785" w:type="dxa"/>
          </w:tcPr>
          <w:p w:rsidR="00B43AE6" w:rsidRPr="00986FF8" w:rsidRDefault="00B43AE6" w:rsidP="00B43AE6">
            <w:pPr>
              <w:numPr>
                <w:ilvl w:val="0"/>
                <w:numId w:val="3"/>
              </w:numPr>
              <w:rPr>
                <w:sz w:val="28"/>
                <w:szCs w:val="28"/>
              </w:rPr>
            </w:pPr>
            <w:r w:rsidRPr="00986FF8">
              <w:rPr>
                <w:sz w:val="28"/>
                <w:szCs w:val="28"/>
              </w:rPr>
              <w:t>создание РВСР;</w:t>
            </w:r>
          </w:p>
          <w:p w:rsidR="00B43AE6" w:rsidRPr="00986FF8" w:rsidRDefault="00B43AE6" w:rsidP="00B43AE6">
            <w:pPr>
              <w:numPr>
                <w:ilvl w:val="0"/>
                <w:numId w:val="3"/>
              </w:numPr>
              <w:rPr>
                <w:sz w:val="28"/>
                <w:szCs w:val="28"/>
              </w:rPr>
            </w:pPr>
            <w:r w:rsidRPr="00986FF8">
              <w:rPr>
                <w:sz w:val="28"/>
                <w:szCs w:val="28"/>
              </w:rPr>
              <w:t>поход Юденича на Петроград;</w:t>
            </w:r>
          </w:p>
          <w:p w:rsidR="00B43AE6" w:rsidRPr="00986FF8" w:rsidRDefault="00B43AE6" w:rsidP="00B43AE6">
            <w:pPr>
              <w:numPr>
                <w:ilvl w:val="0"/>
                <w:numId w:val="3"/>
              </w:numPr>
              <w:rPr>
                <w:sz w:val="28"/>
                <w:szCs w:val="28"/>
              </w:rPr>
            </w:pPr>
            <w:r w:rsidRPr="00986FF8">
              <w:rPr>
                <w:sz w:val="28"/>
                <w:szCs w:val="28"/>
              </w:rPr>
              <w:t>советско-польская война;</w:t>
            </w:r>
          </w:p>
          <w:p w:rsidR="00B43AE6" w:rsidRPr="00986FF8" w:rsidRDefault="00B43AE6" w:rsidP="00B43AE6">
            <w:pPr>
              <w:numPr>
                <w:ilvl w:val="0"/>
                <w:numId w:val="3"/>
              </w:numPr>
              <w:rPr>
                <w:sz w:val="28"/>
                <w:szCs w:val="28"/>
              </w:rPr>
            </w:pPr>
            <w:r w:rsidRPr="00986FF8">
              <w:rPr>
                <w:sz w:val="28"/>
                <w:szCs w:val="28"/>
              </w:rPr>
              <w:t>«малая гражданская война».</w:t>
            </w:r>
          </w:p>
        </w:tc>
        <w:tc>
          <w:tcPr>
            <w:tcW w:w="4786" w:type="dxa"/>
          </w:tcPr>
          <w:p w:rsidR="00B43AE6" w:rsidRPr="00986FF8" w:rsidRDefault="00B43AE6" w:rsidP="00B43AE6">
            <w:pPr>
              <w:rPr>
                <w:sz w:val="28"/>
                <w:szCs w:val="28"/>
              </w:rPr>
            </w:pPr>
            <w:r w:rsidRPr="00986FF8">
              <w:rPr>
                <w:sz w:val="28"/>
                <w:szCs w:val="28"/>
              </w:rPr>
              <w:t xml:space="preserve">1. </w:t>
            </w:r>
            <w:smartTag w:uri="urn:schemas-microsoft-com:office:smarttags" w:element="metricconverter">
              <w:smartTagPr>
                <w:attr w:name="ProductID" w:val="1922 г"/>
              </w:smartTagPr>
              <w:r w:rsidRPr="00986FF8">
                <w:rPr>
                  <w:sz w:val="28"/>
                  <w:szCs w:val="28"/>
                </w:rPr>
                <w:t>1922 г</w:t>
              </w:r>
            </w:smartTag>
            <w:r w:rsidRPr="00986FF8">
              <w:rPr>
                <w:sz w:val="28"/>
                <w:szCs w:val="28"/>
              </w:rPr>
              <w:t>.;</w:t>
            </w:r>
          </w:p>
          <w:p w:rsidR="00B43AE6" w:rsidRPr="00986FF8" w:rsidRDefault="00B43AE6" w:rsidP="00B43AE6">
            <w:pPr>
              <w:rPr>
                <w:sz w:val="28"/>
                <w:szCs w:val="28"/>
              </w:rPr>
            </w:pPr>
            <w:r w:rsidRPr="00986FF8">
              <w:rPr>
                <w:sz w:val="28"/>
                <w:szCs w:val="28"/>
              </w:rPr>
              <w:t xml:space="preserve">2. </w:t>
            </w:r>
            <w:smartTag w:uri="urn:schemas-microsoft-com:office:smarttags" w:element="metricconverter">
              <w:smartTagPr>
                <w:attr w:name="ProductID" w:val="1921 г"/>
              </w:smartTagPr>
              <w:r w:rsidRPr="00986FF8">
                <w:rPr>
                  <w:sz w:val="28"/>
                  <w:szCs w:val="28"/>
                </w:rPr>
                <w:t>1921 г</w:t>
              </w:r>
            </w:smartTag>
            <w:r w:rsidRPr="00986FF8">
              <w:rPr>
                <w:sz w:val="28"/>
                <w:szCs w:val="28"/>
              </w:rPr>
              <w:t>.;</w:t>
            </w:r>
          </w:p>
          <w:p w:rsidR="00B43AE6" w:rsidRPr="00986FF8" w:rsidRDefault="00B43AE6" w:rsidP="00B43AE6">
            <w:pPr>
              <w:rPr>
                <w:sz w:val="28"/>
                <w:szCs w:val="28"/>
              </w:rPr>
            </w:pPr>
            <w:r w:rsidRPr="00986FF8">
              <w:rPr>
                <w:sz w:val="28"/>
                <w:szCs w:val="28"/>
              </w:rPr>
              <w:t xml:space="preserve">3. </w:t>
            </w:r>
            <w:smartTag w:uri="urn:schemas-microsoft-com:office:smarttags" w:element="metricconverter">
              <w:smartTagPr>
                <w:attr w:name="ProductID" w:val="1920 г"/>
              </w:smartTagPr>
              <w:r w:rsidRPr="00986FF8">
                <w:rPr>
                  <w:sz w:val="28"/>
                  <w:szCs w:val="28"/>
                </w:rPr>
                <w:t>1920 г</w:t>
              </w:r>
            </w:smartTag>
            <w:r w:rsidRPr="00986FF8">
              <w:rPr>
                <w:sz w:val="28"/>
                <w:szCs w:val="28"/>
              </w:rPr>
              <w:t>.;</w:t>
            </w:r>
          </w:p>
          <w:p w:rsidR="00B43AE6" w:rsidRPr="00986FF8" w:rsidRDefault="00B43AE6" w:rsidP="00B43AE6">
            <w:pPr>
              <w:rPr>
                <w:sz w:val="28"/>
                <w:szCs w:val="28"/>
              </w:rPr>
            </w:pPr>
            <w:r w:rsidRPr="00986FF8">
              <w:rPr>
                <w:sz w:val="28"/>
                <w:szCs w:val="28"/>
              </w:rPr>
              <w:t xml:space="preserve">4. </w:t>
            </w:r>
            <w:smartTag w:uri="urn:schemas-microsoft-com:office:smarttags" w:element="metricconverter">
              <w:smartTagPr>
                <w:attr w:name="ProductID" w:val="1919 г"/>
              </w:smartTagPr>
              <w:r w:rsidRPr="00986FF8">
                <w:rPr>
                  <w:sz w:val="28"/>
                  <w:szCs w:val="28"/>
                </w:rPr>
                <w:t>1919 г</w:t>
              </w:r>
            </w:smartTag>
            <w:r w:rsidRPr="00986FF8">
              <w:rPr>
                <w:sz w:val="28"/>
                <w:szCs w:val="28"/>
              </w:rPr>
              <w:t>.;</w:t>
            </w:r>
          </w:p>
          <w:p w:rsidR="00B43AE6" w:rsidRPr="00986FF8" w:rsidRDefault="00B43AE6" w:rsidP="00B43AE6">
            <w:pPr>
              <w:rPr>
                <w:sz w:val="28"/>
                <w:szCs w:val="28"/>
              </w:rPr>
            </w:pPr>
            <w:r w:rsidRPr="00986FF8">
              <w:rPr>
                <w:sz w:val="28"/>
                <w:szCs w:val="28"/>
              </w:rPr>
              <w:t xml:space="preserve">5. </w:t>
            </w:r>
            <w:smartTag w:uri="urn:schemas-microsoft-com:office:smarttags" w:element="metricconverter">
              <w:smartTagPr>
                <w:attr w:name="ProductID" w:val="1918 г"/>
              </w:smartTagPr>
              <w:r w:rsidRPr="00986FF8">
                <w:rPr>
                  <w:sz w:val="28"/>
                  <w:szCs w:val="28"/>
                </w:rPr>
                <w:t>1918 г</w:t>
              </w:r>
            </w:smartTag>
            <w:r w:rsidRPr="00986FF8">
              <w:rPr>
                <w:sz w:val="28"/>
                <w:szCs w:val="28"/>
              </w:rPr>
              <w:t xml:space="preserve">. </w:t>
            </w:r>
          </w:p>
        </w:tc>
      </w:tr>
    </w:tbl>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каждую правильную связку – 1 балл, за все правильные ответы – 12 баллов.</w:t>
      </w:r>
    </w:p>
    <w:p w:rsidR="00B43AE6" w:rsidRPr="00986FF8" w:rsidRDefault="00B43AE6" w:rsidP="00B43AE6">
      <w:pPr>
        <w:rPr>
          <w:rFonts w:ascii="Arial" w:hAnsi="Arial" w:cs="Arial"/>
          <w:sz w:val="28"/>
          <w:szCs w:val="28"/>
        </w:rPr>
      </w:pPr>
    </w:p>
    <w:p w:rsidR="00B43AE6" w:rsidRPr="00986FF8" w:rsidRDefault="00B43AE6" w:rsidP="00B43AE6">
      <w:pPr>
        <w:spacing w:line="360" w:lineRule="auto"/>
        <w:rPr>
          <w:b/>
          <w:sz w:val="28"/>
          <w:szCs w:val="28"/>
        </w:rPr>
      </w:pPr>
      <w:r w:rsidRPr="00986FF8">
        <w:rPr>
          <w:b/>
          <w:sz w:val="28"/>
          <w:szCs w:val="28"/>
        </w:rPr>
        <w:t xml:space="preserve">Задание 6. </w:t>
      </w:r>
    </w:p>
    <w:p w:rsidR="00B43AE6" w:rsidRPr="00986FF8" w:rsidRDefault="00B43AE6" w:rsidP="00B43AE6">
      <w:pPr>
        <w:spacing w:line="360" w:lineRule="auto"/>
        <w:rPr>
          <w:sz w:val="28"/>
          <w:szCs w:val="28"/>
        </w:rPr>
      </w:pPr>
      <w:r w:rsidRPr="00986FF8">
        <w:rPr>
          <w:sz w:val="28"/>
          <w:szCs w:val="28"/>
        </w:rPr>
        <w:t xml:space="preserve">1. Расположите в хронологической последовательности следующие события </w:t>
      </w:r>
      <w:r w:rsidRPr="00986FF8">
        <w:rPr>
          <w:sz w:val="28"/>
          <w:szCs w:val="28"/>
          <w:lang w:val="en-US"/>
        </w:rPr>
        <w:t>XVIII</w:t>
      </w:r>
      <w:r w:rsidRPr="00986FF8">
        <w:rPr>
          <w:sz w:val="28"/>
          <w:szCs w:val="28"/>
        </w:rPr>
        <w:t xml:space="preserve"> в.</w:t>
      </w:r>
    </w:p>
    <w:p w:rsidR="00B43AE6" w:rsidRPr="00986FF8" w:rsidRDefault="00B43AE6" w:rsidP="00B43AE6">
      <w:pPr>
        <w:numPr>
          <w:ilvl w:val="0"/>
          <w:numId w:val="4"/>
        </w:numPr>
        <w:spacing w:line="360" w:lineRule="auto"/>
        <w:rPr>
          <w:sz w:val="28"/>
          <w:szCs w:val="28"/>
        </w:rPr>
      </w:pPr>
      <w:r w:rsidRPr="00986FF8">
        <w:rPr>
          <w:sz w:val="28"/>
          <w:szCs w:val="28"/>
        </w:rPr>
        <w:t>Астраханское восстание стрельцов;</w:t>
      </w:r>
    </w:p>
    <w:p w:rsidR="00B43AE6" w:rsidRPr="00986FF8" w:rsidRDefault="00B43AE6" w:rsidP="00B43AE6">
      <w:pPr>
        <w:numPr>
          <w:ilvl w:val="0"/>
          <w:numId w:val="4"/>
        </w:numPr>
        <w:spacing w:line="360" w:lineRule="auto"/>
        <w:rPr>
          <w:sz w:val="28"/>
          <w:szCs w:val="28"/>
        </w:rPr>
      </w:pPr>
      <w:r w:rsidRPr="00986FF8">
        <w:rPr>
          <w:sz w:val="28"/>
          <w:szCs w:val="28"/>
        </w:rPr>
        <w:t>учреждение Сената;</w:t>
      </w:r>
    </w:p>
    <w:p w:rsidR="00B43AE6" w:rsidRPr="00986FF8" w:rsidRDefault="00B43AE6" w:rsidP="00B43AE6">
      <w:pPr>
        <w:numPr>
          <w:ilvl w:val="0"/>
          <w:numId w:val="4"/>
        </w:numPr>
        <w:spacing w:line="360" w:lineRule="auto"/>
        <w:rPr>
          <w:sz w:val="28"/>
          <w:szCs w:val="28"/>
        </w:rPr>
      </w:pPr>
      <w:r w:rsidRPr="00986FF8">
        <w:rPr>
          <w:sz w:val="28"/>
          <w:szCs w:val="28"/>
        </w:rPr>
        <w:t>издание указа «О наследовании престола»;</w:t>
      </w:r>
    </w:p>
    <w:p w:rsidR="00B43AE6" w:rsidRPr="00986FF8" w:rsidRDefault="00B43AE6" w:rsidP="00B43AE6">
      <w:pPr>
        <w:numPr>
          <w:ilvl w:val="0"/>
          <w:numId w:val="4"/>
        </w:numPr>
        <w:spacing w:line="360" w:lineRule="auto"/>
        <w:rPr>
          <w:sz w:val="28"/>
          <w:szCs w:val="28"/>
        </w:rPr>
      </w:pPr>
      <w:r w:rsidRPr="00986FF8">
        <w:rPr>
          <w:sz w:val="28"/>
          <w:szCs w:val="28"/>
        </w:rPr>
        <w:t>создание Тайной канцелярии.</w:t>
      </w:r>
    </w:p>
    <w:p w:rsidR="00B43AE6" w:rsidRPr="00986FF8" w:rsidRDefault="00B43AE6" w:rsidP="00B43AE6">
      <w:pPr>
        <w:spacing w:line="360" w:lineRule="auto"/>
        <w:rPr>
          <w:sz w:val="28"/>
          <w:szCs w:val="28"/>
        </w:rPr>
      </w:pPr>
      <w:r w:rsidRPr="00986FF8">
        <w:rPr>
          <w:sz w:val="28"/>
          <w:szCs w:val="28"/>
        </w:rPr>
        <w:t xml:space="preserve">2. Расположите в хронологической последовательности следующие события внешней политики. </w:t>
      </w:r>
    </w:p>
    <w:p w:rsidR="00B43AE6" w:rsidRPr="00986FF8" w:rsidRDefault="00B43AE6" w:rsidP="00B43AE6">
      <w:pPr>
        <w:numPr>
          <w:ilvl w:val="0"/>
          <w:numId w:val="5"/>
        </w:numPr>
        <w:spacing w:line="360" w:lineRule="auto"/>
        <w:rPr>
          <w:sz w:val="28"/>
          <w:szCs w:val="28"/>
        </w:rPr>
      </w:pPr>
      <w:r w:rsidRPr="00986FF8">
        <w:rPr>
          <w:sz w:val="28"/>
          <w:szCs w:val="28"/>
        </w:rPr>
        <w:t>Кардисский мирный договор со Швецией;</w:t>
      </w:r>
    </w:p>
    <w:p w:rsidR="00B43AE6" w:rsidRPr="00986FF8" w:rsidRDefault="00B43AE6" w:rsidP="00B43AE6">
      <w:pPr>
        <w:numPr>
          <w:ilvl w:val="0"/>
          <w:numId w:val="5"/>
        </w:numPr>
        <w:spacing w:line="360" w:lineRule="auto"/>
        <w:rPr>
          <w:sz w:val="28"/>
          <w:szCs w:val="28"/>
        </w:rPr>
      </w:pPr>
      <w:r w:rsidRPr="00986FF8">
        <w:rPr>
          <w:sz w:val="28"/>
          <w:szCs w:val="28"/>
        </w:rPr>
        <w:t>Ясский мирный договор с Турцией;</w:t>
      </w:r>
    </w:p>
    <w:p w:rsidR="00B43AE6" w:rsidRPr="00986FF8" w:rsidRDefault="00B43AE6" w:rsidP="00B43AE6">
      <w:pPr>
        <w:numPr>
          <w:ilvl w:val="0"/>
          <w:numId w:val="5"/>
        </w:numPr>
        <w:spacing w:line="360" w:lineRule="auto"/>
        <w:rPr>
          <w:sz w:val="28"/>
          <w:szCs w:val="28"/>
        </w:rPr>
      </w:pPr>
      <w:r w:rsidRPr="00986FF8">
        <w:rPr>
          <w:sz w:val="28"/>
          <w:szCs w:val="28"/>
        </w:rPr>
        <w:t>Плюсское перемирие со Швецией;</w:t>
      </w:r>
    </w:p>
    <w:p w:rsidR="00B43AE6" w:rsidRPr="00986FF8" w:rsidRDefault="00B43AE6" w:rsidP="00B43AE6">
      <w:pPr>
        <w:numPr>
          <w:ilvl w:val="0"/>
          <w:numId w:val="5"/>
        </w:numPr>
        <w:spacing w:line="360" w:lineRule="auto"/>
        <w:rPr>
          <w:sz w:val="28"/>
          <w:szCs w:val="28"/>
        </w:rPr>
      </w:pPr>
      <w:r w:rsidRPr="00986FF8">
        <w:rPr>
          <w:sz w:val="28"/>
          <w:szCs w:val="28"/>
        </w:rPr>
        <w:t>заключение «Вечного мира» с Польшей.</w:t>
      </w:r>
    </w:p>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каждый правильный ответ – 1 балл, за все правильные ответы – 8 баллов.</w:t>
      </w:r>
    </w:p>
    <w:p w:rsidR="00B43AE6" w:rsidRPr="00986FF8" w:rsidRDefault="00B43AE6" w:rsidP="00B43AE6">
      <w:pPr>
        <w:spacing w:line="360" w:lineRule="auto"/>
        <w:ind w:left="360"/>
        <w:rPr>
          <w:sz w:val="28"/>
          <w:szCs w:val="28"/>
        </w:rPr>
      </w:pPr>
    </w:p>
    <w:p w:rsidR="00B43AE6" w:rsidRPr="00986FF8" w:rsidRDefault="00B43AE6" w:rsidP="00B43AE6">
      <w:pPr>
        <w:spacing w:line="360" w:lineRule="auto"/>
        <w:ind w:left="360"/>
        <w:rPr>
          <w:sz w:val="28"/>
          <w:szCs w:val="28"/>
        </w:rPr>
      </w:pPr>
      <w:r w:rsidRPr="00986FF8">
        <w:rPr>
          <w:b/>
          <w:sz w:val="28"/>
          <w:szCs w:val="28"/>
        </w:rPr>
        <w:t xml:space="preserve">Задание 7. </w:t>
      </w:r>
      <w:r w:rsidR="00203A3E">
        <w:rPr>
          <w:b/>
          <w:sz w:val="28"/>
          <w:szCs w:val="28"/>
        </w:rPr>
        <w:t>Укажите правильные ответы.</w:t>
      </w:r>
    </w:p>
    <w:p w:rsidR="00B43AE6" w:rsidRPr="00986FF8" w:rsidRDefault="00B43AE6" w:rsidP="00B43AE6">
      <w:pPr>
        <w:spacing w:line="360" w:lineRule="auto"/>
        <w:rPr>
          <w:sz w:val="28"/>
          <w:szCs w:val="28"/>
        </w:rPr>
      </w:pPr>
      <w:r w:rsidRPr="00986FF8">
        <w:rPr>
          <w:sz w:val="28"/>
          <w:szCs w:val="28"/>
        </w:rPr>
        <w:lastRenderedPageBreak/>
        <w:t>1. К царствованию Алексея Михайловича относятся:</w:t>
      </w:r>
    </w:p>
    <w:p w:rsidR="00B43AE6" w:rsidRPr="00986FF8" w:rsidRDefault="00B43AE6" w:rsidP="00B43AE6">
      <w:pPr>
        <w:numPr>
          <w:ilvl w:val="0"/>
          <w:numId w:val="6"/>
        </w:numPr>
        <w:spacing w:line="360" w:lineRule="auto"/>
        <w:rPr>
          <w:sz w:val="28"/>
          <w:szCs w:val="28"/>
        </w:rPr>
      </w:pPr>
      <w:r w:rsidRPr="00986FF8">
        <w:rPr>
          <w:sz w:val="28"/>
          <w:szCs w:val="28"/>
        </w:rPr>
        <w:t>Андрусовское перемирие;</w:t>
      </w:r>
    </w:p>
    <w:p w:rsidR="00B43AE6" w:rsidRPr="00986FF8" w:rsidRDefault="00B43AE6" w:rsidP="00B43AE6">
      <w:pPr>
        <w:numPr>
          <w:ilvl w:val="0"/>
          <w:numId w:val="6"/>
        </w:numPr>
        <w:spacing w:line="360" w:lineRule="auto"/>
        <w:rPr>
          <w:sz w:val="28"/>
          <w:szCs w:val="28"/>
        </w:rPr>
      </w:pPr>
      <w:r w:rsidRPr="00986FF8">
        <w:rPr>
          <w:sz w:val="28"/>
          <w:szCs w:val="28"/>
        </w:rPr>
        <w:t>Смоленская война;</w:t>
      </w:r>
    </w:p>
    <w:p w:rsidR="00B43AE6" w:rsidRPr="00986FF8" w:rsidRDefault="00B43AE6" w:rsidP="00B43AE6">
      <w:pPr>
        <w:numPr>
          <w:ilvl w:val="0"/>
          <w:numId w:val="6"/>
        </w:numPr>
        <w:spacing w:line="360" w:lineRule="auto"/>
        <w:rPr>
          <w:sz w:val="28"/>
          <w:szCs w:val="28"/>
        </w:rPr>
      </w:pPr>
      <w:r w:rsidRPr="00986FF8">
        <w:rPr>
          <w:sz w:val="28"/>
          <w:szCs w:val="28"/>
        </w:rPr>
        <w:t>Крымские походы;</w:t>
      </w:r>
    </w:p>
    <w:p w:rsidR="00B43AE6" w:rsidRPr="00986FF8" w:rsidRDefault="00B43AE6" w:rsidP="00B43AE6">
      <w:pPr>
        <w:numPr>
          <w:ilvl w:val="0"/>
          <w:numId w:val="6"/>
        </w:numPr>
        <w:spacing w:line="360" w:lineRule="auto"/>
        <w:rPr>
          <w:sz w:val="28"/>
          <w:szCs w:val="28"/>
        </w:rPr>
      </w:pPr>
      <w:r w:rsidRPr="00986FF8">
        <w:rPr>
          <w:sz w:val="28"/>
          <w:szCs w:val="28"/>
        </w:rPr>
        <w:t>церковный раскол;</w:t>
      </w:r>
    </w:p>
    <w:p w:rsidR="00B43AE6" w:rsidRPr="00986FF8" w:rsidRDefault="00B43AE6" w:rsidP="00B43AE6">
      <w:pPr>
        <w:numPr>
          <w:ilvl w:val="0"/>
          <w:numId w:val="6"/>
        </w:numPr>
        <w:spacing w:line="360" w:lineRule="auto"/>
        <w:rPr>
          <w:sz w:val="28"/>
          <w:szCs w:val="28"/>
        </w:rPr>
      </w:pPr>
      <w:r w:rsidRPr="00986FF8">
        <w:rPr>
          <w:sz w:val="28"/>
          <w:szCs w:val="28"/>
        </w:rPr>
        <w:t>восстание под руководством С. Разина;</w:t>
      </w:r>
    </w:p>
    <w:p w:rsidR="00B43AE6" w:rsidRPr="00986FF8" w:rsidRDefault="00B43AE6" w:rsidP="00B43AE6">
      <w:pPr>
        <w:numPr>
          <w:ilvl w:val="0"/>
          <w:numId w:val="6"/>
        </w:numPr>
        <w:spacing w:line="360" w:lineRule="auto"/>
        <w:rPr>
          <w:sz w:val="28"/>
          <w:szCs w:val="28"/>
        </w:rPr>
      </w:pPr>
      <w:r w:rsidRPr="00986FF8">
        <w:rPr>
          <w:sz w:val="28"/>
          <w:szCs w:val="28"/>
        </w:rPr>
        <w:t>взятие Азова.</w:t>
      </w:r>
    </w:p>
    <w:p w:rsidR="00B43AE6" w:rsidRPr="00986FF8" w:rsidRDefault="00B43AE6" w:rsidP="00B43AE6">
      <w:pPr>
        <w:spacing w:line="360" w:lineRule="auto"/>
        <w:rPr>
          <w:sz w:val="28"/>
          <w:szCs w:val="28"/>
        </w:rPr>
      </w:pPr>
      <w:r w:rsidRPr="00986FF8">
        <w:rPr>
          <w:sz w:val="28"/>
          <w:szCs w:val="28"/>
        </w:rPr>
        <w:t xml:space="preserve">2. В конце </w:t>
      </w:r>
      <w:r w:rsidRPr="00986FF8">
        <w:rPr>
          <w:sz w:val="28"/>
          <w:szCs w:val="28"/>
          <w:lang w:val="en-US"/>
        </w:rPr>
        <w:t>XIX</w:t>
      </w:r>
      <w:r w:rsidRPr="00986FF8">
        <w:rPr>
          <w:sz w:val="28"/>
          <w:szCs w:val="28"/>
        </w:rPr>
        <w:t xml:space="preserve"> в. в России сохранились:</w:t>
      </w:r>
    </w:p>
    <w:p w:rsidR="00B43AE6" w:rsidRPr="00986FF8" w:rsidRDefault="00B43AE6" w:rsidP="00B43AE6">
      <w:pPr>
        <w:numPr>
          <w:ilvl w:val="0"/>
          <w:numId w:val="7"/>
        </w:numPr>
        <w:spacing w:line="360" w:lineRule="auto"/>
        <w:rPr>
          <w:sz w:val="28"/>
          <w:szCs w:val="28"/>
        </w:rPr>
      </w:pPr>
      <w:r w:rsidRPr="00986FF8">
        <w:rPr>
          <w:sz w:val="28"/>
          <w:szCs w:val="28"/>
        </w:rPr>
        <w:t>самодержавие;</w:t>
      </w:r>
    </w:p>
    <w:p w:rsidR="00B43AE6" w:rsidRPr="00986FF8" w:rsidRDefault="00B43AE6" w:rsidP="00B43AE6">
      <w:pPr>
        <w:numPr>
          <w:ilvl w:val="0"/>
          <w:numId w:val="7"/>
        </w:numPr>
        <w:spacing w:line="360" w:lineRule="auto"/>
        <w:rPr>
          <w:sz w:val="28"/>
          <w:szCs w:val="28"/>
        </w:rPr>
      </w:pPr>
      <w:r w:rsidRPr="00986FF8">
        <w:rPr>
          <w:sz w:val="28"/>
          <w:szCs w:val="28"/>
        </w:rPr>
        <w:t>церковное землевладение;</w:t>
      </w:r>
    </w:p>
    <w:p w:rsidR="00B43AE6" w:rsidRPr="00986FF8" w:rsidRDefault="00B43AE6" w:rsidP="00B43AE6">
      <w:pPr>
        <w:numPr>
          <w:ilvl w:val="0"/>
          <w:numId w:val="7"/>
        </w:numPr>
        <w:spacing w:line="360" w:lineRule="auto"/>
        <w:rPr>
          <w:sz w:val="28"/>
          <w:szCs w:val="28"/>
        </w:rPr>
      </w:pPr>
      <w:r w:rsidRPr="00986FF8">
        <w:rPr>
          <w:sz w:val="28"/>
          <w:szCs w:val="28"/>
        </w:rPr>
        <w:t>крепостная зависимость крестьян;</w:t>
      </w:r>
    </w:p>
    <w:p w:rsidR="00B43AE6" w:rsidRPr="00986FF8" w:rsidRDefault="00B43AE6" w:rsidP="00B43AE6">
      <w:pPr>
        <w:numPr>
          <w:ilvl w:val="0"/>
          <w:numId w:val="7"/>
        </w:numPr>
        <w:spacing w:line="360" w:lineRule="auto"/>
        <w:rPr>
          <w:sz w:val="28"/>
          <w:szCs w:val="28"/>
        </w:rPr>
      </w:pPr>
      <w:r w:rsidRPr="00986FF8">
        <w:rPr>
          <w:sz w:val="28"/>
          <w:szCs w:val="28"/>
        </w:rPr>
        <w:t>помещичье землевладение;</w:t>
      </w:r>
    </w:p>
    <w:p w:rsidR="00B43AE6" w:rsidRPr="00986FF8" w:rsidRDefault="00B43AE6" w:rsidP="00B43AE6">
      <w:pPr>
        <w:numPr>
          <w:ilvl w:val="0"/>
          <w:numId w:val="7"/>
        </w:numPr>
        <w:spacing w:line="360" w:lineRule="auto"/>
        <w:rPr>
          <w:sz w:val="28"/>
          <w:szCs w:val="28"/>
        </w:rPr>
      </w:pPr>
      <w:r w:rsidRPr="00986FF8">
        <w:rPr>
          <w:sz w:val="28"/>
          <w:szCs w:val="28"/>
        </w:rPr>
        <w:t>крестьянская община;</w:t>
      </w:r>
    </w:p>
    <w:p w:rsidR="00B43AE6" w:rsidRPr="00986FF8" w:rsidRDefault="00B43AE6" w:rsidP="00B43AE6">
      <w:pPr>
        <w:numPr>
          <w:ilvl w:val="0"/>
          <w:numId w:val="7"/>
        </w:numPr>
        <w:spacing w:line="360" w:lineRule="auto"/>
        <w:rPr>
          <w:sz w:val="28"/>
          <w:szCs w:val="28"/>
        </w:rPr>
      </w:pPr>
      <w:r w:rsidRPr="00986FF8">
        <w:rPr>
          <w:sz w:val="28"/>
          <w:szCs w:val="28"/>
        </w:rPr>
        <w:t>временнообязанное состояние крестьян.</w:t>
      </w:r>
    </w:p>
    <w:p w:rsidR="00B43AE6" w:rsidRPr="00986FF8" w:rsidRDefault="00B43AE6" w:rsidP="00B43AE6">
      <w:pPr>
        <w:spacing w:line="360" w:lineRule="auto"/>
        <w:rPr>
          <w:sz w:val="28"/>
          <w:szCs w:val="28"/>
        </w:rPr>
      </w:pPr>
      <w:r w:rsidRPr="00986FF8">
        <w:rPr>
          <w:sz w:val="28"/>
          <w:szCs w:val="28"/>
        </w:rPr>
        <w:t>3. К программным положениям «Союза русского народа» относятся:</w:t>
      </w:r>
    </w:p>
    <w:p w:rsidR="00B43AE6" w:rsidRPr="00986FF8" w:rsidRDefault="00B43AE6" w:rsidP="00B43AE6">
      <w:pPr>
        <w:numPr>
          <w:ilvl w:val="0"/>
          <w:numId w:val="8"/>
        </w:numPr>
        <w:spacing w:line="360" w:lineRule="auto"/>
        <w:rPr>
          <w:sz w:val="28"/>
          <w:szCs w:val="28"/>
        </w:rPr>
      </w:pPr>
      <w:r w:rsidRPr="00986FF8">
        <w:rPr>
          <w:sz w:val="28"/>
          <w:szCs w:val="28"/>
        </w:rPr>
        <w:t>сохранение единой и неделимой России;</w:t>
      </w:r>
    </w:p>
    <w:p w:rsidR="00B43AE6" w:rsidRPr="00986FF8" w:rsidRDefault="00B43AE6" w:rsidP="00B43AE6">
      <w:pPr>
        <w:numPr>
          <w:ilvl w:val="0"/>
          <w:numId w:val="8"/>
        </w:numPr>
        <w:spacing w:line="360" w:lineRule="auto"/>
        <w:rPr>
          <w:sz w:val="28"/>
          <w:szCs w:val="28"/>
        </w:rPr>
      </w:pPr>
      <w:r w:rsidRPr="00986FF8">
        <w:rPr>
          <w:sz w:val="28"/>
          <w:szCs w:val="28"/>
        </w:rPr>
        <w:t>установление парламентской монархии;</w:t>
      </w:r>
    </w:p>
    <w:p w:rsidR="00B43AE6" w:rsidRPr="00986FF8" w:rsidRDefault="00B43AE6" w:rsidP="00B43AE6">
      <w:pPr>
        <w:numPr>
          <w:ilvl w:val="0"/>
          <w:numId w:val="8"/>
        </w:numPr>
        <w:spacing w:line="360" w:lineRule="auto"/>
        <w:rPr>
          <w:sz w:val="28"/>
          <w:szCs w:val="28"/>
        </w:rPr>
      </w:pPr>
      <w:r w:rsidRPr="00986FF8">
        <w:rPr>
          <w:sz w:val="28"/>
          <w:szCs w:val="28"/>
        </w:rPr>
        <w:t>ликвидация помещичьего землевладения;</w:t>
      </w:r>
    </w:p>
    <w:p w:rsidR="00B43AE6" w:rsidRPr="00986FF8" w:rsidRDefault="00B43AE6" w:rsidP="00B43AE6">
      <w:pPr>
        <w:numPr>
          <w:ilvl w:val="0"/>
          <w:numId w:val="8"/>
        </w:numPr>
        <w:spacing w:line="360" w:lineRule="auto"/>
        <w:rPr>
          <w:sz w:val="28"/>
          <w:szCs w:val="28"/>
        </w:rPr>
      </w:pPr>
      <w:r w:rsidRPr="00986FF8">
        <w:rPr>
          <w:sz w:val="28"/>
          <w:szCs w:val="28"/>
        </w:rPr>
        <w:t>сохранение самодержавия;</w:t>
      </w:r>
    </w:p>
    <w:p w:rsidR="00B43AE6" w:rsidRPr="00986FF8" w:rsidRDefault="00B43AE6" w:rsidP="00B43AE6">
      <w:pPr>
        <w:numPr>
          <w:ilvl w:val="0"/>
          <w:numId w:val="8"/>
        </w:numPr>
        <w:spacing w:line="360" w:lineRule="auto"/>
        <w:rPr>
          <w:sz w:val="28"/>
          <w:szCs w:val="28"/>
        </w:rPr>
      </w:pPr>
      <w:r w:rsidRPr="00986FF8">
        <w:rPr>
          <w:sz w:val="28"/>
          <w:szCs w:val="28"/>
        </w:rPr>
        <w:t>сохранение крестьянской общины;</w:t>
      </w:r>
    </w:p>
    <w:p w:rsidR="00B43AE6" w:rsidRPr="00986FF8" w:rsidRDefault="00B43AE6" w:rsidP="00B43AE6">
      <w:pPr>
        <w:numPr>
          <w:ilvl w:val="0"/>
          <w:numId w:val="8"/>
        </w:numPr>
        <w:spacing w:line="360" w:lineRule="auto"/>
        <w:rPr>
          <w:sz w:val="28"/>
          <w:szCs w:val="28"/>
        </w:rPr>
      </w:pPr>
      <w:r w:rsidRPr="00986FF8">
        <w:rPr>
          <w:sz w:val="28"/>
          <w:szCs w:val="28"/>
        </w:rPr>
        <w:t>свобода совести и вероисповедания.</w:t>
      </w:r>
    </w:p>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каждый правильный ответ – 1 балл, за все правильные ответы – 9 баллов.</w:t>
      </w:r>
    </w:p>
    <w:p w:rsidR="00B43AE6" w:rsidRPr="00986FF8" w:rsidRDefault="00B43AE6" w:rsidP="00B43AE6">
      <w:pPr>
        <w:spacing w:line="360" w:lineRule="auto"/>
        <w:ind w:left="360"/>
        <w:rPr>
          <w:sz w:val="28"/>
          <w:szCs w:val="28"/>
        </w:rPr>
      </w:pPr>
    </w:p>
    <w:p w:rsidR="00B43AE6" w:rsidRPr="00986FF8" w:rsidRDefault="00B43AE6" w:rsidP="00B43AE6">
      <w:pPr>
        <w:rPr>
          <w:rStyle w:val="10"/>
          <w:rFonts w:ascii="Times New Roman" w:hAnsi="Times New Roman" w:cs="Times New Roman"/>
          <w:sz w:val="28"/>
          <w:szCs w:val="28"/>
        </w:rPr>
      </w:pPr>
      <w:r w:rsidRPr="00986FF8">
        <w:rPr>
          <w:b/>
          <w:sz w:val="28"/>
          <w:szCs w:val="28"/>
        </w:rPr>
        <w:t>Задание 8.</w:t>
      </w:r>
      <w:r w:rsidRPr="00986FF8">
        <w:rPr>
          <w:rFonts w:ascii="Arial" w:hAnsi="Arial" w:cs="Arial"/>
          <w:b/>
          <w:sz w:val="28"/>
          <w:szCs w:val="28"/>
        </w:rPr>
        <w:t xml:space="preserve"> </w:t>
      </w:r>
      <w:r w:rsidRPr="00986FF8">
        <w:rPr>
          <w:rStyle w:val="10"/>
          <w:b w:val="0"/>
          <w:sz w:val="28"/>
          <w:szCs w:val="28"/>
        </w:rPr>
        <w:t xml:space="preserve"> </w:t>
      </w:r>
      <w:r w:rsidRPr="00986FF8">
        <w:rPr>
          <w:rStyle w:val="10"/>
          <w:rFonts w:ascii="Times New Roman" w:hAnsi="Times New Roman" w:cs="Times New Roman"/>
          <w:sz w:val="28"/>
          <w:szCs w:val="28"/>
        </w:rPr>
        <w:t>Определ</w:t>
      </w:r>
      <w:r w:rsidR="00CB4563" w:rsidRPr="00986FF8">
        <w:rPr>
          <w:rStyle w:val="10"/>
          <w:rFonts w:ascii="Times New Roman" w:hAnsi="Times New Roman" w:cs="Times New Roman"/>
          <w:sz w:val="28"/>
          <w:szCs w:val="28"/>
        </w:rPr>
        <w:t>ит</w:t>
      </w:r>
      <w:r w:rsidRPr="00986FF8">
        <w:rPr>
          <w:rStyle w:val="10"/>
          <w:rFonts w:ascii="Times New Roman" w:hAnsi="Times New Roman" w:cs="Times New Roman"/>
          <w:sz w:val="28"/>
          <w:szCs w:val="28"/>
        </w:rPr>
        <w:t>е правильност</w:t>
      </w:r>
      <w:r w:rsidR="00CB4563" w:rsidRPr="00986FF8">
        <w:rPr>
          <w:rStyle w:val="10"/>
          <w:rFonts w:ascii="Times New Roman" w:hAnsi="Times New Roman" w:cs="Times New Roman"/>
          <w:sz w:val="28"/>
          <w:szCs w:val="28"/>
        </w:rPr>
        <w:t>ь</w:t>
      </w:r>
      <w:r w:rsidRPr="00986FF8">
        <w:rPr>
          <w:rStyle w:val="10"/>
          <w:rFonts w:ascii="Times New Roman" w:hAnsi="Times New Roman" w:cs="Times New Roman"/>
          <w:sz w:val="28"/>
          <w:szCs w:val="28"/>
        </w:rPr>
        <w:t xml:space="preserve"> или ошибочность утверждений (да или нет).</w:t>
      </w:r>
    </w:p>
    <w:p w:rsidR="00B43AE6" w:rsidRPr="00941078" w:rsidRDefault="00B43AE6" w:rsidP="00941078">
      <w:pPr>
        <w:spacing w:line="360" w:lineRule="auto"/>
        <w:rPr>
          <w:b/>
          <w:bCs/>
          <w:sz w:val="28"/>
          <w:szCs w:val="28"/>
        </w:rPr>
      </w:pPr>
    </w:p>
    <w:p w:rsidR="00B43AE6" w:rsidRPr="00941078" w:rsidRDefault="00B43AE6" w:rsidP="00941078">
      <w:pPr>
        <w:numPr>
          <w:ilvl w:val="0"/>
          <w:numId w:val="12"/>
        </w:numPr>
        <w:spacing w:line="360" w:lineRule="auto"/>
        <w:rPr>
          <w:bCs/>
          <w:sz w:val="28"/>
          <w:szCs w:val="28"/>
        </w:rPr>
      </w:pPr>
      <w:r w:rsidRPr="00941078">
        <w:rPr>
          <w:bCs/>
          <w:sz w:val="28"/>
          <w:szCs w:val="28"/>
        </w:rPr>
        <w:t xml:space="preserve">Первое сражение русских дружин с монголо-татарами произошло на реке Воже. </w:t>
      </w:r>
    </w:p>
    <w:p w:rsidR="00B43AE6" w:rsidRPr="00941078" w:rsidRDefault="00B43AE6" w:rsidP="00941078">
      <w:pPr>
        <w:numPr>
          <w:ilvl w:val="0"/>
          <w:numId w:val="12"/>
        </w:numPr>
        <w:spacing w:line="360" w:lineRule="auto"/>
        <w:rPr>
          <w:bCs/>
          <w:sz w:val="28"/>
          <w:szCs w:val="28"/>
        </w:rPr>
      </w:pPr>
      <w:r w:rsidRPr="00941078">
        <w:rPr>
          <w:bCs/>
          <w:sz w:val="28"/>
          <w:szCs w:val="28"/>
        </w:rPr>
        <w:t xml:space="preserve">«Советами всея земли» современники называли Поместные соборы </w:t>
      </w:r>
    </w:p>
    <w:p w:rsidR="00B43AE6" w:rsidRPr="00941078" w:rsidRDefault="00B43AE6" w:rsidP="00941078">
      <w:pPr>
        <w:numPr>
          <w:ilvl w:val="0"/>
          <w:numId w:val="12"/>
        </w:numPr>
        <w:spacing w:line="360" w:lineRule="auto"/>
        <w:rPr>
          <w:bCs/>
          <w:sz w:val="28"/>
          <w:szCs w:val="28"/>
        </w:rPr>
      </w:pPr>
      <w:r w:rsidRPr="00941078">
        <w:rPr>
          <w:bCs/>
          <w:sz w:val="28"/>
          <w:szCs w:val="28"/>
        </w:rPr>
        <w:t xml:space="preserve">«Матерью Полтавской баталии» Петр I назвал сражение при Лесной. </w:t>
      </w:r>
    </w:p>
    <w:p w:rsidR="00B43AE6" w:rsidRPr="00941078" w:rsidRDefault="00B43AE6" w:rsidP="00941078">
      <w:pPr>
        <w:numPr>
          <w:ilvl w:val="0"/>
          <w:numId w:val="12"/>
        </w:numPr>
        <w:spacing w:line="360" w:lineRule="auto"/>
        <w:rPr>
          <w:bCs/>
          <w:sz w:val="28"/>
          <w:szCs w:val="28"/>
        </w:rPr>
      </w:pPr>
      <w:r w:rsidRPr="00941078">
        <w:rPr>
          <w:bCs/>
          <w:sz w:val="28"/>
          <w:szCs w:val="28"/>
        </w:rPr>
        <w:lastRenderedPageBreak/>
        <w:t>Внешняя политика Екатерины II привела к присоединению Северного Причерноморья.</w:t>
      </w:r>
    </w:p>
    <w:p w:rsidR="00B43AE6" w:rsidRPr="00941078" w:rsidRDefault="00B43AE6" w:rsidP="00941078">
      <w:pPr>
        <w:numPr>
          <w:ilvl w:val="0"/>
          <w:numId w:val="12"/>
        </w:numPr>
        <w:spacing w:line="360" w:lineRule="auto"/>
        <w:rPr>
          <w:bCs/>
          <w:sz w:val="28"/>
          <w:szCs w:val="28"/>
        </w:rPr>
      </w:pPr>
      <w:r w:rsidRPr="00941078">
        <w:rPr>
          <w:bCs/>
          <w:sz w:val="28"/>
          <w:szCs w:val="28"/>
        </w:rPr>
        <w:t>В годы царствования Александра I был создан Государственный совет.</w:t>
      </w:r>
    </w:p>
    <w:p w:rsidR="00B43AE6" w:rsidRPr="00941078" w:rsidRDefault="00B43AE6" w:rsidP="00941078">
      <w:pPr>
        <w:numPr>
          <w:ilvl w:val="0"/>
          <w:numId w:val="12"/>
        </w:numPr>
        <w:spacing w:line="360" w:lineRule="auto"/>
        <w:rPr>
          <w:bCs/>
          <w:sz w:val="28"/>
          <w:szCs w:val="28"/>
        </w:rPr>
      </w:pPr>
      <w:r w:rsidRPr="00941078">
        <w:rPr>
          <w:bCs/>
          <w:sz w:val="28"/>
          <w:szCs w:val="28"/>
        </w:rPr>
        <w:t xml:space="preserve">Крещение Руси произошло в </w:t>
      </w:r>
      <w:smartTag w:uri="urn:schemas-microsoft-com:office:smarttags" w:element="metricconverter">
        <w:smartTagPr>
          <w:attr w:name="ProductID" w:val="1012 г"/>
        </w:smartTagPr>
        <w:r w:rsidRPr="00941078">
          <w:rPr>
            <w:bCs/>
            <w:sz w:val="28"/>
            <w:szCs w:val="28"/>
          </w:rPr>
          <w:t>1012 г</w:t>
        </w:r>
      </w:smartTag>
      <w:r w:rsidRPr="00941078">
        <w:rPr>
          <w:bCs/>
          <w:sz w:val="28"/>
          <w:szCs w:val="28"/>
        </w:rPr>
        <w:t xml:space="preserve">. </w:t>
      </w:r>
    </w:p>
    <w:p w:rsidR="00B43AE6" w:rsidRPr="00941078" w:rsidRDefault="00B43AE6" w:rsidP="00941078">
      <w:pPr>
        <w:numPr>
          <w:ilvl w:val="0"/>
          <w:numId w:val="12"/>
        </w:numPr>
        <w:spacing w:line="360" w:lineRule="auto"/>
        <w:rPr>
          <w:bCs/>
          <w:sz w:val="28"/>
          <w:szCs w:val="28"/>
        </w:rPr>
      </w:pPr>
      <w:r w:rsidRPr="00941078">
        <w:rPr>
          <w:bCs/>
          <w:sz w:val="28"/>
          <w:szCs w:val="28"/>
        </w:rPr>
        <w:t xml:space="preserve">Во время Куликовской битвы русским войскам противостояли войска Едигея. </w:t>
      </w:r>
    </w:p>
    <w:p w:rsidR="00B43AE6" w:rsidRPr="00941078" w:rsidRDefault="00B43AE6" w:rsidP="00941078">
      <w:pPr>
        <w:numPr>
          <w:ilvl w:val="0"/>
          <w:numId w:val="12"/>
        </w:numPr>
        <w:spacing w:line="360" w:lineRule="auto"/>
        <w:rPr>
          <w:bCs/>
          <w:sz w:val="28"/>
          <w:szCs w:val="28"/>
        </w:rPr>
      </w:pPr>
      <w:r w:rsidRPr="00941078">
        <w:rPr>
          <w:bCs/>
          <w:sz w:val="28"/>
          <w:szCs w:val="28"/>
        </w:rPr>
        <w:t xml:space="preserve">Ежегодные записи исторических событий на Руси назывались житиями. </w:t>
      </w:r>
    </w:p>
    <w:p w:rsidR="00B43AE6" w:rsidRPr="00941078" w:rsidRDefault="00B43AE6" w:rsidP="00941078">
      <w:pPr>
        <w:numPr>
          <w:ilvl w:val="0"/>
          <w:numId w:val="12"/>
        </w:numPr>
        <w:spacing w:line="360" w:lineRule="auto"/>
        <w:rPr>
          <w:bCs/>
          <w:sz w:val="28"/>
          <w:szCs w:val="28"/>
        </w:rPr>
      </w:pPr>
      <w:r w:rsidRPr="00941078">
        <w:rPr>
          <w:bCs/>
          <w:sz w:val="28"/>
          <w:szCs w:val="28"/>
        </w:rPr>
        <w:t>Завоевание выхода к Балтийскому морю было одним из итогов правления Ивана III.</w:t>
      </w:r>
    </w:p>
    <w:p w:rsidR="00B43AE6" w:rsidRPr="00941078" w:rsidRDefault="00B43AE6" w:rsidP="00941078">
      <w:pPr>
        <w:numPr>
          <w:ilvl w:val="0"/>
          <w:numId w:val="12"/>
        </w:numPr>
        <w:spacing w:line="360" w:lineRule="auto"/>
        <w:rPr>
          <w:bCs/>
          <w:sz w:val="28"/>
          <w:szCs w:val="28"/>
        </w:rPr>
      </w:pPr>
      <w:r w:rsidRPr="00941078">
        <w:rPr>
          <w:bCs/>
          <w:sz w:val="28"/>
          <w:szCs w:val="28"/>
        </w:rPr>
        <w:t xml:space="preserve">Избрание на царство Михаила Романова произошло в </w:t>
      </w:r>
      <w:smartTag w:uri="urn:schemas-microsoft-com:office:smarttags" w:element="metricconverter">
        <w:smartTagPr>
          <w:attr w:name="ProductID" w:val="1613 г"/>
        </w:smartTagPr>
        <w:r w:rsidRPr="00941078">
          <w:rPr>
            <w:bCs/>
            <w:sz w:val="28"/>
            <w:szCs w:val="28"/>
          </w:rPr>
          <w:t>1613 г</w:t>
        </w:r>
      </w:smartTag>
      <w:r w:rsidRPr="00941078">
        <w:rPr>
          <w:bCs/>
          <w:sz w:val="28"/>
          <w:szCs w:val="28"/>
        </w:rPr>
        <w:t>.</w:t>
      </w:r>
    </w:p>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каждый правильный ответ – 0,5 балла, за все правильные ответы – 5 баллов.</w:t>
      </w:r>
    </w:p>
    <w:p w:rsidR="00941078" w:rsidRDefault="00941078" w:rsidP="00B43AE6">
      <w:pPr>
        <w:jc w:val="both"/>
        <w:rPr>
          <w:rStyle w:val="10"/>
          <w:rFonts w:ascii="Times New Roman" w:hAnsi="Times New Roman" w:cs="Times New Roman"/>
          <w:sz w:val="28"/>
          <w:szCs w:val="28"/>
        </w:rPr>
      </w:pPr>
    </w:p>
    <w:p w:rsidR="00B43AE6" w:rsidRPr="00986FF8" w:rsidRDefault="00B43AE6" w:rsidP="00B43AE6">
      <w:pPr>
        <w:jc w:val="both"/>
        <w:rPr>
          <w:rStyle w:val="10"/>
          <w:rFonts w:ascii="Times New Roman" w:hAnsi="Times New Roman" w:cs="Times New Roman"/>
          <w:sz w:val="28"/>
          <w:szCs w:val="28"/>
        </w:rPr>
      </w:pPr>
      <w:r w:rsidRPr="00986FF8">
        <w:rPr>
          <w:rStyle w:val="10"/>
          <w:rFonts w:ascii="Times New Roman" w:hAnsi="Times New Roman" w:cs="Times New Roman"/>
          <w:sz w:val="28"/>
          <w:szCs w:val="28"/>
        </w:rPr>
        <w:t>Задание 9.</w:t>
      </w:r>
    </w:p>
    <w:p w:rsidR="00B43AE6" w:rsidRPr="00986FF8" w:rsidRDefault="00B43AE6" w:rsidP="00B43AE6">
      <w:pPr>
        <w:jc w:val="both"/>
        <w:rPr>
          <w:rStyle w:val="10"/>
          <w:b w:val="0"/>
          <w:sz w:val="28"/>
          <w:szCs w:val="28"/>
        </w:rPr>
      </w:pPr>
    </w:p>
    <w:p w:rsidR="00B43AE6" w:rsidRPr="00986FF8" w:rsidRDefault="00B43AE6" w:rsidP="00B43AE6">
      <w:pPr>
        <w:spacing w:line="360" w:lineRule="auto"/>
        <w:jc w:val="both"/>
        <w:rPr>
          <w:rStyle w:val="10"/>
          <w:rFonts w:ascii="Times New Roman" w:hAnsi="Times New Roman" w:cs="Times New Roman"/>
          <w:sz w:val="28"/>
          <w:szCs w:val="28"/>
        </w:rPr>
      </w:pPr>
      <w:r w:rsidRPr="00986FF8">
        <w:rPr>
          <w:rStyle w:val="10"/>
          <w:rFonts w:ascii="Times New Roman" w:hAnsi="Times New Roman" w:cs="Times New Roman"/>
          <w:sz w:val="28"/>
          <w:szCs w:val="28"/>
        </w:rPr>
        <w:t>1. Прочитайте отрывок из работы историка и укажите, о ком идет речь.</w:t>
      </w:r>
    </w:p>
    <w:p w:rsidR="00B43AE6" w:rsidRPr="00986FF8" w:rsidRDefault="00B43AE6" w:rsidP="00B43AE6">
      <w:pPr>
        <w:spacing w:line="360" w:lineRule="auto"/>
        <w:jc w:val="both"/>
        <w:rPr>
          <w:rStyle w:val="10"/>
          <w:rFonts w:ascii="Times New Roman" w:hAnsi="Times New Roman" w:cs="Times New Roman"/>
          <w:b w:val="0"/>
          <w:sz w:val="28"/>
          <w:szCs w:val="28"/>
        </w:rPr>
      </w:pPr>
      <w:r w:rsidRPr="00986FF8">
        <w:rPr>
          <w:rStyle w:val="10"/>
          <w:rFonts w:ascii="Times New Roman" w:hAnsi="Times New Roman" w:cs="Times New Roman"/>
          <w:b w:val="0"/>
          <w:sz w:val="28"/>
          <w:szCs w:val="28"/>
        </w:rPr>
        <w:t>«Судьба бывшей портомои сложилась удачно, даже ярко – для женщины «подлого» происхождения. Как правительница она ничем себя не проявила; да и трудно было от нее этого ожидать. Самое важное в ее жизни и судьбе – близость к великому человеку, преобразователю России».</w:t>
      </w:r>
    </w:p>
    <w:p w:rsidR="00B43AE6" w:rsidRPr="00986FF8" w:rsidRDefault="00B43AE6" w:rsidP="00B43AE6">
      <w:pPr>
        <w:spacing w:line="360" w:lineRule="auto"/>
        <w:jc w:val="both"/>
        <w:rPr>
          <w:rStyle w:val="10"/>
          <w:rFonts w:ascii="Times New Roman" w:hAnsi="Times New Roman" w:cs="Times New Roman"/>
          <w:b w:val="0"/>
          <w:sz w:val="28"/>
          <w:szCs w:val="28"/>
        </w:rPr>
      </w:pPr>
      <w:r w:rsidRPr="00986FF8">
        <w:rPr>
          <w:rStyle w:val="10"/>
          <w:rFonts w:ascii="Times New Roman" w:hAnsi="Times New Roman" w:cs="Times New Roman"/>
          <w:b w:val="0"/>
          <w:sz w:val="28"/>
          <w:szCs w:val="28"/>
        </w:rPr>
        <w:t>Ответ:______________________________</w:t>
      </w:r>
    </w:p>
    <w:p w:rsidR="00B43AE6" w:rsidRPr="00986FF8" w:rsidRDefault="00B43AE6" w:rsidP="00B43AE6">
      <w:pPr>
        <w:spacing w:line="360" w:lineRule="auto"/>
        <w:jc w:val="both"/>
        <w:rPr>
          <w:b/>
          <w:sz w:val="28"/>
          <w:szCs w:val="28"/>
        </w:rPr>
      </w:pPr>
      <w:r w:rsidRPr="00986FF8">
        <w:rPr>
          <w:b/>
          <w:sz w:val="28"/>
          <w:szCs w:val="28"/>
        </w:rPr>
        <w:t>2. Прочитайте отрывок из документа и назовите его автора.</w:t>
      </w:r>
    </w:p>
    <w:p w:rsidR="00B43AE6" w:rsidRPr="00986FF8" w:rsidRDefault="00B43AE6" w:rsidP="00B43AE6">
      <w:pPr>
        <w:spacing w:line="360" w:lineRule="auto"/>
        <w:jc w:val="both"/>
        <w:rPr>
          <w:sz w:val="28"/>
          <w:szCs w:val="28"/>
        </w:rPr>
      </w:pPr>
      <w:r w:rsidRPr="00986FF8">
        <w:rPr>
          <w:sz w:val="28"/>
          <w:szCs w:val="28"/>
        </w:rPr>
        <w:t xml:space="preserve">«Окиньте взглядом все пережитые нами века… вы не найдете ни одного приковывающего к себе воспоминания. Мы живем лишь в самом ограниченном настоящем, без прошедшего и без будущего, среди плоского застоя... Одинокие в мире, мы миру ничего не дали, ничего у мира не вязли… Сначала дикое варварство, затем – грубое суеверие, далее – иноземное владычество, жестокое, унизительное, дух которого национальная власть потом унаследовала, - вот печальная история нашей юности… Когда затем, освободившись от чужеземного ига, мы могли воспользоваться идеями, расцветшими в это время среди наших братьев на Западе… мы подпали </w:t>
      </w:r>
      <w:r w:rsidRPr="00986FF8">
        <w:rPr>
          <w:sz w:val="28"/>
          <w:szCs w:val="28"/>
        </w:rPr>
        <w:lastRenderedPageBreak/>
        <w:t>рабству еще более тяжелому. До нас же, замкнутых в своей схизме, ничего из происходившего в Европе не доходило. Нам не было дела до всемирной работы. Нам незачем бежать за другими; нам следует откровенно оценить себя; понять, что мы такое, выйти из лжи и утвердиться в истине.</w:t>
      </w:r>
    </w:p>
    <w:p w:rsidR="00B43AE6" w:rsidRPr="00986FF8" w:rsidRDefault="00B43AE6" w:rsidP="00B43AE6">
      <w:pPr>
        <w:spacing w:line="360" w:lineRule="auto"/>
        <w:jc w:val="both"/>
        <w:rPr>
          <w:sz w:val="28"/>
          <w:szCs w:val="28"/>
        </w:rPr>
      </w:pPr>
      <w:r w:rsidRPr="00986FF8">
        <w:rPr>
          <w:sz w:val="28"/>
          <w:szCs w:val="28"/>
        </w:rPr>
        <w:t>Ответ:____________________________</w:t>
      </w:r>
    </w:p>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каждый правильный ответ – 2 балла, за все правильные ответы – 4 баллов.</w:t>
      </w:r>
    </w:p>
    <w:p w:rsidR="00B43AE6" w:rsidRPr="00986FF8" w:rsidRDefault="00B43AE6" w:rsidP="00B43AE6">
      <w:pPr>
        <w:spacing w:line="360" w:lineRule="auto"/>
        <w:jc w:val="both"/>
        <w:rPr>
          <w:sz w:val="28"/>
          <w:szCs w:val="28"/>
        </w:rPr>
      </w:pPr>
    </w:p>
    <w:p w:rsidR="00B43AE6" w:rsidRPr="00986FF8" w:rsidRDefault="00B43AE6" w:rsidP="00B43AE6">
      <w:pPr>
        <w:spacing w:line="360" w:lineRule="auto"/>
        <w:jc w:val="both"/>
        <w:rPr>
          <w:sz w:val="28"/>
          <w:szCs w:val="28"/>
        </w:rPr>
      </w:pPr>
      <w:r w:rsidRPr="00986FF8">
        <w:rPr>
          <w:b/>
          <w:sz w:val="28"/>
          <w:szCs w:val="28"/>
        </w:rPr>
        <w:t>Задание 10.</w:t>
      </w:r>
      <w:r w:rsidRPr="00986FF8">
        <w:rPr>
          <w:sz w:val="28"/>
          <w:szCs w:val="28"/>
        </w:rPr>
        <w:t xml:space="preserve"> Работа с исторической картой.</w:t>
      </w:r>
    </w:p>
    <w:p w:rsidR="00B43AE6" w:rsidRPr="00986FF8" w:rsidRDefault="00D855C8" w:rsidP="00B43AE6">
      <w:pPr>
        <w:tabs>
          <w:tab w:val="left" w:pos="3871"/>
        </w:tabs>
        <w:spacing w:line="360" w:lineRule="auto"/>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2997200" cy="3299460"/>
            <wp:effectExtent l="19050" t="0" r="0" b="0"/>
            <wp:wrapSquare wrapText="bothSides"/>
            <wp:docPr id="8" name="Рисунок 2" descr="4_15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15jm"/>
                    <pic:cNvPicPr>
                      <a:picLocks noChangeAspect="1" noChangeArrowheads="1"/>
                    </pic:cNvPicPr>
                  </pic:nvPicPr>
                  <pic:blipFill>
                    <a:blip r:embed="rId19"/>
                    <a:srcRect b="36020"/>
                    <a:stretch>
                      <a:fillRect/>
                    </a:stretch>
                  </pic:blipFill>
                  <pic:spPr bwMode="auto">
                    <a:xfrm>
                      <a:off x="0" y="0"/>
                      <a:ext cx="2997200" cy="3299460"/>
                    </a:xfrm>
                    <a:prstGeom prst="rect">
                      <a:avLst/>
                    </a:prstGeom>
                    <a:noFill/>
                    <a:ln w="9525">
                      <a:noFill/>
                      <a:miter lim="800000"/>
                      <a:headEnd/>
                      <a:tailEnd/>
                    </a:ln>
                  </pic:spPr>
                </pic:pic>
              </a:graphicData>
            </a:graphic>
          </wp:anchor>
        </w:drawing>
      </w:r>
      <w:r w:rsidR="00B43AE6" w:rsidRPr="00986FF8">
        <w:rPr>
          <w:sz w:val="28"/>
          <w:szCs w:val="28"/>
        </w:rPr>
        <w:t xml:space="preserve"> Внимательно рассмотрите карту из истории России </w:t>
      </w:r>
      <w:r w:rsidR="00B43AE6" w:rsidRPr="00986FF8">
        <w:rPr>
          <w:sz w:val="28"/>
          <w:szCs w:val="28"/>
          <w:lang w:val="en-US"/>
        </w:rPr>
        <w:t>XVII</w:t>
      </w:r>
      <w:r w:rsidR="00B43AE6" w:rsidRPr="00986FF8">
        <w:rPr>
          <w:sz w:val="28"/>
          <w:szCs w:val="28"/>
        </w:rPr>
        <w:t xml:space="preserve"> в. Какой район на карте обозначен границей? С именем какого человека связано событие описанное на карте? Что на карте обозначено «Х» и «+». Каков итог этого события?</w:t>
      </w:r>
    </w:p>
    <w:p w:rsidR="00B43AE6" w:rsidRPr="00986FF8" w:rsidRDefault="00B43AE6" w:rsidP="00B43AE6">
      <w:pPr>
        <w:pStyle w:val="1"/>
        <w:rPr>
          <w:sz w:val="28"/>
          <w:szCs w:val="28"/>
        </w:rPr>
      </w:pPr>
    </w:p>
    <w:p w:rsidR="00B43AE6" w:rsidRPr="00986FF8" w:rsidRDefault="00B43AE6" w:rsidP="00B43AE6">
      <w:pPr>
        <w:pStyle w:val="1"/>
        <w:rPr>
          <w:sz w:val="28"/>
          <w:szCs w:val="28"/>
        </w:rPr>
      </w:pPr>
    </w:p>
    <w:p w:rsidR="00B43AE6" w:rsidRPr="00986FF8" w:rsidRDefault="00B43AE6" w:rsidP="00B43AE6">
      <w:pPr>
        <w:pStyle w:val="1"/>
        <w:rPr>
          <w:sz w:val="28"/>
          <w:szCs w:val="28"/>
        </w:rPr>
      </w:pPr>
    </w:p>
    <w:p w:rsidR="00B43AE6" w:rsidRPr="00986FF8" w:rsidRDefault="00B43AE6" w:rsidP="00B43AE6">
      <w:pPr>
        <w:pStyle w:val="1"/>
        <w:rPr>
          <w:sz w:val="28"/>
          <w:szCs w:val="28"/>
        </w:rPr>
      </w:pPr>
    </w:p>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каждый правильный ответ – 4 балл, за все правильные ответы – 16 баллов.</w:t>
      </w:r>
    </w:p>
    <w:p w:rsidR="00B43AE6" w:rsidRPr="00986FF8" w:rsidRDefault="00B43AE6" w:rsidP="00B43AE6">
      <w:pPr>
        <w:rPr>
          <w:sz w:val="28"/>
          <w:szCs w:val="28"/>
        </w:rPr>
      </w:pPr>
    </w:p>
    <w:p w:rsidR="00B43AE6" w:rsidRPr="00986FF8" w:rsidRDefault="00B43AE6" w:rsidP="00B43AE6">
      <w:pPr>
        <w:rPr>
          <w:b/>
          <w:sz w:val="28"/>
          <w:szCs w:val="28"/>
        </w:rPr>
      </w:pPr>
      <w:r w:rsidRPr="00986FF8">
        <w:rPr>
          <w:b/>
          <w:sz w:val="28"/>
          <w:szCs w:val="28"/>
        </w:rPr>
        <w:t xml:space="preserve">Задание 11. </w:t>
      </w:r>
    </w:p>
    <w:p w:rsidR="00B43AE6" w:rsidRPr="00986FF8" w:rsidRDefault="00B43AE6" w:rsidP="00B43AE6">
      <w:pPr>
        <w:spacing w:line="360" w:lineRule="auto"/>
        <w:jc w:val="both"/>
        <w:rPr>
          <w:sz w:val="28"/>
          <w:szCs w:val="28"/>
        </w:rPr>
      </w:pPr>
      <w:r w:rsidRPr="00986FF8">
        <w:rPr>
          <w:sz w:val="28"/>
          <w:szCs w:val="28"/>
        </w:rPr>
        <w:t>1. Посмотрите на диаграмму и ответьте на вопросы:</w:t>
      </w:r>
    </w:p>
    <w:p w:rsidR="00B43AE6" w:rsidRPr="00986FF8" w:rsidRDefault="00D855C8" w:rsidP="00B43AE6">
      <w:pPr>
        <w:jc w:val="both"/>
        <w:rPr>
          <w:sz w:val="28"/>
          <w:szCs w:val="28"/>
        </w:rPr>
      </w:pPr>
      <w:r>
        <w:rPr>
          <w:noProof/>
          <w:sz w:val="28"/>
          <w:szCs w:val="28"/>
        </w:rPr>
        <w:drawing>
          <wp:inline distT="0" distB="0" distL="0" distR="0">
            <wp:extent cx="4076700" cy="1485900"/>
            <wp:effectExtent l="19050" t="0" r="0" b="0"/>
            <wp:docPr id="7" name="Рисунок 7" descr="Диаграммы с атл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аграммы с атласа"/>
                    <pic:cNvPicPr>
                      <a:picLocks noChangeAspect="1" noChangeArrowheads="1"/>
                    </pic:cNvPicPr>
                  </pic:nvPicPr>
                  <pic:blipFill>
                    <a:blip r:embed="rId20"/>
                    <a:srcRect/>
                    <a:stretch>
                      <a:fillRect/>
                    </a:stretch>
                  </pic:blipFill>
                  <pic:spPr bwMode="auto">
                    <a:xfrm>
                      <a:off x="0" y="0"/>
                      <a:ext cx="4076700" cy="1485900"/>
                    </a:xfrm>
                    <a:prstGeom prst="rect">
                      <a:avLst/>
                    </a:prstGeom>
                    <a:noFill/>
                    <a:ln w="9525">
                      <a:noFill/>
                      <a:miter lim="800000"/>
                      <a:headEnd/>
                      <a:tailEnd/>
                    </a:ln>
                  </pic:spPr>
                </pic:pic>
              </a:graphicData>
            </a:graphic>
          </wp:inline>
        </w:drawing>
      </w:r>
    </w:p>
    <w:p w:rsidR="00B43AE6" w:rsidRPr="00986FF8" w:rsidRDefault="00B43AE6" w:rsidP="00B43AE6">
      <w:pPr>
        <w:spacing w:line="360" w:lineRule="auto"/>
        <w:jc w:val="both"/>
        <w:rPr>
          <w:sz w:val="28"/>
          <w:szCs w:val="28"/>
        </w:rPr>
      </w:pPr>
      <w:r w:rsidRPr="00986FF8">
        <w:rPr>
          <w:sz w:val="28"/>
          <w:szCs w:val="28"/>
        </w:rPr>
        <w:t>1) С чем связано падение роли Урала в промышленном производстве России?</w:t>
      </w:r>
    </w:p>
    <w:p w:rsidR="00B43AE6" w:rsidRPr="00986FF8" w:rsidRDefault="00B43AE6" w:rsidP="00B43AE6">
      <w:pPr>
        <w:spacing w:line="360" w:lineRule="auto"/>
        <w:jc w:val="both"/>
        <w:rPr>
          <w:sz w:val="28"/>
          <w:szCs w:val="28"/>
        </w:rPr>
      </w:pPr>
      <w:r w:rsidRPr="00986FF8">
        <w:rPr>
          <w:sz w:val="28"/>
          <w:szCs w:val="28"/>
        </w:rPr>
        <w:lastRenderedPageBreak/>
        <w:t>2) Почему так важен был рост производства чугуна?</w:t>
      </w:r>
    </w:p>
    <w:p w:rsidR="00B43AE6" w:rsidRPr="00986FF8" w:rsidRDefault="00B43AE6" w:rsidP="00B43AE6">
      <w:pPr>
        <w:spacing w:line="360" w:lineRule="auto"/>
        <w:jc w:val="both"/>
        <w:rPr>
          <w:sz w:val="28"/>
          <w:szCs w:val="28"/>
        </w:rPr>
      </w:pPr>
      <w:r w:rsidRPr="00986FF8">
        <w:rPr>
          <w:sz w:val="28"/>
          <w:szCs w:val="28"/>
        </w:rPr>
        <w:t>3) Почему именно юг стал лидером по производству чугуна?</w:t>
      </w:r>
    </w:p>
    <w:p w:rsidR="00B43AE6" w:rsidRPr="00986FF8" w:rsidRDefault="00B43AE6" w:rsidP="00B43AE6">
      <w:pPr>
        <w:autoSpaceDE w:val="0"/>
        <w:autoSpaceDN w:val="0"/>
        <w:adjustRightInd w:val="0"/>
        <w:rPr>
          <w:rFonts w:ascii="TimesNewRomanPSMT" w:hAnsi="TimesNewRomanPSMT" w:cs="TimesNewRomanPSMT"/>
          <w:b/>
          <w:sz w:val="28"/>
          <w:szCs w:val="28"/>
        </w:rPr>
      </w:pPr>
      <w:r w:rsidRPr="00986FF8">
        <w:rPr>
          <w:rFonts w:ascii="TimesNewRomanPSMT" w:hAnsi="TimesNewRomanPSMT" w:cs="TimesNewRomanPSMT"/>
          <w:b/>
          <w:sz w:val="28"/>
          <w:szCs w:val="28"/>
        </w:rPr>
        <w:t>За каждый правильный ответ – 1 балл, за все правильные ответы – 3 баллов.</w:t>
      </w:r>
    </w:p>
    <w:p w:rsidR="00B43AE6" w:rsidRPr="00986FF8" w:rsidRDefault="00B43AE6" w:rsidP="00B43AE6">
      <w:pPr>
        <w:rPr>
          <w:sz w:val="28"/>
          <w:szCs w:val="28"/>
        </w:rPr>
      </w:pPr>
    </w:p>
    <w:p w:rsidR="00B43AE6" w:rsidRPr="00986FF8" w:rsidRDefault="00B43AE6" w:rsidP="00B43AE6">
      <w:pPr>
        <w:autoSpaceDE w:val="0"/>
        <w:autoSpaceDN w:val="0"/>
        <w:adjustRightInd w:val="0"/>
        <w:spacing w:line="276" w:lineRule="auto"/>
        <w:jc w:val="both"/>
        <w:rPr>
          <w:rFonts w:ascii="TimesNewRomanPS-BoldMT" w:hAnsi="TimesNewRomanPS-BoldMT" w:cs="TimesNewRomanPS-BoldMT"/>
          <w:b/>
          <w:bCs/>
          <w:sz w:val="28"/>
          <w:szCs w:val="28"/>
        </w:rPr>
      </w:pPr>
      <w:r w:rsidRPr="00986FF8">
        <w:rPr>
          <w:b/>
          <w:sz w:val="28"/>
          <w:szCs w:val="28"/>
        </w:rPr>
        <w:t>Задание</w:t>
      </w:r>
      <w:r w:rsidRPr="00986FF8">
        <w:rPr>
          <w:rFonts w:ascii="TimesNewRomanPS-BoldMT" w:hAnsi="TimesNewRomanPS-BoldMT" w:cs="TimesNewRomanPS-BoldMT"/>
          <w:b/>
          <w:bCs/>
          <w:sz w:val="28"/>
          <w:szCs w:val="28"/>
        </w:rPr>
        <w:t xml:space="preserve"> 12. </w:t>
      </w:r>
      <w:r w:rsidR="00C608B8" w:rsidRPr="00986FF8">
        <w:rPr>
          <w:rFonts w:ascii="TimesNewRomanPS-BoldMT" w:hAnsi="TimesNewRomanPS-BoldMT" w:cs="TimesNewRomanPS-BoldMT"/>
          <w:b/>
          <w:bCs/>
          <w:sz w:val="28"/>
          <w:szCs w:val="28"/>
        </w:rPr>
        <w:t>Историческое э</w:t>
      </w:r>
      <w:r w:rsidR="00CB4563" w:rsidRPr="00986FF8">
        <w:rPr>
          <w:rFonts w:ascii="TimesNewRomanPS-BoldMT" w:hAnsi="TimesNewRomanPS-BoldMT" w:cs="TimesNewRomanPS-BoldMT"/>
          <w:b/>
          <w:bCs/>
          <w:sz w:val="28"/>
          <w:szCs w:val="28"/>
        </w:rPr>
        <w:t>ссе.</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Перед Вами высказывания историков и современников о событиях и деятелях отечественной истории. Выберите из них одно, которое станет темой Вашего сочинения эссе.</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1. Ясно понимаете смысл высказывания (не обязательно полностью или даже частично</w:t>
      </w:r>
      <w:r w:rsidR="00D05CD6" w:rsidRPr="00986FF8">
        <w:rPr>
          <w:rFonts w:ascii="TimesNewRomanPSMT" w:hAnsi="TimesNewRomanPSMT" w:cs="TimesNewRomanPSMT"/>
          <w:sz w:val="28"/>
          <w:szCs w:val="28"/>
        </w:rPr>
        <w:t xml:space="preserve"> </w:t>
      </w:r>
      <w:r w:rsidRPr="00986FF8">
        <w:rPr>
          <w:rFonts w:ascii="TimesNewRomanPSMT" w:hAnsi="TimesNewRomanPSMT" w:cs="TimesNewRomanPSMT"/>
          <w:sz w:val="28"/>
          <w:szCs w:val="28"/>
        </w:rPr>
        <w:t>быть согласным с автором, но необходимо понимать, что именно он утверждает).</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2. Можете выразить свое отношение к высказыванию (аргументировано согласиться с автором либо полностью или частично опровергнуть его высказывание).</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3. Располагаете конкретными знаниями (факты, статистические данные, примеры) по данной теме.</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4. Владеете терминами, необходимыми для грамотного изложения своей точки зрения.</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Имейте в виду, что Жюри, оценивая Вашу работу, будет руководствоваться следующими критериями:</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1. Обоснованность выбора темы (объяснение выбора темы и задач, которые ставит перед собой в своей работе участник).</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2. Творческий характер восприятия темы, ее осмысления.</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3. Грамотность использования исторических фактов и терминов.</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4. Четкость и доказательность основных положений работы.</w:t>
      </w:r>
    </w:p>
    <w:p w:rsidR="00B43AE6" w:rsidRPr="00986FF8" w:rsidRDefault="00B43AE6" w:rsidP="00B43AE6">
      <w:pPr>
        <w:autoSpaceDE w:val="0"/>
        <w:autoSpaceDN w:val="0"/>
        <w:adjustRightInd w:val="0"/>
        <w:spacing w:line="276" w:lineRule="auto"/>
        <w:jc w:val="both"/>
        <w:rPr>
          <w:rFonts w:ascii="TimesNewRomanPSMT" w:hAnsi="TimesNewRomanPSMT" w:cs="TimesNewRomanPSMT"/>
          <w:sz w:val="28"/>
          <w:szCs w:val="28"/>
        </w:rPr>
      </w:pPr>
      <w:r w:rsidRPr="00986FF8">
        <w:rPr>
          <w:rFonts w:ascii="TimesNewRomanPSMT" w:hAnsi="TimesNewRomanPSMT" w:cs="TimesNewRomanPSMT"/>
          <w:sz w:val="28"/>
          <w:szCs w:val="28"/>
        </w:rPr>
        <w:t>5. Знание различных точек зрения по избранному вопросу.</w:t>
      </w:r>
    </w:p>
    <w:p w:rsidR="00C608B8" w:rsidRPr="00986FF8" w:rsidRDefault="00C608B8" w:rsidP="00C608B8">
      <w:pPr>
        <w:autoSpaceDE w:val="0"/>
        <w:autoSpaceDN w:val="0"/>
        <w:adjustRightInd w:val="0"/>
        <w:jc w:val="center"/>
        <w:rPr>
          <w:rFonts w:ascii="TimesNewRomanPSMT" w:hAnsi="TimesNewRomanPSMT" w:cs="TimesNewRomanPSMT"/>
          <w:b/>
          <w:sz w:val="28"/>
          <w:szCs w:val="28"/>
        </w:rPr>
      </w:pPr>
      <w:r w:rsidRPr="00986FF8">
        <w:rPr>
          <w:rFonts w:ascii="TimesNewRomanPSMT" w:hAnsi="TimesNewRomanPSMT" w:cs="TimesNewRomanPSMT"/>
          <w:b/>
          <w:sz w:val="28"/>
          <w:szCs w:val="28"/>
        </w:rPr>
        <w:t>Темы:</w:t>
      </w:r>
    </w:p>
    <w:p w:rsidR="00B43AE6" w:rsidRPr="00986FF8" w:rsidRDefault="00B43AE6" w:rsidP="00B43AE6">
      <w:pPr>
        <w:autoSpaceDE w:val="0"/>
        <w:autoSpaceDN w:val="0"/>
        <w:adjustRightInd w:val="0"/>
        <w:rPr>
          <w:rFonts w:ascii="TimesNewRomanPS-ItalicMT" w:hAnsi="TimesNewRomanPS-ItalicMT" w:cs="TimesNewRomanPS-ItalicMT"/>
          <w:i/>
          <w:iCs/>
          <w:sz w:val="28"/>
          <w:szCs w:val="28"/>
        </w:rPr>
      </w:pPr>
      <w:r w:rsidRPr="00986FF8">
        <w:rPr>
          <w:rFonts w:ascii="TimesNewRomanPSMT" w:hAnsi="TimesNewRomanPSMT" w:cs="TimesNewRomanPSMT"/>
          <w:sz w:val="28"/>
          <w:szCs w:val="28"/>
        </w:rPr>
        <w:t>1.«Нынешняя Россия, то есть Россия европейская, дипломатическая, политическая, военная, Россия коммерческая, мануфактурная, Россия школьная, литературная, – есть произведение Петра Великого». (</w:t>
      </w:r>
      <w:r w:rsidRPr="00986FF8">
        <w:rPr>
          <w:rFonts w:ascii="TimesNewRomanPS-ItalicMT" w:hAnsi="TimesNewRomanPS-ItalicMT" w:cs="TimesNewRomanPS-ItalicMT"/>
          <w:i/>
          <w:iCs/>
          <w:sz w:val="28"/>
          <w:szCs w:val="28"/>
        </w:rPr>
        <w:t>М.П. Погодин)</w:t>
      </w:r>
    </w:p>
    <w:p w:rsidR="00B43AE6" w:rsidRPr="00986FF8" w:rsidRDefault="00B43AE6" w:rsidP="00B43AE6">
      <w:pPr>
        <w:rPr>
          <w:rFonts w:ascii="TimesNewRomanPS-ItalicMT" w:hAnsi="TimesNewRomanPS-ItalicMT" w:cs="TimesNewRomanPS-ItalicMT"/>
          <w:i/>
          <w:iCs/>
          <w:sz w:val="28"/>
          <w:szCs w:val="28"/>
        </w:rPr>
      </w:pPr>
    </w:p>
    <w:p w:rsidR="00B43AE6" w:rsidRPr="00986FF8" w:rsidRDefault="00B43AE6" w:rsidP="00B43AE6">
      <w:pPr>
        <w:autoSpaceDE w:val="0"/>
        <w:autoSpaceDN w:val="0"/>
        <w:adjustRightInd w:val="0"/>
        <w:rPr>
          <w:rFonts w:ascii="TimesNewRomanPS-ItalicMT" w:hAnsi="TimesNewRomanPS-ItalicMT" w:cs="TimesNewRomanPS-ItalicMT"/>
          <w:i/>
          <w:iCs/>
          <w:sz w:val="28"/>
          <w:szCs w:val="28"/>
        </w:rPr>
      </w:pPr>
      <w:r w:rsidRPr="00986FF8">
        <w:rPr>
          <w:rFonts w:ascii="TimesNewRomanPSMT" w:hAnsi="TimesNewRomanPSMT" w:cs="TimesNewRomanPSMT"/>
          <w:sz w:val="28"/>
          <w:szCs w:val="28"/>
        </w:rPr>
        <w:t>2.«Слово и дело государево» было особой формой уголовного процесса в семнадцатом и первой половине восемнадцатого столетия». (</w:t>
      </w:r>
      <w:r w:rsidRPr="00986FF8">
        <w:rPr>
          <w:rFonts w:ascii="TimesNewRomanPS-ItalicMT" w:hAnsi="TimesNewRomanPS-ItalicMT" w:cs="TimesNewRomanPS-ItalicMT"/>
          <w:i/>
          <w:iCs/>
          <w:sz w:val="28"/>
          <w:szCs w:val="28"/>
        </w:rPr>
        <w:t>В.В. Каргалов)</w:t>
      </w:r>
    </w:p>
    <w:p w:rsidR="00B43AE6" w:rsidRPr="00986FF8" w:rsidRDefault="00B43AE6" w:rsidP="00B43AE6">
      <w:pPr>
        <w:rPr>
          <w:rFonts w:ascii="TimesNewRomanPS-ItalicMT" w:hAnsi="TimesNewRomanPS-ItalicMT" w:cs="TimesNewRomanPS-ItalicMT"/>
          <w:i/>
          <w:iCs/>
          <w:sz w:val="28"/>
          <w:szCs w:val="28"/>
        </w:rPr>
      </w:pPr>
    </w:p>
    <w:p w:rsidR="00B43AE6" w:rsidRPr="00986FF8" w:rsidRDefault="00B43AE6" w:rsidP="00B43AE6">
      <w:pPr>
        <w:autoSpaceDE w:val="0"/>
        <w:autoSpaceDN w:val="0"/>
        <w:adjustRightInd w:val="0"/>
        <w:rPr>
          <w:rFonts w:ascii="TimesNewRomanPSMT" w:hAnsi="TimesNewRomanPSMT" w:cs="TimesNewRomanPSMT"/>
          <w:i/>
          <w:sz w:val="28"/>
          <w:szCs w:val="28"/>
        </w:rPr>
      </w:pPr>
      <w:r w:rsidRPr="00986FF8">
        <w:rPr>
          <w:rFonts w:ascii="TimesNewRomanPSMT" w:hAnsi="TimesNewRomanPSMT" w:cs="TimesNewRomanPSMT"/>
          <w:sz w:val="28"/>
          <w:szCs w:val="28"/>
        </w:rPr>
        <w:lastRenderedPageBreak/>
        <w:t xml:space="preserve">3.«"Разделяй и властвуй" – мудрое правило, но "объединяй и направляй" – ещё лучше». </w:t>
      </w:r>
      <w:r w:rsidRPr="00986FF8">
        <w:rPr>
          <w:rFonts w:ascii="TimesNewRomanPSMT" w:hAnsi="TimesNewRomanPSMT" w:cs="TimesNewRomanPSMT"/>
          <w:i/>
          <w:sz w:val="28"/>
          <w:szCs w:val="28"/>
        </w:rPr>
        <w:t>(И.В. Гёте)</w:t>
      </w:r>
    </w:p>
    <w:p w:rsidR="00E43702" w:rsidRPr="00986FF8" w:rsidRDefault="00B43AE6" w:rsidP="00B43AE6">
      <w:pPr>
        <w:autoSpaceDE w:val="0"/>
        <w:autoSpaceDN w:val="0"/>
        <w:adjustRightInd w:val="0"/>
        <w:spacing w:line="276" w:lineRule="auto"/>
        <w:jc w:val="both"/>
        <w:rPr>
          <w:rFonts w:ascii="TimesNewRomanPS-BoldMT" w:hAnsi="TimesNewRomanPS-BoldMT" w:cs="TimesNewRomanPS-BoldMT"/>
          <w:b/>
          <w:bCs/>
          <w:sz w:val="28"/>
          <w:szCs w:val="28"/>
        </w:rPr>
      </w:pPr>
      <w:r w:rsidRPr="00986FF8">
        <w:rPr>
          <w:rFonts w:ascii="TimesNewRomanPS-BoldMT" w:hAnsi="TimesNewRomanPS-BoldMT" w:cs="TimesNewRomanPS-BoldMT"/>
          <w:b/>
          <w:bCs/>
          <w:sz w:val="28"/>
          <w:szCs w:val="28"/>
        </w:rPr>
        <w:t>Максимальная оценка – 2</w:t>
      </w:r>
      <w:r w:rsidR="00941078">
        <w:rPr>
          <w:rFonts w:ascii="TimesNewRomanPS-BoldMT" w:hAnsi="TimesNewRomanPS-BoldMT" w:cs="TimesNewRomanPS-BoldMT"/>
          <w:b/>
          <w:bCs/>
          <w:sz w:val="28"/>
          <w:szCs w:val="28"/>
        </w:rPr>
        <w:t>0</w:t>
      </w:r>
      <w:r w:rsidRPr="00986FF8">
        <w:rPr>
          <w:rFonts w:ascii="TimesNewRomanPS-BoldMT" w:hAnsi="TimesNewRomanPS-BoldMT" w:cs="TimesNewRomanPS-BoldMT"/>
          <w:b/>
          <w:bCs/>
          <w:sz w:val="28"/>
          <w:szCs w:val="28"/>
        </w:rPr>
        <w:t>.</w:t>
      </w:r>
    </w:p>
    <w:p w:rsidR="00C608B8" w:rsidRDefault="00C608B8" w:rsidP="00C608B8">
      <w:pPr>
        <w:spacing w:line="276" w:lineRule="auto"/>
        <w:jc w:val="both"/>
        <w:rPr>
          <w:b/>
          <w:sz w:val="28"/>
          <w:szCs w:val="28"/>
        </w:rPr>
      </w:pPr>
      <w:r w:rsidRPr="00986FF8">
        <w:rPr>
          <w:b/>
          <w:sz w:val="28"/>
          <w:szCs w:val="28"/>
        </w:rPr>
        <w:t>Максимальное количест</w:t>
      </w:r>
      <w:r w:rsidR="00941078">
        <w:rPr>
          <w:b/>
          <w:sz w:val="28"/>
          <w:szCs w:val="28"/>
        </w:rPr>
        <w:t>во баллов за работу- 100 баллов</w:t>
      </w:r>
      <w:r w:rsidRPr="00986FF8">
        <w:rPr>
          <w:b/>
          <w:sz w:val="28"/>
          <w:szCs w:val="28"/>
        </w:rPr>
        <w:t>!!!</w:t>
      </w:r>
    </w:p>
    <w:p w:rsidR="00A036CE" w:rsidRDefault="00A036CE" w:rsidP="00C608B8">
      <w:pPr>
        <w:spacing w:line="276" w:lineRule="auto"/>
        <w:jc w:val="both"/>
        <w:rPr>
          <w:sz w:val="28"/>
          <w:szCs w:val="28"/>
        </w:rPr>
        <w:sectPr w:rsidR="00A036CE" w:rsidSect="00FE399D">
          <w:footerReference w:type="even" r:id="rId21"/>
          <w:footerReference w:type="default" r:id="rId22"/>
          <w:pgSz w:w="11906" w:h="16838"/>
          <w:pgMar w:top="1134" w:right="850" w:bottom="1134" w:left="1701" w:header="708" w:footer="708" w:gutter="0"/>
          <w:cols w:space="708"/>
          <w:docGrid w:linePitch="360"/>
        </w:sectPr>
      </w:pPr>
    </w:p>
    <w:p w:rsidR="00A036CE" w:rsidRPr="009372F5" w:rsidRDefault="00A036CE" w:rsidP="00A036CE">
      <w:pPr>
        <w:jc w:val="center"/>
        <w:rPr>
          <w:b/>
          <w:caps/>
          <w:sz w:val="28"/>
          <w:szCs w:val="28"/>
        </w:rPr>
      </w:pPr>
      <w:r w:rsidRPr="009372F5">
        <w:rPr>
          <w:b/>
          <w:caps/>
          <w:sz w:val="28"/>
          <w:szCs w:val="28"/>
        </w:rPr>
        <w:lastRenderedPageBreak/>
        <w:t>9 класс</w:t>
      </w:r>
    </w:p>
    <w:p w:rsidR="00A036CE" w:rsidRPr="00A036CE" w:rsidRDefault="00A036CE" w:rsidP="00A036CE">
      <w:pPr>
        <w:rPr>
          <w:b/>
          <w:sz w:val="28"/>
          <w:szCs w:val="28"/>
        </w:rPr>
      </w:pPr>
      <w:r w:rsidRPr="00A036CE">
        <w:rPr>
          <w:b/>
          <w:sz w:val="28"/>
          <w:szCs w:val="28"/>
        </w:rPr>
        <w:t>Ответы</w:t>
      </w:r>
    </w:p>
    <w:p w:rsidR="00A036CE" w:rsidRPr="009372F5" w:rsidRDefault="00A036CE" w:rsidP="00A036CE">
      <w:pPr>
        <w:spacing w:line="360" w:lineRule="auto"/>
        <w:jc w:val="both"/>
        <w:rPr>
          <w:sz w:val="28"/>
          <w:szCs w:val="28"/>
        </w:rPr>
      </w:pPr>
    </w:p>
    <w:p w:rsidR="00A036CE" w:rsidRPr="009372F5" w:rsidRDefault="00A036CE" w:rsidP="00A036CE">
      <w:pPr>
        <w:spacing w:line="360" w:lineRule="auto"/>
        <w:rPr>
          <w:b/>
          <w:sz w:val="28"/>
          <w:szCs w:val="28"/>
        </w:rPr>
      </w:pPr>
      <w:r w:rsidRPr="009372F5">
        <w:rPr>
          <w:rFonts w:ascii="TimesNewRomanPS-BoldMT" w:hAnsi="TimesNewRomanPS-BoldMT" w:cs="TimesNewRomanPS-BoldMT"/>
          <w:b/>
          <w:bCs/>
          <w:sz w:val="28"/>
          <w:szCs w:val="28"/>
        </w:rPr>
        <w:t xml:space="preserve">Задание 1. </w:t>
      </w:r>
      <w:r w:rsidRPr="009372F5">
        <w:rPr>
          <w:b/>
          <w:sz w:val="28"/>
          <w:szCs w:val="28"/>
        </w:rPr>
        <w:t>Ответ:</w:t>
      </w:r>
    </w:p>
    <w:p w:rsidR="00A036CE" w:rsidRPr="0051475E" w:rsidRDefault="00A036CE" w:rsidP="00A036CE">
      <w:pPr>
        <w:autoSpaceDE w:val="0"/>
        <w:autoSpaceDN w:val="0"/>
        <w:adjustRightInd w:val="0"/>
        <w:jc w:val="both"/>
        <w:rPr>
          <w:rFonts w:ascii="TimesNewRomanPSMT" w:hAnsi="TimesNewRomanPSMT" w:cs="TimesNewRomanPSMT"/>
          <w:sz w:val="28"/>
          <w:szCs w:val="28"/>
        </w:rPr>
      </w:pPr>
      <w:r w:rsidRPr="0051475E">
        <w:rPr>
          <w:rFonts w:ascii="TimesNewRomanPSMT" w:hAnsi="TimesNewRomanPSMT" w:cs="TimesNewRomanPSMT"/>
          <w:sz w:val="28"/>
          <w:szCs w:val="28"/>
        </w:rPr>
        <w:t>1. Пропасть куда-то бесследно (обычно из-за собственных ошибок)</w:t>
      </w:r>
    </w:p>
    <w:p w:rsidR="00A036CE" w:rsidRPr="0051475E" w:rsidRDefault="00A036CE" w:rsidP="00A036CE">
      <w:pPr>
        <w:autoSpaceDE w:val="0"/>
        <w:autoSpaceDN w:val="0"/>
        <w:adjustRightInd w:val="0"/>
        <w:jc w:val="both"/>
        <w:rPr>
          <w:rFonts w:ascii="TimesNewRomanPSMT" w:hAnsi="TimesNewRomanPSMT" w:cs="TimesNewRomanPSMT"/>
          <w:sz w:val="28"/>
          <w:szCs w:val="28"/>
        </w:rPr>
      </w:pPr>
      <w:r w:rsidRPr="0051475E">
        <w:rPr>
          <w:rFonts w:ascii="TimesNewRomanPSMT" w:hAnsi="TimesNewRomanPSMT" w:cs="TimesNewRomanPSMT"/>
          <w:sz w:val="28"/>
          <w:szCs w:val="28"/>
        </w:rPr>
        <w:t>Появилась после неудачного похода А. Бековича-Черкасского под Хиву (</w:t>
      </w:r>
      <w:smartTag w:uri="urn:schemas-microsoft-com:office:smarttags" w:element="metricconverter">
        <w:smartTagPr>
          <w:attr w:name="ProductID" w:val="1717 г"/>
        </w:smartTagPr>
        <w:r w:rsidRPr="0051475E">
          <w:rPr>
            <w:rFonts w:ascii="TimesNewRomanPSMT" w:hAnsi="TimesNewRomanPSMT" w:cs="TimesNewRomanPSMT"/>
            <w:sz w:val="28"/>
            <w:szCs w:val="28"/>
          </w:rPr>
          <w:t>1717 г</w:t>
        </w:r>
      </w:smartTag>
      <w:r w:rsidRPr="0051475E">
        <w:rPr>
          <w:rFonts w:ascii="TimesNewRomanPSMT" w:hAnsi="TimesNewRomanPSMT" w:cs="TimesNewRomanPSMT"/>
          <w:sz w:val="28"/>
          <w:szCs w:val="28"/>
        </w:rPr>
        <w:t>.), когда его 5-тысячный отряд, победив в открытом бою, был хитростью заманен в ловушку и п</w:t>
      </w:r>
      <w:r w:rsidRPr="0051475E">
        <w:rPr>
          <w:rFonts w:ascii="TimesNewRomanPSMT" w:hAnsi="TimesNewRomanPSMT" w:cs="TimesNewRomanPSMT"/>
          <w:sz w:val="28"/>
          <w:szCs w:val="28"/>
        </w:rPr>
        <w:t>е</w:t>
      </w:r>
      <w:r w:rsidRPr="0051475E">
        <w:rPr>
          <w:rFonts w:ascii="TimesNewRomanPSMT" w:hAnsi="TimesNewRomanPSMT" w:cs="TimesNewRomanPSMT"/>
          <w:sz w:val="28"/>
          <w:szCs w:val="28"/>
        </w:rPr>
        <w:t xml:space="preserve">ребит поодиночке. </w:t>
      </w:r>
    </w:p>
    <w:p w:rsidR="00A036CE" w:rsidRPr="0051475E" w:rsidRDefault="00A036CE" w:rsidP="00A036CE">
      <w:pPr>
        <w:autoSpaceDE w:val="0"/>
        <w:autoSpaceDN w:val="0"/>
        <w:adjustRightInd w:val="0"/>
        <w:jc w:val="both"/>
        <w:rPr>
          <w:rFonts w:ascii="TimesNewRomanPSMT" w:hAnsi="TimesNewRomanPSMT" w:cs="TimesNewRomanPSMT"/>
          <w:sz w:val="28"/>
          <w:szCs w:val="28"/>
        </w:rPr>
      </w:pPr>
      <w:r w:rsidRPr="0051475E">
        <w:rPr>
          <w:rFonts w:ascii="TimesNewRomanPSMT" w:hAnsi="TimesNewRomanPSMT" w:cs="TimesNewRomanPSMT"/>
          <w:sz w:val="28"/>
          <w:szCs w:val="28"/>
        </w:rPr>
        <w:t>2. О чем-то незначительном с виду, но очень дорогом.</w:t>
      </w:r>
    </w:p>
    <w:p w:rsidR="00A036CE" w:rsidRPr="0051475E" w:rsidRDefault="00A036CE" w:rsidP="00A036CE">
      <w:pPr>
        <w:autoSpaceDE w:val="0"/>
        <w:autoSpaceDN w:val="0"/>
        <w:adjustRightInd w:val="0"/>
        <w:jc w:val="both"/>
        <w:rPr>
          <w:rFonts w:ascii="TimesNewRomanPSMT" w:hAnsi="TimesNewRomanPSMT" w:cs="TimesNewRomanPSMT"/>
          <w:sz w:val="28"/>
          <w:szCs w:val="28"/>
        </w:rPr>
      </w:pPr>
      <w:r w:rsidRPr="0051475E">
        <w:rPr>
          <w:rFonts w:ascii="TimesNewRomanPSMT" w:hAnsi="TimesNewRomanPSMT" w:cs="TimesNewRomanPSMT"/>
          <w:sz w:val="28"/>
          <w:szCs w:val="28"/>
        </w:rPr>
        <w:t xml:space="preserve">Появилась вследствие небольшой меры весы – золотника (0, </w:t>
      </w:r>
      <w:smartTag w:uri="urn:schemas-microsoft-com:office:smarttags" w:element="metricconverter">
        <w:smartTagPr>
          <w:attr w:name="ProductID" w:val="0042 г"/>
        </w:smartTagPr>
        <w:r w:rsidRPr="0051475E">
          <w:rPr>
            <w:rFonts w:ascii="TimesNewRomanPSMT" w:hAnsi="TimesNewRomanPSMT" w:cs="TimesNewRomanPSMT"/>
            <w:sz w:val="28"/>
            <w:szCs w:val="28"/>
          </w:rPr>
          <w:t>0042 г</w:t>
        </w:r>
      </w:smartTag>
      <w:r w:rsidRPr="0051475E">
        <w:rPr>
          <w:rFonts w:ascii="TimesNewRomanPSMT" w:hAnsi="TimesNewRomanPSMT" w:cs="TimesNewRomanPSMT"/>
          <w:sz w:val="28"/>
          <w:szCs w:val="28"/>
        </w:rPr>
        <w:t>), которым обычно м</w:t>
      </w:r>
      <w:r w:rsidRPr="0051475E">
        <w:rPr>
          <w:rFonts w:ascii="TimesNewRomanPSMT" w:hAnsi="TimesNewRomanPSMT" w:cs="TimesNewRomanPSMT"/>
          <w:sz w:val="28"/>
          <w:szCs w:val="28"/>
        </w:rPr>
        <w:t>е</w:t>
      </w:r>
      <w:r w:rsidRPr="0051475E">
        <w:rPr>
          <w:rFonts w:ascii="TimesNewRomanPSMT" w:hAnsi="TimesNewRomanPSMT" w:cs="TimesNewRomanPSMT"/>
          <w:sz w:val="28"/>
          <w:szCs w:val="28"/>
        </w:rPr>
        <w:t xml:space="preserve">рили золото или серебро, что и следует из названия.  </w:t>
      </w:r>
    </w:p>
    <w:p w:rsidR="00A036CE" w:rsidRPr="002F1687" w:rsidRDefault="00A036CE" w:rsidP="00A036CE">
      <w:pPr>
        <w:autoSpaceDE w:val="0"/>
        <w:autoSpaceDN w:val="0"/>
        <w:adjustRightInd w:val="0"/>
        <w:jc w:val="both"/>
        <w:rPr>
          <w:rFonts w:ascii="TimesNewRomanPSMT" w:hAnsi="TimesNewRomanPSMT" w:cs="TimesNewRomanPSMT"/>
          <w:b/>
          <w:sz w:val="28"/>
          <w:szCs w:val="28"/>
        </w:rPr>
      </w:pPr>
      <w:r w:rsidRPr="002F1687">
        <w:rPr>
          <w:rFonts w:ascii="TimesNewRomanPSMT" w:hAnsi="TimesNewRomanPSMT" w:cs="TimesNewRomanPSMT"/>
          <w:b/>
          <w:sz w:val="28"/>
          <w:szCs w:val="28"/>
        </w:rPr>
        <w:t>За каждую верную позицию – 1 балл, итого – 4 балла.</w:t>
      </w:r>
    </w:p>
    <w:p w:rsidR="00A036CE" w:rsidRPr="009372F5" w:rsidRDefault="00A036CE" w:rsidP="00A036CE">
      <w:pPr>
        <w:spacing w:line="360" w:lineRule="auto"/>
        <w:rPr>
          <w:b/>
          <w:sz w:val="28"/>
          <w:szCs w:val="28"/>
        </w:rPr>
      </w:pPr>
    </w:p>
    <w:p w:rsidR="00A036CE" w:rsidRPr="009372F5" w:rsidRDefault="00A036CE" w:rsidP="00A036CE">
      <w:pPr>
        <w:autoSpaceDE w:val="0"/>
        <w:autoSpaceDN w:val="0"/>
        <w:adjustRightInd w:val="0"/>
        <w:jc w:val="both"/>
        <w:rPr>
          <w:rFonts w:ascii="TimesNewRomanPSMT" w:hAnsi="TimesNewRomanPSMT" w:cs="TimesNewRomanPSMT"/>
          <w:b/>
          <w:sz w:val="28"/>
          <w:szCs w:val="28"/>
        </w:rPr>
      </w:pPr>
      <w:r w:rsidRPr="009372F5">
        <w:rPr>
          <w:rFonts w:ascii="TimesNewRomanPS-BoldMT" w:hAnsi="TimesNewRomanPS-BoldMT" w:cs="TimesNewRomanPS-BoldMT"/>
          <w:b/>
          <w:bCs/>
          <w:sz w:val="28"/>
          <w:szCs w:val="28"/>
        </w:rPr>
        <w:t xml:space="preserve">Задание 2. </w:t>
      </w:r>
      <w:r w:rsidRPr="009372F5">
        <w:rPr>
          <w:rFonts w:ascii="TimesNewRomanPSMT" w:hAnsi="TimesNewRomanPSMT" w:cs="TimesNewRomanPSMT"/>
          <w:b/>
          <w:sz w:val="28"/>
          <w:szCs w:val="28"/>
        </w:rPr>
        <w:t>По 1 баллу за каждую правильную формулировку, максимальный балл – 6.</w:t>
      </w:r>
    </w:p>
    <w:p w:rsidR="00A036CE" w:rsidRPr="009372F5" w:rsidRDefault="00A036CE" w:rsidP="00A036CE">
      <w:pPr>
        <w:autoSpaceDE w:val="0"/>
        <w:autoSpaceDN w:val="0"/>
        <w:adjustRightInd w:val="0"/>
        <w:jc w:val="both"/>
        <w:rPr>
          <w:rFonts w:ascii="TimesNewRomanPSMT" w:hAnsi="TimesNewRomanPSMT" w:cs="TimesNewRomanPSMT"/>
          <w:sz w:val="28"/>
          <w:szCs w:val="28"/>
        </w:rPr>
      </w:pPr>
      <w:r w:rsidRPr="009372F5">
        <w:rPr>
          <w:rFonts w:ascii="TimesNewRomanPSMT" w:hAnsi="TimesNewRomanPSMT" w:cs="TimesNewRomanPSMT"/>
          <w:sz w:val="28"/>
          <w:szCs w:val="28"/>
        </w:rPr>
        <w:t>1. Героическая оборона Азова донскими и запорожскими казаками от турецкой армии в первой половине XVII века.</w:t>
      </w:r>
    </w:p>
    <w:p w:rsidR="00A036CE" w:rsidRPr="009372F5" w:rsidRDefault="00A036CE" w:rsidP="00A036CE">
      <w:pPr>
        <w:autoSpaceDE w:val="0"/>
        <w:autoSpaceDN w:val="0"/>
        <w:adjustRightInd w:val="0"/>
        <w:jc w:val="both"/>
        <w:rPr>
          <w:rFonts w:ascii="TimesNewRomanPSMT" w:hAnsi="TimesNewRomanPSMT" w:cs="TimesNewRomanPSMT"/>
          <w:sz w:val="28"/>
          <w:szCs w:val="28"/>
        </w:rPr>
      </w:pPr>
      <w:r w:rsidRPr="009372F5">
        <w:rPr>
          <w:rFonts w:ascii="TimesNewRomanPSMT" w:hAnsi="TimesNewRomanPSMT" w:cs="TimesNewRomanPSMT"/>
          <w:sz w:val="28"/>
          <w:szCs w:val="28"/>
        </w:rPr>
        <w:t>2. Название Избранной Рады, осуществлявшей управление Россией в 1547–1560 гг. (во главе стоял А. Адашев).</w:t>
      </w:r>
    </w:p>
    <w:p w:rsidR="00A036CE" w:rsidRPr="009372F5" w:rsidRDefault="00A036CE" w:rsidP="00A036CE">
      <w:pPr>
        <w:autoSpaceDE w:val="0"/>
        <w:autoSpaceDN w:val="0"/>
        <w:adjustRightInd w:val="0"/>
        <w:jc w:val="both"/>
        <w:rPr>
          <w:rFonts w:ascii="TimesNewRomanPSMT" w:hAnsi="TimesNewRomanPSMT" w:cs="TimesNewRomanPSMT"/>
          <w:sz w:val="28"/>
          <w:szCs w:val="28"/>
        </w:rPr>
      </w:pPr>
      <w:r w:rsidRPr="009372F5">
        <w:rPr>
          <w:rFonts w:ascii="TimesNewRomanPSMT" w:hAnsi="TimesNewRomanPSMT" w:cs="TimesNewRomanPSMT"/>
          <w:sz w:val="28"/>
          <w:szCs w:val="28"/>
        </w:rPr>
        <w:t xml:space="preserve">3. Название отступления Российской Императорской Армии в </w:t>
      </w:r>
      <w:smartTag w:uri="urn:schemas-microsoft-com:office:smarttags" w:element="metricconverter">
        <w:smartTagPr>
          <w:attr w:name="ProductID" w:val="1915 г"/>
        </w:smartTagPr>
        <w:r w:rsidRPr="009372F5">
          <w:rPr>
            <w:rFonts w:ascii="TimesNewRomanPSMT" w:hAnsi="TimesNewRomanPSMT" w:cs="TimesNewRomanPSMT"/>
            <w:sz w:val="28"/>
            <w:szCs w:val="28"/>
          </w:rPr>
          <w:t>1915 г</w:t>
        </w:r>
      </w:smartTag>
      <w:r w:rsidRPr="009372F5">
        <w:rPr>
          <w:rFonts w:ascii="TimesNewRomanPSMT" w:hAnsi="TimesNewRomanPSMT" w:cs="TimesNewRomanPSMT"/>
          <w:sz w:val="28"/>
          <w:szCs w:val="28"/>
        </w:rPr>
        <w:t>.</w:t>
      </w:r>
    </w:p>
    <w:p w:rsidR="00A036CE" w:rsidRPr="009372F5" w:rsidRDefault="00A036CE" w:rsidP="00A036CE">
      <w:pPr>
        <w:autoSpaceDE w:val="0"/>
        <w:autoSpaceDN w:val="0"/>
        <w:adjustRightInd w:val="0"/>
        <w:jc w:val="both"/>
        <w:rPr>
          <w:rFonts w:ascii="TimesNewRomanPSMT" w:hAnsi="TimesNewRomanPSMT" w:cs="TimesNewRomanPSMT"/>
          <w:sz w:val="28"/>
          <w:szCs w:val="28"/>
        </w:rPr>
      </w:pPr>
      <w:r w:rsidRPr="009372F5">
        <w:rPr>
          <w:rFonts w:ascii="TimesNewRomanPSMT" w:hAnsi="TimesNewRomanPSMT" w:cs="TimesNewRomanPSMT"/>
          <w:sz w:val="28"/>
          <w:szCs w:val="28"/>
        </w:rPr>
        <w:t xml:space="preserve">4. Название битвы у деревни Лесной (28 сентября </w:t>
      </w:r>
      <w:smartTag w:uri="urn:schemas-microsoft-com:office:smarttags" w:element="metricconverter">
        <w:smartTagPr>
          <w:attr w:name="ProductID" w:val="1708 г"/>
        </w:smartTagPr>
        <w:r w:rsidRPr="009372F5">
          <w:rPr>
            <w:rFonts w:ascii="TimesNewRomanPSMT" w:hAnsi="TimesNewRomanPSMT" w:cs="TimesNewRomanPSMT"/>
            <w:sz w:val="28"/>
            <w:szCs w:val="28"/>
          </w:rPr>
          <w:t>1708 г</w:t>
        </w:r>
      </w:smartTag>
      <w:r w:rsidRPr="009372F5">
        <w:rPr>
          <w:rFonts w:ascii="TimesNewRomanPSMT" w:hAnsi="TimesNewRomanPSMT" w:cs="TimesNewRomanPSMT"/>
          <w:sz w:val="28"/>
          <w:szCs w:val="28"/>
        </w:rPr>
        <w:t>.).</w:t>
      </w:r>
    </w:p>
    <w:p w:rsidR="00A036CE" w:rsidRPr="009372F5" w:rsidRDefault="00A036CE" w:rsidP="00A036CE">
      <w:pPr>
        <w:autoSpaceDE w:val="0"/>
        <w:autoSpaceDN w:val="0"/>
        <w:adjustRightInd w:val="0"/>
        <w:jc w:val="both"/>
        <w:rPr>
          <w:rFonts w:ascii="TimesNewRomanPSMT" w:hAnsi="TimesNewRomanPSMT" w:cs="TimesNewRomanPSMT"/>
          <w:sz w:val="28"/>
          <w:szCs w:val="28"/>
        </w:rPr>
      </w:pPr>
      <w:r w:rsidRPr="009372F5">
        <w:rPr>
          <w:rFonts w:ascii="TimesNewRomanPSMT" w:hAnsi="TimesNewRomanPSMT" w:cs="TimesNewRomanPSMT"/>
          <w:sz w:val="28"/>
          <w:szCs w:val="28"/>
        </w:rPr>
        <w:t xml:space="preserve">5. </w:t>
      </w:r>
      <w:r w:rsidRPr="0051475E">
        <w:rPr>
          <w:rFonts w:ascii="TimesNewRomanPSMT" w:hAnsi="TimesNewRomanPSMT" w:cs="TimesNewRomanPSMT"/>
          <w:sz w:val="28"/>
          <w:szCs w:val="28"/>
        </w:rPr>
        <w:t>Обозначение виселиц; к этой мере наказания приговаривали военно-полевые суды, вв</w:t>
      </w:r>
      <w:r w:rsidRPr="0051475E">
        <w:rPr>
          <w:rFonts w:ascii="TimesNewRomanPSMT" w:hAnsi="TimesNewRomanPSMT" w:cs="TimesNewRomanPSMT"/>
          <w:sz w:val="28"/>
          <w:szCs w:val="28"/>
        </w:rPr>
        <w:t>е</w:t>
      </w:r>
      <w:r w:rsidRPr="0051475E">
        <w:rPr>
          <w:rFonts w:ascii="TimesNewRomanPSMT" w:hAnsi="TimesNewRomanPSMT" w:cs="TimesNewRomanPSMT"/>
          <w:sz w:val="28"/>
          <w:szCs w:val="28"/>
        </w:rPr>
        <w:t>денные П. А. Столыпиным (п</w:t>
      </w:r>
      <w:r>
        <w:rPr>
          <w:rFonts w:ascii="TimesNewRomanPSMT" w:hAnsi="TimesNewRomanPSMT" w:cs="TimesNewRomanPSMT"/>
          <w:sz w:val="28"/>
          <w:szCs w:val="28"/>
        </w:rPr>
        <w:t>ремьер-министр в 1906-1911 гг.).</w:t>
      </w:r>
    </w:p>
    <w:p w:rsidR="00A036CE" w:rsidRPr="009372F5" w:rsidRDefault="00A036CE" w:rsidP="00A036CE">
      <w:pPr>
        <w:autoSpaceDE w:val="0"/>
        <w:autoSpaceDN w:val="0"/>
        <w:adjustRightInd w:val="0"/>
        <w:jc w:val="both"/>
        <w:rPr>
          <w:rFonts w:ascii="TimesNewRomanPSMT" w:hAnsi="TimesNewRomanPSMT" w:cs="TimesNewRomanPSMT"/>
          <w:sz w:val="28"/>
          <w:szCs w:val="28"/>
        </w:rPr>
      </w:pPr>
      <w:r w:rsidRPr="009372F5">
        <w:rPr>
          <w:rFonts w:ascii="TimesNewRomanPSMT" w:hAnsi="TimesNewRomanPSMT" w:cs="TimesNewRomanPSMT"/>
          <w:sz w:val="28"/>
          <w:szCs w:val="28"/>
        </w:rPr>
        <w:t>6. Наступательная операция Юго-Западного фронта Русской армии под командованием генерала А.А. Брусилова во время Первой мировой войны.</w:t>
      </w:r>
    </w:p>
    <w:p w:rsidR="00A036CE" w:rsidRPr="009372F5" w:rsidRDefault="00A036CE" w:rsidP="00A036CE">
      <w:pPr>
        <w:spacing w:line="360" w:lineRule="auto"/>
        <w:jc w:val="both"/>
        <w:rPr>
          <w:sz w:val="28"/>
          <w:szCs w:val="28"/>
        </w:rPr>
      </w:pPr>
    </w:p>
    <w:p w:rsidR="00A036CE" w:rsidRPr="009372F5" w:rsidRDefault="00A036CE" w:rsidP="00A036CE">
      <w:pPr>
        <w:spacing w:line="360" w:lineRule="auto"/>
        <w:jc w:val="both"/>
        <w:rPr>
          <w:b/>
          <w:sz w:val="28"/>
          <w:szCs w:val="28"/>
        </w:rPr>
      </w:pPr>
      <w:r w:rsidRPr="009372F5">
        <w:rPr>
          <w:b/>
          <w:sz w:val="28"/>
          <w:szCs w:val="28"/>
        </w:rPr>
        <w:t>3. Кратко ответьте на вопросы (4 балла):</w:t>
      </w:r>
    </w:p>
    <w:p w:rsidR="00A036CE" w:rsidRPr="009372F5" w:rsidRDefault="00A036CE" w:rsidP="00A036CE">
      <w:pPr>
        <w:spacing w:line="360" w:lineRule="auto"/>
        <w:ind w:left="360"/>
        <w:rPr>
          <w:sz w:val="28"/>
          <w:szCs w:val="28"/>
        </w:rPr>
      </w:pPr>
      <w:r w:rsidRPr="009372F5">
        <w:rPr>
          <w:sz w:val="28"/>
          <w:szCs w:val="28"/>
        </w:rPr>
        <w:t xml:space="preserve">1. Азовский, для борьбы с турками на море, особенно для взятия Азова. Существовал в 1696–1711 гг. </w:t>
      </w:r>
    </w:p>
    <w:p w:rsidR="00A036CE" w:rsidRPr="009372F5" w:rsidRDefault="00A036CE" w:rsidP="00A036CE">
      <w:pPr>
        <w:spacing w:line="360" w:lineRule="auto"/>
        <w:ind w:left="360"/>
        <w:rPr>
          <w:sz w:val="28"/>
          <w:szCs w:val="28"/>
        </w:rPr>
      </w:pPr>
      <w:r w:rsidRPr="009372F5">
        <w:rPr>
          <w:sz w:val="28"/>
          <w:szCs w:val="28"/>
        </w:rPr>
        <w:t xml:space="preserve">2. Запорожских казаков (запорожцев) </w:t>
      </w:r>
    </w:p>
    <w:p w:rsidR="00A036CE" w:rsidRPr="009372F5" w:rsidRDefault="00A036CE" w:rsidP="00A036CE">
      <w:pPr>
        <w:spacing w:line="360" w:lineRule="auto"/>
        <w:ind w:left="360"/>
        <w:rPr>
          <w:sz w:val="28"/>
          <w:szCs w:val="28"/>
        </w:rPr>
      </w:pPr>
      <w:r w:rsidRPr="009372F5">
        <w:rPr>
          <w:sz w:val="28"/>
          <w:szCs w:val="28"/>
        </w:rPr>
        <w:t xml:space="preserve">3. Эти казаки и служили на границах – по укрепленным линиям. Отсюда и название. </w:t>
      </w:r>
    </w:p>
    <w:p w:rsidR="00A036CE" w:rsidRPr="002F1687" w:rsidRDefault="00A036CE" w:rsidP="00A036CE">
      <w:pPr>
        <w:spacing w:line="360" w:lineRule="auto"/>
        <w:ind w:left="360"/>
        <w:jc w:val="both"/>
        <w:rPr>
          <w:b/>
          <w:sz w:val="28"/>
          <w:szCs w:val="28"/>
        </w:rPr>
      </w:pPr>
      <w:r w:rsidRPr="002F1687">
        <w:rPr>
          <w:b/>
          <w:sz w:val="28"/>
          <w:szCs w:val="28"/>
        </w:rPr>
        <w:t>За первый вопрос – 2 балла (в случае ответа на оба пункта), за остальные – по 1 баллу. Итого – 4 балла.</w:t>
      </w:r>
    </w:p>
    <w:p w:rsidR="00A036CE" w:rsidRPr="009372F5" w:rsidRDefault="00A036CE" w:rsidP="00A036CE">
      <w:pPr>
        <w:spacing w:line="360" w:lineRule="auto"/>
        <w:rPr>
          <w:b/>
          <w:sz w:val="28"/>
          <w:szCs w:val="28"/>
        </w:rPr>
      </w:pPr>
      <w:r>
        <w:rPr>
          <w:b/>
          <w:sz w:val="28"/>
          <w:szCs w:val="28"/>
        </w:rPr>
        <w:t>4.</w:t>
      </w:r>
      <w:r w:rsidRPr="009372F5">
        <w:rPr>
          <w:b/>
          <w:sz w:val="28"/>
          <w:szCs w:val="28"/>
        </w:rPr>
        <w:t xml:space="preserve"> </w:t>
      </w:r>
      <w:r>
        <w:rPr>
          <w:b/>
          <w:sz w:val="28"/>
          <w:szCs w:val="28"/>
        </w:rPr>
        <w:t xml:space="preserve">Максимальный балл – 9. </w:t>
      </w:r>
      <w:r w:rsidRPr="009372F5">
        <w:rPr>
          <w:b/>
          <w:sz w:val="28"/>
          <w:szCs w:val="28"/>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036CE" w:rsidRPr="009372F5" w:rsidTr="00C40595">
        <w:tc>
          <w:tcPr>
            <w:tcW w:w="3190" w:type="dxa"/>
          </w:tcPr>
          <w:p w:rsidR="00A036CE" w:rsidRPr="009372F5" w:rsidRDefault="00A036CE" w:rsidP="00C40595">
            <w:pPr>
              <w:spacing w:line="360" w:lineRule="auto"/>
              <w:jc w:val="center"/>
              <w:rPr>
                <w:b/>
                <w:sz w:val="28"/>
                <w:szCs w:val="28"/>
              </w:rPr>
            </w:pPr>
            <w:r w:rsidRPr="009372F5">
              <w:rPr>
                <w:b/>
                <w:sz w:val="28"/>
                <w:szCs w:val="28"/>
              </w:rPr>
              <w:t xml:space="preserve">Группа, критерий </w:t>
            </w:r>
            <w:r w:rsidRPr="009372F5">
              <w:rPr>
                <w:b/>
                <w:sz w:val="28"/>
                <w:szCs w:val="28"/>
              </w:rPr>
              <w:lastRenderedPageBreak/>
              <w:t>выдел</w:t>
            </w:r>
            <w:r w:rsidRPr="009372F5">
              <w:rPr>
                <w:b/>
                <w:sz w:val="28"/>
                <w:szCs w:val="28"/>
              </w:rPr>
              <w:t>е</w:t>
            </w:r>
            <w:r w:rsidRPr="009372F5">
              <w:rPr>
                <w:b/>
                <w:sz w:val="28"/>
                <w:szCs w:val="28"/>
              </w:rPr>
              <w:t>ния</w:t>
            </w:r>
          </w:p>
        </w:tc>
        <w:tc>
          <w:tcPr>
            <w:tcW w:w="3190" w:type="dxa"/>
          </w:tcPr>
          <w:p w:rsidR="00A036CE" w:rsidRPr="009372F5" w:rsidRDefault="00A036CE" w:rsidP="00C40595">
            <w:pPr>
              <w:spacing w:line="360" w:lineRule="auto"/>
              <w:jc w:val="center"/>
              <w:rPr>
                <w:sz w:val="28"/>
                <w:szCs w:val="28"/>
              </w:rPr>
            </w:pPr>
            <w:r w:rsidRPr="009372F5">
              <w:rPr>
                <w:sz w:val="28"/>
                <w:szCs w:val="28"/>
              </w:rPr>
              <w:lastRenderedPageBreak/>
              <w:t xml:space="preserve">Полководцы- участники </w:t>
            </w:r>
            <w:r w:rsidRPr="009372F5">
              <w:rPr>
                <w:sz w:val="28"/>
                <w:szCs w:val="28"/>
              </w:rPr>
              <w:lastRenderedPageBreak/>
              <w:t>русско-турецких войн 1768-1774 гг. и 1787-1791 гг.</w:t>
            </w:r>
          </w:p>
        </w:tc>
        <w:tc>
          <w:tcPr>
            <w:tcW w:w="3191" w:type="dxa"/>
          </w:tcPr>
          <w:p w:rsidR="00A036CE" w:rsidRPr="009372F5" w:rsidRDefault="00A036CE" w:rsidP="00C40595">
            <w:pPr>
              <w:spacing w:line="360" w:lineRule="auto"/>
              <w:jc w:val="center"/>
              <w:rPr>
                <w:sz w:val="28"/>
                <w:szCs w:val="28"/>
              </w:rPr>
            </w:pPr>
            <w:r w:rsidRPr="009372F5">
              <w:rPr>
                <w:sz w:val="28"/>
                <w:szCs w:val="28"/>
              </w:rPr>
              <w:lastRenderedPageBreak/>
              <w:t xml:space="preserve">Полководцы-участники </w:t>
            </w:r>
            <w:r w:rsidRPr="009372F5">
              <w:rPr>
                <w:sz w:val="28"/>
                <w:szCs w:val="28"/>
              </w:rPr>
              <w:lastRenderedPageBreak/>
              <w:t xml:space="preserve">Отечественной войны </w:t>
            </w:r>
            <w:smartTag w:uri="urn:schemas-microsoft-com:office:smarttags" w:element="metricconverter">
              <w:smartTagPr>
                <w:attr w:name="ProductID" w:val="1812 г"/>
              </w:smartTagPr>
              <w:r w:rsidRPr="009372F5">
                <w:rPr>
                  <w:sz w:val="28"/>
                  <w:szCs w:val="28"/>
                </w:rPr>
                <w:t>1812 г</w:t>
              </w:r>
            </w:smartTag>
            <w:r w:rsidRPr="009372F5">
              <w:rPr>
                <w:sz w:val="28"/>
                <w:szCs w:val="28"/>
              </w:rPr>
              <w:t xml:space="preserve">. </w:t>
            </w:r>
          </w:p>
        </w:tc>
      </w:tr>
      <w:tr w:rsidR="00A036CE" w:rsidRPr="009372F5" w:rsidTr="00C40595">
        <w:tc>
          <w:tcPr>
            <w:tcW w:w="3190" w:type="dxa"/>
          </w:tcPr>
          <w:p w:rsidR="00A036CE" w:rsidRPr="009372F5" w:rsidRDefault="00A036CE" w:rsidP="00C40595">
            <w:pPr>
              <w:spacing w:line="360" w:lineRule="auto"/>
              <w:jc w:val="center"/>
              <w:rPr>
                <w:b/>
                <w:sz w:val="28"/>
                <w:szCs w:val="28"/>
              </w:rPr>
            </w:pPr>
            <w:r w:rsidRPr="009372F5">
              <w:rPr>
                <w:b/>
                <w:sz w:val="28"/>
                <w:szCs w:val="28"/>
              </w:rPr>
              <w:lastRenderedPageBreak/>
              <w:t>Номера полководцев (в скобках назовите их)</w:t>
            </w:r>
          </w:p>
        </w:tc>
        <w:tc>
          <w:tcPr>
            <w:tcW w:w="3190" w:type="dxa"/>
          </w:tcPr>
          <w:p w:rsidR="00A036CE" w:rsidRPr="009372F5" w:rsidRDefault="00A036CE" w:rsidP="00C40595">
            <w:pPr>
              <w:spacing w:line="360" w:lineRule="auto"/>
              <w:jc w:val="center"/>
              <w:rPr>
                <w:sz w:val="28"/>
                <w:szCs w:val="28"/>
              </w:rPr>
            </w:pPr>
            <w:r w:rsidRPr="009372F5">
              <w:rPr>
                <w:sz w:val="28"/>
                <w:szCs w:val="28"/>
              </w:rPr>
              <w:t>1. (П. А. Румянцев), 3. (А. В. Суворов), 5. (С. С. Ушаков)</w:t>
            </w:r>
          </w:p>
        </w:tc>
        <w:tc>
          <w:tcPr>
            <w:tcW w:w="3191" w:type="dxa"/>
          </w:tcPr>
          <w:p w:rsidR="00A036CE" w:rsidRPr="009372F5" w:rsidRDefault="00A036CE" w:rsidP="00C40595">
            <w:pPr>
              <w:spacing w:line="360" w:lineRule="auto"/>
              <w:jc w:val="center"/>
              <w:rPr>
                <w:sz w:val="28"/>
                <w:szCs w:val="28"/>
              </w:rPr>
            </w:pPr>
            <w:r w:rsidRPr="009372F5">
              <w:rPr>
                <w:sz w:val="28"/>
                <w:szCs w:val="28"/>
              </w:rPr>
              <w:t>2. (М. Б. Барклай-де-Толли), 4. (П. И. Багратион), 6. (А. П. Ермолов)</w:t>
            </w:r>
          </w:p>
        </w:tc>
      </w:tr>
    </w:tbl>
    <w:p w:rsidR="00A036CE" w:rsidRPr="002F1687" w:rsidRDefault="00A036CE" w:rsidP="00A036CE">
      <w:pPr>
        <w:spacing w:line="360" w:lineRule="auto"/>
        <w:jc w:val="both"/>
        <w:rPr>
          <w:b/>
          <w:sz w:val="28"/>
          <w:szCs w:val="28"/>
        </w:rPr>
      </w:pPr>
      <w:r w:rsidRPr="0051475E">
        <w:rPr>
          <w:b/>
          <w:spacing w:val="-4"/>
          <w:sz w:val="28"/>
          <w:szCs w:val="28"/>
        </w:rPr>
        <w:t xml:space="preserve">Правильно выделены группы (обе) – 1 балл. </w:t>
      </w:r>
      <w:r w:rsidRPr="0051475E">
        <w:rPr>
          <w:spacing w:val="-4"/>
          <w:sz w:val="28"/>
          <w:szCs w:val="28"/>
        </w:rPr>
        <w:t>Верно отнесены 5-6 полководцев – 3 ба</w:t>
      </w:r>
      <w:r w:rsidRPr="0051475E">
        <w:rPr>
          <w:spacing w:val="-4"/>
          <w:sz w:val="28"/>
          <w:szCs w:val="28"/>
        </w:rPr>
        <w:t>л</w:t>
      </w:r>
      <w:r w:rsidRPr="0051475E">
        <w:rPr>
          <w:spacing w:val="-4"/>
          <w:sz w:val="28"/>
          <w:szCs w:val="28"/>
        </w:rPr>
        <w:t xml:space="preserve">ла, </w:t>
      </w:r>
      <w:r w:rsidRPr="0051475E">
        <w:rPr>
          <w:sz w:val="28"/>
          <w:szCs w:val="28"/>
        </w:rPr>
        <w:t xml:space="preserve">4 полководца- 2 балла, 3 или менее – 0 баллов; Верно названы 5-6 полководцев – 3 балла, 4 полководца – 2 балла, 3 полководца – 1 балл, 2 или менее – 0 баллов. </w:t>
      </w:r>
      <w:r w:rsidRPr="002F1687">
        <w:rPr>
          <w:b/>
          <w:sz w:val="28"/>
          <w:szCs w:val="28"/>
        </w:rPr>
        <w:t xml:space="preserve">Итого – </w:t>
      </w:r>
      <w:r>
        <w:rPr>
          <w:b/>
          <w:sz w:val="28"/>
          <w:szCs w:val="28"/>
        </w:rPr>
        <w:t>9</w:t>
      </w:r>
      <w:r w:rsidRPr="002F1687">
        <w:rPr>
          <w:b/>
          <w:sz w:val="28"/>
          <w:szCs w:val="28"/>
        </w:rPr>
        <w:t xml:space="preserve"> баллов.</w:t>
      </w:r>
    </w:p>
    <w:p w:rsidR="00A036CE" w:rsidRPr="009372F5" w:rsidRDefault="00A036CE" w:rsidP="00A036CE">
      <w:pPr>
        <w:spacing w:line="360" w:lineRule="auto"/>
        <w:jc w:val="both"/>
        <w:rPr>
          <w:sz w:val="28"/>
          <w:szCs w:val="28"/>
        </w:rPr>
      </w:pPr>
    </w:p>
    <w:p w:rsidR="00A036CE" w:rsidRPr="009372F5" w:rsidRDefault="00A036CE" w:rsidP="00A036CE">
      <w:pPr>
        <w:autoSpaceDE w:val="0"/>
        <w:autoSpaceDN w:val="0"/>
        <w:adjustRightInd w:val="0"/>
        <w:jc w:val="both"/>
        <w:rPr>
          <w:b/>
          <w:sz w:val="28"/>
          <w:szCs w:val="28"/>
        </w:rPr>
      </w:pPr>
      <w:r w:rsidRPr="009372F5">
        <w:rPr>
          <w:b/>
          <w:sz w:val="28"/>
          <w:szCs w:val="28"/>
        </w:rPr>
        <w:t>Задание 5.</w:t>
      </w:r>
      <w:r w:rsidRPr="009372F5">
        <w:rPr>
          <w:sz w:val="28"/>
          <w:szCs w:val="28"/>
        </w:rPr>
        <w:t xml:space="preserve"> </w:t>
      </w:r>
      <w:r w:rsidRPr="009372F5">
        <w:rPr>
          <w:b/>
          <w:sz w:val="28"/>
          <w:szCs w:val="28"/>
        </w:rPr>
        <w:t>Установите соответствие</w:t>
      </w:r>
    </w:p>
    <w:p w:rsidR="00A036CE" w:rsidRPr="009372F5" w:rsidRDefault="00A036CE" w:rsidP="00A036CE">
      <w:pPr>
        <w:autoSpaceDE w:val="0"/>
        <w:autoSpaceDN w:val="0"/>
        <w:adjustRightInd w:val="0"/>
        <w:jc w:val="both"/>
        <w:rPr>
          <w:rFonts w:ascii="TimesNewRomanPSMT" w:hAnsi="TimesNewRomanPSMT" w:cs="TimesNewRomanPSMT"/>
          <w:b/>
          <w:sz w:val="28"/>
          <w:szCs w:val="28"/>
        </w:rPr>
      </w:pPr>
      <w:r w:rsidRPr="009372F5">
        <w:rPr>
          <w:rFonts w:ascii="TimesNewRomanPSMT" w:hAnsi="TimesNewRomanPSMT" w:cs="TimesNewRomanPSMT"/>
          <w:b/>
          <w:sz w:val="28"/>
          <w:szCs w:val="28"/>
        </w:rPr>
        <w:t>По 1 баллу за каждую правильную связку, максимальный балл – 12.</w:t>
      </w:r>
    </w:p>
    <w:p w:rsidR="00A036CE" w:rsidRPr="009372F5" w:rsidRDefault="00A036CE" w:rsidP="00A036CE">
      <w:pPr>
        <w:spacing w:line="360" w:lineRule="auto"/>
        <w:jc w:val="both"/>
        <w:rPr>
          <w:sz w:val="28"/>
          <w:szCs w:val="28"/>
        </w:rPr>
      </w:pPr>
      <w:r w:rsidRPr="009372F5">
        <w:rPr>
          <w:sz w:val="28"/>
          <w:szCs w:val="28"/>
        </w:rPr>
        <w:t>1. а1, б4, в5, г2.</w:t>
      </w:r>
    </w:p>
    <w:p w:rsidR="00A036CE" w:rsidRPr="009372F5" w:rsidRDefault="00A036CE" w:rsidP="00A036CE">
      <w:pPr>
        <w:spacing w:line="360" w:lineRule="auto"/>
        <w:jc w:val="both"/>
        <w:rPr>
          <w:sz w:val="28"/>
          <w:szCs w:val="28"/>
        </w:rPr>
      </w:pPr>
      <w:r w:rsidRPr="009372F5">
        <w:rPr>
          <w:sz w:val="28"/>
          <w:szCs w:val="28"/>
        </w:rPr>
        <w:t>2. а5, б2, в4, г1.</w:t>
      </w:r>
    </w:p>
    <w:p w:rsidR="00A036CE" w:rsidRPr="009372F5" w:rsidRDefault="00A036CE" w:rsidP="00A036CE">
      <w:pPr>
        <w:spacing w:line="360" w:lineRule="auto"/>
        <w:jc w:val="both"/>
        <w:rPr>
          <w:sz w:val="28"/>
          <w:szCs w:val="28"/>
        </w:rPr>
      </w:pPr>
      <w:r w:rsidRPr="009372F5">
        <w:rPr>
          <w:sz w:val="28"/>
          <w:szCs w:val="28"/>
        </w:rPr>
        <w:t>3. а5, б4, в3, г2</w:t>
      </w:r>
    </w:p>
    <w:p w:rsidR="00A036CE" w:rsidRPr="009372F5" w:rsidRDefault="00A036CE" w:rsidP="00A036CE">
      <w:pPr>
        <w:spacing w:line="360" w:lineRule="auto"/>
        <w:jc w:val="both"/>
        <w:rPr>
          <w:rStyle w:val="10"/>
          <w:rFonts w:ascii="Times New Roman" w:hAnsi="Times New Roman" w:cs="Times New Roman"/>
          <w:sz w:val="28"/>
          <w:szCs w:val="28"/>
        </w:rPr>
      </w:pPr>
    </w:p>
    <w:p w:rsidR="00A036CE" w:rsidRPr="009372F5" w:rsidRDefault="00A036CE" w:rsidP="00A036CE">
      <w:pPr>
        <w:spacing w:line="360" w:lineRule="auto"/>
        <w:jc w:val="both"/>
        <w:rPr>
          <w:sz w:val="28"/>
          <w:szCs w:val="28"/>
        </w:rPr>
      </w:pPr>
      <w:r w:rsidRPr="009372F5">
        <w:rPr>
          <w:b/>
          <w:sz w:val="28"/>
          <w:szCs w:val="28"/>
        </w:rPr>
        <w:t>Задание 6. Расположите в хронологической последовательности</w:t>
      </w:r>
    </w:p>
    <w:p w:rsidR="00A036CE" w:rsidRPr="009372F5" w:rsidRDefault="00A036CE" w:rsidP="00A036CE">
      <w:pPr>
        <w:autoSpaceDE w:val="0"/>
        <w:autoSpaceDN w:val="0"/>
        <w:adjustRightInd w:val="0"/>
        <w:rPr>
          <w:rFonts w:ascii="TimesNewRomanPSMT" w:hAnsi="TimesNewRomanPSMT" w:cs="TimesNewRomanPSMT"/>
          <w:b/>
          <w:sz w:val="28"/>
          <w:szCs w:val="28"/>
        </w:rPr>
      </w:pPr>
      <w:r w:rsidRPr="009372F5">
        <w:rPr>
          <w:rFonts w:ascii="TimesNewRomanPSMT" w:hAnsi="TimesNewRomanPSMT" w:cs="TimesNewRomanPSMT"/>
          <w:b/>
          <w:sz w:val="28"/>
          <w:szCs w:val="28"/>
        </w:rPr>
        <w:t>За каждый правильный ответ – 1 балл, за все правильные ответы – 8 баллов.</w:t>
      </w:r>
    </w:p>
    <w:p w:rsidR="00A036CE" w:rsidRPr="009372F5" w:rsidRDefault="00A036CE" w:rsidP="00A036CE">
      <w:pPr>
        <w:spacing w:line="360" w:lineRule="auto"/>
        <w:jc w:val="both"/>
        <w:rPr>
          <w:sz w:val="28"/>
          <w:szCs w:val="28"/>
        </w:rPr>
      </w:pPr>
      <w:r w:rsidRPr="009372F5">
        <w:rPr>
          <w:sz w:val="28"/>
          <w:szCs w:val="28"/>
        </w:rPr>
        <w:t>1. агбв</w:t>
      </w:r>
    </w:p>
    <w:p w:rsidR="00A036CE" w:rsidRPr="009372F5" w:rsidRDefault="00A036CE" w:rsidP="00A036CE">
      <w:pPr>
        <w:spacing w:line="360" w:lineRule="auto"/>
        <w:jc w:val="both"/>
        <w:rPr>
          <w:sz w:val="28"/>
          <w:szCs w:val="28"/>
        </w:rPr>
      </w:pPr>
      <w:r w:rsidRPr="009372F5">
        <w:rPr>
          <w:sz w:val="28"/>
          <w:szCs w:val="28"/>
        </w:rPr>
        <w:t>2. абгв</w:t>
      </w:r>
    </w:p>
    <w:p w:rsidR="00A036CE" w:rsidRPr="009372F5" w:rsidRDefault="00A036CE" w:rsidP="00A036CE">
      <w:pPr>
        <w:spacing w:line="360" w:lineRule="auto"/>
        <w:jc w:val="both"/>
        <w:rPr>
          <w:rStyle w:val="10"/>
          <w:rFonts w:ascii="Times New Roman" w:hAnsi="Times New Roman" w:cs="Times New Roman"/>
          <w:sz w:val="28"/>
          <w:szCs w:val="28"/>
        </w:rPr>
      </w:pPr>
    </w:p>
    <w:p w:rsidR="00A036CE" w:rsidRPr="009372F5" w:rsidRDefault="00A036CE" w:rsidP="00A036CE">
      <w:pPr>
        <w:spacing w:line="360" w:lineRule="auto"/>
        <w:ind w:left="360"/>
        <w:rPr>
          <w:rStyle w:val="10"/>
          <w:rFonts w:ascii="Times New Roman" w:hAnsi="Times New Roman" w:cs="Times New Roman"/>
          <w:sz w:val="28"/>
          <w:szCs w:val="28"/>
        </w:rPr>
      </w:pPr>
      <w:r w:rsidRPr="009372F5">
        <w:rPr>
          <w:b/>
          <w:sz w:val="28"/>
          <w:szCs w:val="28"/>
        </w:rPr>
        <w:t xml:space="preserve">Задание 7. </w:t>
      </w:r>
      <w:r w:rsidRPr="009372F5">
        <w:rPr>
          <w:rStyle w:val="10"/>
          <w:rFonts w:ascii="Times New Roman" w:hAnsi="Times New Roman" w:cs="Times New Roman"/>
          <w:sz w:val="28"/>
          <w:szCs w:val="28"/>
        </w:rPr>
        <w:t>Классификация событий, понятий, явлений и дат.</w:t>
      </w:r>
    </w:p>
    <w:p w:rsidR="00A036CE" w:rsidRPr="009372F5" w:rsidRDefault="00A036CE" w:rsidP="00A036CE">
      <w:pPr>
        <w:autoSpaceDE w:val="0"/>
        <w:autoSpaceDN w:val="0"/>
        <w:adjustRightInd w:val="0"/>
        <w:rPr>
          <w:rFonts w:ascii="TimesNewRomanPSMT" w:hAnsi="TimesNewRomanPSMT" w:cs="TimesNewRomanPSMT"/>
          <w:sz w:val="28"/>
          <w:szCs w:val="28"/>
        </w:rPr>
      </w:pPr>
      <w:r w:rsidRPr="009372F5">
        <w:rPr>
          <w:rFonts w:ascii="TimesNewRomanPSMT" w:hAnsi="TimesNewRomanPSMT" w:cs="TimesNewRomanPSMT"/>
          <w:b/>
          <w:sz w:val="28"/>
          <w:szCs w:val="28"/>
        </w:rPr>
        <w:t>За каждый правильный ответ – 1 балл, за все правильные ответы – 9 баллов.</w:t>
      </w:r>
    </w:p>
    <w:p w:rsidR="00A036CE" w:rsidRPr="009372F5" w:rsidRDefault="00A036CE" w:rsidP="00A036CE">
      <w:pPr>
        <w:spacing w:line="360" w:lineRule="auto"/>
        <w:jc w:val="both"/>
        <w:rPr>
          <w:sz w:val="28"/>
          <w:szCs w:val="28"/>
        </w:rPr>
      </w:pPr>
      <w:r w:rsidRPr="009372F5">
        <w:rPr>
          <w:sz w:val="28"/>
          <w:szCs w:val="28"/>
        </w:rPr>
        <w:t>1. агд</w:t>
      </w:r>
    </w:p>
    <w:p w:rsidR="00A036CE" w:rsidRPr="009372F5" w:rsidRDefault="00A036CE" w:rsidP="00A036CE">
      <w:pPr>
        <w:spacing w:line="360" w:lineRule="auto"/>
        <w:jc w:val="both"/>
        <w:rPr>
          <w:sz w:val="28"/>
          <w:szCs w:val="28"/>
        </w:rPr>
      </w:pPr>
      <w:r w:rsidRPr="009372F5">
        <w:rPr>
          <w:sz w:val="28"/>
          <w:szCs w:val="28"/>
        </w:rPr>
        <w:t>2. агд</w:t>
      </w:r>
    </w:p>
    <w:p w:rsidR="00A036CE" w:rsidRPr="009372F5" w:rsidRDefault="00A036CE" w:rsidP="00A036CE">
      <w:pPr>
        <w:spacing w:line="360" w:lineRule="auto"/>
        <w:jc w:val="both"/>
        <w:rPr>
          <w:sz w:val="28"/>
          <w:szCs w:val="28"/>
        </w:rPr>
      </w:pPr>
      <w:r w:rsidRPr="009372F5">
        <w:rPr>
          <w:sz w:val="28"/>
          <w:szCs w:val="28"/>
        </w:rPr>
        <w:t>3. агд</w:t>
      </w:r>
    </w:p>
    <w:p w:rsidR="00A036CE" w:rsidRPr="009372F5" w:rsidRDefault="00A036CE" w:rsidP="00A036CE">
      <w:pPr>
        <w:spacing w:line="360" w:lineRule="auto"/>
        <w:jc w:val="both"/>
        <w:rPr>
          <w:sz w:val="28"/>
          <w:szCs w:val="28"/>
        </w:rPr>
      </w:pPr>
    </w:p>
    <w:p w:rsidR="00A036CE" w:rsidRPr="002F1687" w:rsidRDefault="00A036CE" w:rsidP="00A036CE">
      <w:pPr>
        <w:rPr>
          <w:rStyle w:val="10"/>
          <w:rFonts w:ascii="Times New Roman" w:hAnsi="Times New Roman" w:cs="Times New Roman"/>
          <w:b w:val="0"/>
          <w:sz w:val="28"/>
          <w:szCs w:val="28"/>
        </w:rPr>
      </w:pPr>
      <w:r w:rsidRPr="002F1687">
        <w:rPr>
          <w:b/>
          <w:sz w:val="28"/>
          <w:szCs w:val="28"/>
        </w:rPr>
        <w:lastRenderedPageBreak/>
        <w:t xml:space="preserve">Задание 8. </w:t>
      </w:r>
      <w:r w:rsidRPr="002F1687">
        <w:rPr>
          <w:rStyle w:val="10"/>
          <w:rFonts w:ascii="Times New Roman" w:hAnsi="Times New Roman" w:cs="Times New Roman"/>
          <w:b w:val="0"/>
          <w:sz w:val="28"/>
          <w:szCs w:val="28"/>
        </w:rPr>
        <w:t xml:space="preserve"> Определите правильность или ошибочность утверждений (да или нет).</w:t>
      </w:r>
    </w:p>
    <w:p w:rsidR="00A036CE" w:rsidRPr="009372F5" w:rsidRDefault="00A036CE" w:rsidP="00A036CE">
      <w:pPr>
        <w:autoSpaceDE w:val="0"/>
        <w:autoSpaceDN w:val="0"/>
        <w:adjustRightInd w:val="0"/>
        <w:rPr>
          <w:rFonts w:ascii="TimesNewRomanPSMT" w:hAnsi="TimesNewRomanPSMT" w:cs="TimesNewRomanPSMT"/>
          <w:b/>
          <w:sz w:val="28"/>
          <w:szCs w:val="28"/>
        </w:rPr>
      </w:pPr>
      <w:r w:rsidRPr="009372F5">
        <w:rPr>
          <w:rFonts w:ascii="TimesNewRomanPSMT" w:hAnsi="TimesNewRomanPSMT" w:cs="TimesNewRomanPSMT"/>
          <w:b/>
          <w:sz w:val="28"/>
          <w:szCs w:val="28"/>
        </w:rPr>
        <w:t>За каждый правильный ответ – 0,5 балла, за все правильные ответы – 5 баллов.</w:t>
      </w:r>
    </w:p>
    <w:p w:rsidR="00A036CE" w:rsidRPr="009372F5" w:rsidRDefault="00A036CE" w:rsidP="00A036CE">
      <w:pPr>
        <w:rPr>
          <w:rStyle w:val="10"/>
          <w:sz w:val="28"/>
          <w:szCs w:val="28"/>
        </w:rPr>
      </w:pP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(нет)</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(нет)</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(да)</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(да)</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(да)</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(нет)</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(нет)</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(нет)</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(нет)</w:t>
      </w:r>
    </w:p>
    <w:p w:rsidR="00A036CE" w:rsidRPr="009372F5" w:rsidRDefault="00A036CE" w:rsidP="00A036CE">
      <w:pPr>
        <w:numPr>
          <w:ilvl w:val="0"/>
          <w:numId w:val="13"/>
        </w:numPr>
        <w:shd w:val="clear" w:color="auto" w:fill="FFFFFF"/>
        <w:autoSpaceDE w:val="0"/>
        <w:autoSpaceDN w:val="0"/>
        <w:adjustRightInd w:val="0"/>
        <w:spacing w:line="360" w:lineRule="auto"/>
        <w:jc w:val="both"/>
        <w:rPr>
          <w:rStyle w:val="10"/>
          <w:rFonts w:ascii="Times New Roman" w:hAnsi="Times New Roman" w:cs="Times New Roman"/>
          <w:b w:val="0"/>
          <w:sz w:val="28"/>
          <w:szCs w:val="28"/>
        </w:rPr>
      </w:pPr>
      <w:r w:rsidRPr="009372F5">
        <w:rPr>
          <w:rStyle w:val="10"/>
          <w:rFonts w:ascii="Times New Roman" w:hAnsi="Times New Roman" w:cs="Times New Roman"/>
          <w:b w:val="0"/>
          <w:sz w:val="28"/>
          <w:szCs w:val="28"/>
        </w:rPr>
        <w:t xml:space="preserve"> (да)</w:t>
      </w:r>
    </w:p>
    <w:p w:rsidR="00A036CE" w:rsidRPr="009372F5" w:rsidRDefault="00A036CE" w:rsidP="00A036CE">
      <w:pPr>
        <w:spacing w:line="360" w:lineRule="auto"/>
        <w:jc w:val="both"/>
        <w:rPr>
          <w:rStyle w:val="10"/>
          <w:rFonts w:ascii="Times New Roman" w:hAnsi="Times New Roman" w:cs="Times New Roman"/>
          <w:sz w:val="28"/>
          <w:szCs w:val="28"/>
        </w:rPr>
      </w:pPr>
    </w:p>
    <w:p w:rsidR="00A036CE" w:rsidRPr="009372F5" w:rsidRDefault="00A036CE" w:rsidP="00A036CE">
      <w:pPr>
        <w:jc w:val="both"/>
        <w:rPr>
          <w:rStyle w:val="10"/>
          <w:rFonts w:ascii="Times New Roman" w:hAnsi="Times New Roman" w:cs="Times New Roman"/>
          <w:sz w:val="28"/>
          <w:szCs w:val="28"/>
        </w:rPr>
      </w:pPr>
      <w:r w:rsidRPr="002F1687">
        <w:rPr>
          <w:rStyle w:val="10"/>
          <w:rFonts w:ascii="Times New Roman" w:hAnsi="Times New Roman" w:cs="Times New Roman"/>
          <w:sz w:val="28"/>
          <w:szCs w:val="28"/>
        </w:rPr>
        <w:t>Задание 9.</w:t>
      </w:r>
      <w:r w:rsidRPr="009372F5">
        <w:rPr>
          <w:rStyle w:val="10"/>
          <w:sz w:val="28"/>
          <w:szCs w:val="28"/>
        </w:rPr>
        <w:t xml:space="preserve"> </w:t>
      </w:r>
      <w:r w:rsidRPr="009372F5">
        <w:rPr>
          <w:rStyle w:val="10"/>
          <w:rFonts w:ascii="Times New Roman" w:hAnsi="Times New Roman" w:cs="Times New Roman"/>
          <w:sz w:val="28"/>
          <w:szCs w:val="28"/>
        </w:rPr>
        <w:t>Работа с текстовыми историческими источниками и другими источниками социальной информации.</w:t>
      </w:r>
    </w:p>
    <w:p w:rsidR="00A036CE" w:rsidRPr="009372F5" w:rsidRDefault="00A036CE" w:rsidP="00A036CE">
      <w:pPr>
        <w:autoSpaceDE w:val="0"/>
        <w:autoSpaceDN w:val="0"/>
        <w:adjustRightInd w:val="0"/>
        <w:rPr>
          <w:rFonts w:ascii="TimesNewRomanPSMT" w:hAnsi="TimesNewRomanPSMT" w:cs="TimesNewRomanPSMT"/>
          <w:sz w:val="28"/>
          <w:szCs w:val="28"/>
        </w:rPr>
      </w:pPr>
      <w:r w:rsidRPr="009372F5">
        <w:rPr>
          <w:rFonts w:ascii="TimesNewRomanPSMT" w:hAnsi="TimesNewRomanPSMT" w:cs="TimesNewRomanPSMT"/>
          <w:b/>
          <w:sz w:val="28"/>
          <w:szCs w:val="28"/>
        </w:rPr>
        <w:t>За каждый правильный ответ – 2 балла, за все правильные ответы – 4 баллов.</w:t>
      </w:r>
    </w:p>
    <w:p w:rsidR="00A036CE" w:rsidRPr="009372F5" w:rsidRDefault="00A036CE" w:rsidP="00A036CE">
      <w:pPr>
        <w:jc w:val="both"/>
        <w:rPr>
          <w:rStyle w:val="10"/>
          <w:rFonts w:ascii="Times New Roman" w:hAnsi="Times New Roman" w:cs="Times New Roman"/>
          <w:sz w:val="28"/>
          <w:szCs w:val="28"/>
        </w:rPr>
      </w:pPr>
    </w:p>
    <w:p w:rsidR="00A036CE" w:rsidRPr="009372F5" w:rsidRDefault="00A036CE" w:rsidP="00A036CE">
      <w:pPr>
        <w:spacing w:line="360" w:lineRule="auto"/>
        <w:jc w:val="both"/>
        <w:rPr>
          <w:sz w:val="28"/>
          <w:szCs w:val="28"/>
        </w:rPr>
      </w:pPr>
      <w:r w:rsidRPr="009372F5">
        <w:rPr>
          <w:rStyle w:val="10"/>
          <w:rFonts w:ascii="Times New Roman" w:hAnsi="Times New Roman" w:cs="Times New Roman"/>
          <w:b w:val="0"/>
          <w:sz w:val="28"/>
          <w:szCs w:val="28"/>
        </w:rPr>
        <w:t xml:space="preserve">1. </w:t>
      </w:r>
      <w:r w:rsidRPr="009372F5">
        <w:rPr>
          <w:sz w:val="28"/>
          <w:szCs w:val="28"/>
        </w:rPr>
        <w:t xml:space="preserve">Екатерина </w:t>
      </w:r>
      <w:r w:rsidRPr="009372F5">
        <w:rPr>
          <w:sz w:val="28"/>
          <w:szCs w:val="28"/>
          <w:lang w:val="en-US"/>
        </w:rPr>
        <w:t>I</w:t>
      </w:r>
      <w:r w:rsidRPr="009372F5">
        <w:rPr>
          <w:sz w:val="28"/>
          <w:szCs w:val="28"/>
        </w:rPr>
        <w:t>.</w:t>
      </w:r>
    </w:p>
    <w:p w:rsidR="00A036CE" w:rsidRPr="009372F5" w:rsidRDefault="00A036CE" w:rsidP="00A036CE">
      <w:pPr>
        <w:spacing w:line="360" w:lineRule="auto"/>
        <w:jc w:val="both"/>
        <w:rPr>
          <w:sz w:val="28"/>
          <w:szCs w:val="28"/>
        </w:rPr>
      </w:pPr>
      <w:r w:rsidRPr="009372F5">
        <w:rPr>
          <w:sz w:val="28"/>
          <w:szCs w:val="28"/>
        </w:rPr>
        <w:t>2. П.Я. Чаадаев</w:t>
      </w:r>
    </w:p>
    <w:p w:rsidR="00A036CE" w:rsidRPr="009372F5" w:rsidRDefault="00A036CE" w:rsidP="00A036CE">
      <w:pPr>
        <w:tabs>
          <w:tab w:val="left" w:pos="3871"/>
        </w:tabs>
        <w:spacing w:line="360" w:lineRule="auto"/>
        <w:jc w:val="both"/>
        <w:rPr>
          <w:sz w:val="28"/>
          <w:szCs w:val="28"/>
        </w:rPr>
      </w:pPr>
    </w:p>
    <w:p w:rsidR="00A036CE" w:rsidRPr="009372F5" w:rsidRDefault="00A036CE" w:rsidP="00A036CE">
      <w:pPr>
        <w:spacing w:line="360" w:lineRule="auto"/>
        <w:jc w:val="both"/>
        <w:rPr>
          <w:sz w:val="28"/>
          <w:szCs w:val="28"/>
        </w:rPr>
      </w:pPr>
      <w:r w:rsidRPr="009372F5">
        <w:rPr>
          <w:b/>
          <w:sz w:val="28"/>
          <w:szCs w:val="28"/>
        </w:rPr>
        <w:t>Задание 10.</w:t>
      </w:r>
      <w:r w:rsidRPr="009372F5">
        <w:rPr>
          <w:sz w:val="28"/>
          <w:szCs w:val="28"/>
        </w:rPr>
        <w:t xml:space="preserve"> </w:t>
      </w:r>
      <w:r w:rsidRPr="009372F5">
        <w:rPr>
          <w:b/>
          <w:sz w:val="28"/>
          <w:szCs w:val="28"/>
        </w:rPr>
        <w:t>Работа с исторической картой.</w:t>
      </w:r>
    </w:p>
    <w:p w:rsidR="00A036CE" w:rsidRPr="009372F5" w:rsidRDefault="00A036CE" w:rsidP="00A036CE">
      <w:pPr>
        <w:autoSpaceDE w:val="0"/>
        <w:autoSpaceDN w:val="0"/>
        <w:adjustRightInd w:val="0"/>
        <w:rPr>
          <w:rFonts w:ascii="TimesNewRomanPSMT" w:hAnsi="TimesNewRomanPSMT" w:cs="TimesNewRomanPSMT"/>
          <w:b/>
          <w:sz w:val="28"/>
          <w:szCs w:val="28"/>
        </w:rPr>
      </w:pPr>
      <w:r w:rsidRPr="009372F5">
        <w:rPr>
          <w:rFonts w:ascii="TimesNewRomanPSMT" w:hAnsi="TimesNewRomanPSMT" w:cs="TimesNewRomanPSMT"/>
          <w:b/>
          <w:sz w:val="28"/>
          <w:szCs w:val="28"/>
        </w:rPr>
        <w:t>За каждый правильный ответ – 4 балл, за все правильные ответы – 16 баллов.</w:t>
      </w:r>
    </w:p>
    <w:p w:rsidR="00A036CE" w:rsidRPr="009372F5" w:rsidRDefault="00A036CE" w:rsidP="00A036CE">
      <w:pPr>
        <w:tabs>
          <w:tab w:val="left" w:pos="3871"/>
        </w:tabs>
        <w:spacing w:line="360" w:lineRule="auto"/>
        <w:jc w:val="both"/>
        <w:rPr>
          <w:sz w:val="28"/>
          <w:szCs w:val="28"/>
        </w:rPr>
      </w:pPr>
    </w:p>
    <w:p w:rsidR="00A036CE" w:rsidRPr="009372F5" w:rsidRDefault="00A036CE" w:rsidP="00A036CE">
      <w:pPr>
        <w:tabs>
          <w:tab w:val="left" w:pos="3871"/>
        </w:tabs>
        <w:spacing w:line="360" w:lineRule="auto"/>
        <w:jc w:val="both"/>
        <w:rPr>
          <w:sz w:val="28"/>
          <w:szCs w:val="28"/>
        </w:rPr>
      </w:pPr>
      <w:r w:rsidRPr="009372F5">
        <w:rPr>
          <w:sz w:val="28"/>
          <w:szCs w:val="28"/>
        </w:rPr>
        <w:t xml:space="preserve">1. На карте границей обозначен район крестьянской войны 1670-1671 гг. 2. В </w:t>
      </w:r>
      <w:smartTag w:uri="urn:schemas-microsoft-com:office:smarttags" w:element="metricconverter">
        <w:smartTagPr>
          <w:attr w:name="ProductID" w:val="1670 г"/>
        </w:smartTagPr>
        <w:r w:rsidRPr="009372F5">
          <w:rPr>
            <w:sz w:val="28"/>
            <w:szCs w:val="28"/>
          </w:rPr>
          <w:t>1670 г</w:t>
        </w:r>
      </w:smartTag>
      <w:r w:rsidRPr="009372F5">
        <w:rPr>
          <w:sz w:val="28"/>
          <w:szCs w:val="28"/>
        </w:rPr>
        <w:t xml:space="preserve">. Степан Разин начав восстание, возглавил поход «в Русь» обещая всем обездоленным и угнетенным свою поддержку и защиту. 3. На карте «Х» обозначены: Мояцк, Коротяк, Шацк, Арзамас, Симбирск, Козьмодемьянск – места крупных боев во время восстания. На карте «+» обозначен: Кагальницкий городок – место пленения С. Разина в </w:t>
      </w:r>
      <w:smartTag w:uri="urn:schemas-microsoft-com:office:smarttags" w:element="metricconverter">
        <w:smartTagPr>
          <w:attr w:name="ProductID" w:val="1671 г"/>
        </w:smartTagPr>
        <w:r w:rsidRPr="009372F5">
          <w:rPr>
            <w:sz w:val="28"/>
            <w:szCs w:val="28"/>
          </w:rPr>
          <w:t>1671 г</w:t>
        </w:r>
      </w:smartTag>
      <w:r w:rsidRPr="009372F5">
        <w:rPr>
          <w:sz w:val="28"/>
          <w:szCs w:val="28"/>
        </w:rPr>
        <w:t xml:space="preserve">. 4. Восстание </w:t>
      </w:r>
      <w:r w:rsidRPr="009372F5">
        <w:rPr>
          <w:sz w:val="28"/>
          <w:szCs w:val="28"/>
        </w:rPr>
        <w:lastRenderedPageBreak/>
        <w:t xml:space="preserve">охватило значительную часть страны и приняло грозный для властей характер. Это вынудило Алексея Михайловича послать крупные силы на подавление мятежа. В </w:t>
      </w:r>
      <w:smartTag w:uri="urn:schemas-microsoft-com:office:smarttags" w:element="metricconverter">
        <w:smartTagPr>
          <w:attr w:name="ProductID" w:val="1671 г"/>
        </w:smartTagPr>
        <w:r w:rsidRPr="009372F5">
          <w:rPr>
            <w:sz w:val="28"/>
            <w:szCs w:val="28"/>
          </w:rPr>
          <w:t>1671 г</w:t>
        </w:r>
      </w:smartTag>
      <w:r w:rsidRPr="009372F5">
        <w:rPr>
          <w:sz w:val="28"/>
          <w:szCs w:val="28"/>
        </w:rPr>
        <w:t>. С. Разина пленили и 6 июня четвертовали на Красной площади в Москве.</w:t>
      </w:r>
    </w:p>
    <w:p w:rsidR="00A036CE" w:rsidRPr="009372F5" w:rsidRDefault="00A036CE" w:rsidP="00A036CE">
      <w:pPr>
        <w:tabs>
          <w:tab w:val="left" w:pos="3871"/>
        </w:tabs>
        <w:spacing w:line="360" w:lineRule="auto"/>
        <w:jc w:val="both"/>
        <w:rPr>
          <w:i/>
          <w:sz w:val="28"/>
          <w:szCs w:val="28"/>
        </w:rPr>
      </w:pPr>
    </w:p>
    <w:p w:rsidR="00A036CE" w:rsidRPr="009372F5" w:rsidRDefault="00A036CE" w:rsidP="00A036CE">
      <w:pPr>
        <w:autoSpaceDE w:val="0"/>
        <w:autoSpaceDN w:val="0"/>
        <w:adjustRightInd w:val="0"/>
        <w:rPr>
          <w:rFonts w:ascii="TimesNewRomanPSMT" w:hAnsi="TimesNewRomanPSMT" w:cs="TimesNewRomanPSMT"/>
          <w:b/>
          <w:sz w:val="28"/>
          <w:szCs w:val="28"/>
        </w:rPr>
      </w:pPr>
      <w:r w:rsidRPr="009372F5">
        <w:rPr>
          <w:b/>
          <w:sz w:val="28"/>
          <w:szCs w:val="28"/>
        </w:rPr>
        <w:t xml:space="preserve">Задание 11. </w:t>
      </w:r>
      <w:r w:rsidRPr="009372F5">
        <w:rPr>
          <w:rFonts w:ascii="TimesNewRomanPSMT" w:hAnsi="TimesNewRomanPSMT" w:cs="TimesNewRomanPSMT"/>
          <w:b/>
          <w:sz w:val="28"/>
          <w:szCs w:val="28"/>
        </w:rPr>
        <w:t>За каждый правильный ответ – 1 балл, за все правильные ответы – 3 баллов.</w:t>
      </w:r>
    </w:p>
    <w:p w:rsidR="00A036CE" w:rsidRPr="009372F5" w:rsidRDefault="00A036CE" w:rsidP="00A036CE">
      <w:pPr>
        <w:rPr>
          <w:b/>
          <w:sz w:val="28"/>
          <w:szCs w:val="28"/>
        </w:rPr>
      </w:pPr>
    </w:p>
    <w:p w:rsidR="00A036CE" w:rsidRPr="009372F5" w:rsidRDefault="00A036CE" w:rsidP="00A036CE">
      <w:pPr>
        <w:spacing w:line="360" w:lineRule="auto"/>
        <w:jc w:val="both"/>
        <w:rPr>
          <w:sz w:val="28"/>
          <w:szCs w:val="28"/>
        </w:rPr>
      </w:pPr>
      <w:r w:rsidRPr="009372F5">
        <w:rPr>
          <w:sz w:val="28"/>
          <w:szCs w:val="28"/>
        </w:rPr>
        <w:t xml:space="preserve">1) Урал истощил запасы полезных ископаемых, активная добыча которых началась в начале </w:t>
      </w:r>
      <w:r w:rsidRPr="009372F5">
        <w:rPr>
          <w:sz w:val="28"/>
          <w:szCs w:val="28"/>
          <w:lang w:val="en-US"/>
        </w:rPr>
        <w:t>XVIII</w:t>
      </w:r>
      <w:r w:rsidRPr="009372F5">
        <w:rPr>
          <w:sz w:val="28"/>
          <w:szCs w:val="28"/>
        </w:rPr>
        <w:t xml:space="preserve"> в., а также заводы Урала очень сильно устарели в области добычи и переработки чугуна. Многие из них до сих пор оставались мануфактурами. Получение чугуна из руд при старой технологии обработки была меньше в разы. 2) В связи с бурным развитием тяжёлой промышленности, требовалось очень много чугуна. Кроме того, обострение внешнеполитической ситуации с Германией требовало постоянного наращивания армии и вооружений. Правительство также проводило активную политику по строительству железных дорог, что требовало также немало чугуна. 3) На юге открылись новые бассейны железных руд, там же развивались крупные промышленные центры, требовавшие себе этот продукт.</w:t>
      </w:r>
    </w:p>
    <w:p w:rsidR="00A036CE" w:rsidRPr="009372F5" w:rsidRDefault="00A036CE" w:rsidP="00A036CE">
      <w:pPr>
        <w:spacing w:line="360" w:lineRule="auto"/>
        <w:jc w:val="both"/>
        <w:rPr>
          <w:b/>
          <w:sz w:val="28"/>
          <w:szCs w:val="28"/>
        </w:rPr>
      </w:pPr>
    </w:p>
    <w:p w:rsidR="00A036CE" w:rsidRPr="009372F5" w:rsidRDefault="00A036CE" w:rsidP="00A036CE">
      <w:pPr>
        <w:autoSpaceDE w:val="0"/>
        <w:autoSpaceDN w:val="0"/>
        <w:adjustRightInd w:val="0"/>
        <w:spacing w:line="276" w:lineRule="auto"/>
        <w:jc w:val="both"/>
        <w:rPr>
          <w:sz w:val="28"/>
          <w:szCs w:val="28"/>
        </w:rPr>
      </w:pPr>
      <w:r w:rsidRPr="009372F5">
        <w:rPr>
          <w:b/>
          <w:sz w:val="28"/>
          <w:szCs w:val="28"/>
        </w:rPr>
        <w:t>Задание</w:t>
      </w:r>
      <w:r w:rsidRPr="009372F5">
        <w:rPr>
          <w:rFonts w:ascii="TimesNewRomanPS-BoldMT" w:hAnsi="TimesNewRomanPS-BoldMT" w:cs="TimesNewRomanPS-BoldMT"/>
          <w:b/>
          <w:bCs/>
          <w:sz w:val="28"/>
          <w:szCs w:val="28"/>
        </w:rPr>
        <w:t xml:space="preserve"> 12. Эссе. Максимальная оценка – 2</w:t>
      </w:r>
      <w:r>
        <w:rPr>
          <w:rFonts w:ascii="TimesNewRomanPS-BoldMT" w:hAnsi="TimesNewRomanPS-BoldMT" w:cs="TimesNewRomanPS-BoldMT"/>
          <w:b/>
          <w:bCs/>
          <w:sz w:val="28"/>
          <w:szCs w:val="28"/>
        </w:rPr>
        <w:t>0</w:t>
      </w:r>
      <w:r w:rsidRPr="009372F5">
        <w:rPr>
          <w:rFonts w:ascii="TimesNewRomanPS-BoldMT" w:hAnsi="TimesNewRomanPS-BoldMT" w:cs="TimesNewRomanPS-BoldMT"/>
          <w:b/>
          <w:bCs/>
          <w:sz w:val="28"/>
          <w:szCs w:val="28"/>
        </w:rPr>
        <w:t>.</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Перед Вами высказывания историков и современников о событиях и деятелях отечественной истории. Выберите из них одно, которое станет темой Вашего сочинения эссе.</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1. Ясно понимаете смысл высказывания (не обязательно полностью или даже частично быть согласным с автором, но необходимо понимать, что именно он утверждает).</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2. Можете выразить свое отношение к высказыванию (аргументировано согласиться с автором либо полностью или частично опровергнуть его высказывание).</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lastRenderedPageBreak/>
        <w:t>3. Располагаете конкретными знаниями (факты, статистические данные, примеры) по данной теме.</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4. Владеете терминами, необходимыми для грамотного изложения своей точки зрения.</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Имейте в виду, что Жюри, оценивая Вашу работу, будет руководствоваться следующими критериями:</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1. Обоснованность выбора темы (объяснение выбора темы и задач, которые ставит перед собой в своей работе участник).</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2. Творческий характер восприятия темы, ее осмысления.</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3. Грамотность использования исторических фактов и терминов.</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4. Четкость и доказательность основных положений работы.</w:t>
      </w:r>
    </w:p>
    <w:p w:rsidR="00A036CE" w:rsidRPr="009372F5" w:rsidRDefault="00A036CE" w:rsidP="00A036CE">
      <w:pPr>
        <w:autoSpaceDE w:val="0"/>
        <w:autoSpaceDN w:val="0"/>
        <w:adjustRightInd w:val="0"/>
        <w:spacing w:line="276" w:lineRule="auto"/>
        <w:jc w:val="both"/>
        <w:rPr>
          <w:rFonts w:ascii="TimesNewRomanPSMT" w:hAnsi="TimesNewRomanPSMT" w:cs="TimesNewRomanPSMT"/>
          <w:sz w:val="28"/>
          <w:szCs w:val="28"/>
        </w:rPr>
      </w:pPr>
      <w:r w:rsidRPr="009372F5">
        <w:rPr>
          <w:rFonts w:ascii="TimesNewRomanPSMT" w:hAnsi="TimesNewRomanPSMT" w:cs="TimesNewRomanPSMT"/>
          <w:sz w:val="28"/>
          <w:szCs w:val="28"/>
        </w:rPr>
        <w:t>5. Знание различных точек зрения по избранному вопросу.</w:t>
      </w:r>
    </w:p>
    <w:p w:rsidR="00A036CE" w:rsidRPr="009372F5" w:rsidRDefault="00A036CE" w:rsidP="00A036CE">
      <w:pPr>
        <w:autoSpaceDE w:val="0"/>
        <w:autoSpaceDN w:val="0"/>
        <w:adjustRightInd w:val="0"/>
        <w:rPr>
          <w:rFonts w:ascii="TimesNewRomanPSMT" w:hAnsi="TimesNewRomanPSMT" w:cs="TimesNewRomanPSMT"/>
          <w:sz w:val="28"/>
          <w:szCs w:val="28"/>
        </w:rPr>
      </w:pPr>
    </w:p>
    <w:p w:rsidR="00A036CE" w:rsidRPr="009372F5" w:rsidRDefault="00A036CE" w:rsidP="00A036CE">
      <w:pPr>
        <w:autoSpaceDE w:val="0"/>
        <w:autoSpaceDN w:val="0"/>
        <w:adjustRightInd w:val="0"/>
        <w:rPr>
          <w:rFonts w:ascii="TimesNewRomanPS-ItalicMT" w:hAnsi="TimesNewRomanPS-ItalicMT" w:cs="TimesNewRomanPS-ItalicMT"/>
          <w:i/>
          <w:iCs/>
          <w:sz w:val="28"/>
          <w:szCs w:val="28"/>
        </w:rPr>
      </w:pPr>
      <w:r w:rsidRPr="009372F5">
        <w:rPr>
          <w:rFonts w:ascii="TimesNewRomanPSMT" w:hAnsi="TimesNewRomanPSMT" w:cs="TimesNewRomanPSMT"/>
          <w:sz w:val="28"/>
          <w:szCs w:val="28"/>
        </w:rPr>
        <w:t>1.«Нынешняя Россия, то есть Россия европейская, дипломатическая, политическая, военная, Россия коммерческая, мануфактурная, Россия школьная, литературная, – есть произведение Петра Великого». (</w:t>
      </w:r>
      <w:r w:rsidRPr="009372F5">
        <w:rPr>
          <w:rFonts w:ascii="TimesNewRomanPS-ItalicMT" w:hAnsi="TimesNewRomanPS-ItalicMT" w:cs="TimesNewRomanPS-ItalicMT"/>
          <w:i/>
          <w:iCs/>
          <w:sz w:val="28"/>
          <w:szCs w:val="28"/>
        </w:rPr>
        <w:t>М.П. Погодин)</w:t>
      </w:r>
    </w:p>
    <w:p w:rsidR="00A036CE" w:rsidRPr="009372F5" w:rsidRDefault="00A036CE" w:rsidP="00A036CE">
      <w:pPr>
        <w:autoSpaceDE w:val="0"/>
        <w:autoSpaceDN w:val="0"/>
        <w:adjustRightInd w:val="0"/>
        <w:rPr>
          <w:rFonts w:ascii="TimesNewRomanPS-ItalicMT" w:hAnsi="TimesNewRomanPS-ItalicMT" w:cs="TimesNewRomanPS-ItalicMT"/>
          <w:i/>
          <w:iCs/>
          <w:sz w:val="28"/>
          <w:szCs w:val="28"/>
        </w:rPr>
      </w:pPr>
      <w:r w:rsidRPr="009372F5">
        <w:rPr>
          <w:rFonts w:ascii="TimesNewRomanPSMT" w:hAnsi="TimesNewRomanPSMT" w:cs="TimesNewRomanPSMT"/>
          <w:sz w:val="28"/>
          <w:szCs w:val="28"/>
        </w:rPr>
        <w:t>2.«Слово и дело государево» было особой формой уголовного процесса в семнадцатом и первой половине восемнадцатого столетия». (</w:t>
      </w:r>
      <w:r w:rsidRPr="009372F5">
        <w:rPr>
          <w:rFonts w:ascii="TimesNewRomanPS-ItalicMT" w:hAnsi="TimesNewRomanPS-ItalicMT" w:cs="TimesNewRomanPS-ItalicMT"/>
          <w:i/>
          <w:iCs/>
          <w:sz w:val="28"/>
          <w:szCs w:val="28"/>
        </w:rPr>
        <w:t>В.В. Каргалов)</w:t>
      </w:r>
    </w:p>
    <w:p w:rsidR="00A036CE" w:rsidRPr="009372F5" w:rsidRDefault="00A036CE" w:rsidP="00A036CE">
      <w:pPr>
        <w:autoSpaceDE w:val="0"/>
        <w:autoSpaceDN w:val="0"/>
        <w:adjustRightInd w:val="0"/>
        <w:rPr>
          <w:rFonts w:ascii="TimesNewRomanPSMT" w:hAnsi="TimesNewRomanPSMT" w:cs="TimesNewRomanPSMT"/>
          <w:i/>
          <w:sz w:val="28"/>
          <w:szCs w:val="28"/>
        </w:rPr>
      </w:pPr>
      <w:r w:rsidRPr="009372F5">
        <w:rPr>
          <w:rFonts w:ascii="TimesNewRomanPSMT" w:hAnsi="TimesNewRomanPSMT" w:cs="TimesNewRomanPSMT"/>
          <w:sz w:val="28"/>
          <w:szCs w:val="28"/>
        </w:rPr>
        <w:t xml:space="preserve">3.«"Разделяй и властвуй" – мудрое правило, но "объединяй и направляй" – ещё лучше». </w:t>
      </w:r>
      <w:r w:rsidRPr="009372F5">
        <w:rPr>
          <w:rFonts w:ascii="TimesNewRomanPSMT" w:hAnsi="TimesNewRomanPSMT" w:cs="TimesNewRomanPSMT"/>
          <w:i/>
          <w:sz w:val="28"/>
          <w:szCs w:val="28"/>
        </w:rPr>
        <w:t>(И.В. Гёте)</w:t>
      </w:r>
    </w:p>
    <w:p w:rsidR="00A036CE" w:rsidRPr="009372F5" w:rsidRDefault="00A036CE" w:rsidP="00A036CE">
      <w:pPr>
        <w:rPr>
          <w:sz w:val="28"/>
          <w:szCs w:val="28"/>
        </w:rPr>
      </w:pPr>
    </w:p>
    <w:p w:rsidR="00A036CE" w:rsidRPr="00BB78F5" w:rsidRDefault="00A036CE" w:rsidP="00A036CE">
      <w:pPr>
        <w:spacing w:line="276" w:lineRule="auto"/>
        <w:jc w:val="center"/>
        <w:rPr>
          <w:b/>
          <w:sz w:val="28"/>
          <w:szCs w:val="28"/>
        </w:rPr>
      </w:pPr>
      <w:r w:rsidRPr="00BB78F5">
        <w:rPr>
          <w:b/>
          <w:sz w:val="28"/>
          <w:szCs w:val="28"/>
        </w:rPr>
        <w:t>Максимальное количество баллов за работу- 100</w:t>
      </w:r>
      <w:r>
        <w:rPr>
          <w:b/>
          <w:sz w:val="28"/>
          <w:szCs w:val="28"/>
        </w:rPr>
        <w:t>!!!</w:t>
      </w:r>
    </w:p>
    <w:p w:rsidR="00A036CE" w:rsidRPr="00BB78F5" w:rsidRDefault="00A036CE" w:rsidP="00A036CE">
      <w:pPr>
        <w:ind w:left="360"/>
        <w:rPr>
          <w:b/>
          <w:sz w:val="28"/>
          <w:szCs w:val="28"/>
        </w:rPr>
      </w:pPr>
    </w:p>
    <w:p w:rsidR="00A036CE" w:rsidRPr="009372F5" w:rsidRDefault="00A036CE" w:rsidP="00A036CE">
      <w:pPr>
        <w:rPr>
          <w:sz w:val="28"/>
          <w:szCs w:val="28"/>
        </w:rPr>
      </w:pPr>
    </w:p>
    <w:p w:rsidR="00A036CE" w:rsidRPr="00986FF8" w:rsidRDefault="00A036CE" w:rsidP="00C608B8">
      <w:pPr>
        <w:spacing w:line="276" w:lineRule="auto"/>
        <w:jc w:val="both"/>
        <w:rPr>
          <w:sz w:val="28"/>
          <w:szCs w:val="28"/>
        </w:rPr>
      </w:pPr>
    </w:p>
    <w:sectPr w:rsidR="00A036CE" w:rsidRPr="00986FF8" w:rsidSect="00A036CE">
      <w:pgSz w:w="11906" w:h="16838"/>
      <w:pgMar w:top="1134" w:right="850" w:bottom="1134" w:left="1701" w:header="708" w:footer="708"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280" w:rsidRDefault="00155280">
      <w:r>
        <w:separator/>
      </w:r>
    </w:p>
  </w:endnote>
  <w:endnote w:type="continuationSeparator" w:id="1">
    <w:p w:rsidR="00155280" w:rsidRDefault="00155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E6" w:rsidRDefault="00FE399D" w:rsidP="00B43AE6">
    <w:pPr>
      <w:pStyle w:val="a4"/>
      <w:framePr w:wrap="around" w:vAnchor="text" w:hAnchor="margin" w:xAlign="center" w:y="1"/>
      <w:rPr>
        <w:rStyle w:val="a5"/>
      </w:rPr>
    </w:pPr>
    <w:r>
      <w:rPr>
        <w:rStyle w:val="a5"/>
      </w:rPr>
      <w:fldChar w:fldCharType="begin"/>
    </w:r>
    <w:r w:rsidR="00B43AE6">
      <w:rPr>
        <w:rStyle w:val="a5"/>
      </w:rPr>
      <w:instrText xml:space="preserve">PAGE  </w:instrText>
    </w:r>
    <w:r>
      <w:rPr>
        <w:rStyle w:val="a5"/>
      </w:rPr>
      <w:fldChar w:fldCharType="end"/>
    </w:r>
  </w:p>
  <w:p w:rsidR="00B43AE6" w:rsidRDefault="00B43A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E6" w:rsidRDefault="00FE399D" w:rsidP="00B43AE6">
    <w:pPr>
      <w:pStyle w:val="a4"/>
      <w:framePr w:wrap="around" w:vAnchor="text" w:hAnchor="margin" w:xAlign="center" w:y="1"/>
      <w:rPr>
        <w:rStyle w:val="a5"/>
      </w:rPr>
    </w:pPr>
    <w:r>
      <w:rPr>
        <w:rStyle w:val="a5"/>
      </w:rPr>
      <w:fldChar w:fldCharType="begin"/>
    </w:r>
    <w:r w:rsidR="00B43AE6">
      <w:rPr>
        <w:rStyle w:val="a5"/>
      </w:rPr>
      <w:instrText xml:space="preserve">PAGE  </w:instrText>
    </w:r>
    <w:r>
      <w:rPr>
        <w:rStyle w:val="a5"/>
      </w:rPr>
      <w:fldChar w:fldCharType="separate"/>
    </w:r>
    <w:r w:rsidR="00A036CE">
      <w:rPr>
        <w:rStyle w:val="a5"/>
        <w:noProof/>
      </w:rPr>
      <w:t>14</w:t>
    </w:r>
    <w:r>
      <w:rPr>
        <w:rStyle w:val="a5"/>
      </w:rPr>
      <w:fldChar w:fldCharType="end"/>
    </w:r>
  </w:p>
  <w:p w:rsidR="00B43AE6" w:rsidRDefault="00B43A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280" w:rsidRDefault="00155280">
      <w:r>
        <w:separator/>
      </w:r>
    </w:p>
  </w:footnote>
  <w:footnote w:type="continuationSeparator" w:id="1">
    <w:p w:rsidR="00155280" w:rsidRDefault="00155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A8B"/>
    <w:multiLevelType w:val="hybridMultilevel"/>
    <w:tmpl w:val="A62C548A"/>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B51B2"/>
    <w:multiLevelType w:val="hybridMultilevel"/>
    <w:tmpl w:val="B0543818"/>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357C61"/>
    <w:multiLevelType w:val="hybridMultilevel"/>
    <w:tmpl w:val="EBB2B616"/>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EC628A"/>
    <w:multiLevelType w:val="hybridMultilevel"/>
    <w:tmpl w:val="394A36F8"/>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825751"/>
    <w:multiLevelType w:val="hybridMultilevel"/>
    <w:tmpl w:val="1890CED6"/>
    <w:lvl w:ilvl="0" w:tplc="7BCE01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2A2E0C"/>
    <w:multiLevelType w:val="hybridMultilevel"/>
    <w:tmpl w:val="69E4CE70"/>
    <w:lvl w:ilvl="0" w:tplc="7BCE01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A64637"/>
    <w:multiLevelType w:val="hybridMultilevel"/>
    <w:tmpl w:val="BFE40300"/>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2805AF"/>
    <w:multiLevelType w:val="hybridMultilevel"/>
    <w:tmpl w:val="971A4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7A3A2C"/>
    <w:multiLevelType w:val="hybridMultilevel"/>
    <w:tmpl w:val="F3780A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F75C32"/>
    <w:multiLevelType w:val="hybridMultilevel"/>
    <w:tmpl w:val="71869AAE"/>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495CFD"/>
    <w:multiLevelType w:val="hybridMultilevel"/>
    <w:tmpl w:val="E4C6208E"/>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50457B"/>
    <w:multiLevelType w:val="hybridMultilevel"/>
    <w:tmpl w:val="C0A61B58"/>
    <w:lvl w:ilvl="0" w:tplc="2618DA9A">
      <w:start w:val="3"/>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12">
    <w:nsid w:val="6D867CD4"/>
    <w:multiLevelType w:val="hybridMultilevel"/>
    <w:tmpl w:val="33CA5EAC"/>
    <w:lvl w:ilvl="0" w:tplc="F50C546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
  </w:num>
  <w:num w:numId="4">
    <w:abstractNumId w:val="2"/>
  </w:num>
  <w:num w:numId="5">
    <w:abstractNumId w:val="0"/>
  </w:num>
  <w:num w:numId="6">
    <w:abstractNumId w:val="12"/>
  </w:num>
  <w:num w:numId="7">
    <w:abstractNumId w:val="9"/>
  </w:num>
  <w:num w:numId="8">
    <w:abstractNumId w:val="6"/>
  </w:num>
  <w:num w:numId="9">
    <w:abstractNumId w:val="5"/>
  </w:num>
  <w:num w:numId="10">
    <w:abstractNumId w:val="8"/>
  </w:num>
  <w:num w:numId="11">
    <w:abstractNumId w:val="11"/>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B43AE6"/>
    <w:rsid w:val="00155280"/>
    <w:rsid w:val="00203A3E"/>
    <w:rsid w:val="0024344E"/>
    <w:rsid w:val="00264824"/>
    <w:rsid w:val="003D7C2B"/>
    <w:rsid w:val="00493B49"/>
    <w:rsid w:val="004C51B4"/>
    <w:rsid w:val="005A4B0D"/>
    <w:rsid w:val="00673EE4"/>
    <w:rsid w:val="006C6B05"/>
    <w:rsid w:val="008C3385"/>
    <w:rsid w:val="00941078"/>
    <w:rsid w:val="00986FF8"/>
    <w:rsid w:val="009A16C2"/>
    <w:rsid w:val="00A036CE"/>
    <w:rsid w:val="00B43AE6"/>
    <w:rsid w:val="00B55BDC"/>
    <w:rsid w:val="00C608B8"/>
    <w:rsid w:val="00CB4563"/>
    <w:rsid w:val="00D05CD6"/>
    <w:rsid w:val="00D454AF"/>
    <w:rsid w:val="00D855C8"/>
    <w:rsid w:val="00DB3398"/>
    <w:rsid w:val="00E43702"/>
    <w:rsid w:val="00E63793"/>
    <w:rsid w:val="00FE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AE6"/>
    <w:rPr>
      <w:sz w:val="24"/>
      <w:szCs w:val="24"/>
    </w:rPr>
  </w:style>
  <w:style w:type="paragraph" w:styleId="1">
    <w:name w:val="heading 1"/>
    <w:basedOn w:val="a"/>
    <w:next w:val="a"/>
    <w:link w:val="10"/>
    <w:qFormat/>
    <w:rsid w:val="00B43A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AE6"/>
    <w:rPr>
      <w:rFonts w:ascii="Arial" w:hAnsi="Arial" w:cs="Arial"/>
      <w:b/>
      <w:bCs/>
      <w:kern w:val="32"/>
      <w:sz w:val="32"/>
      <w:szCs w:val="32"/>
      <w:lang w:val="ru-RU" w:eastAsia="ru-RU" w:bidi="ar-SA"/>
    </w:rPr>
  </w:style>
  <w:style w:type="table" w:styleId="a3">
    <w:name w:val="Table Grid"/>
    <w:basedOn w:val="a1"/>
    <w:rsid w:val="00B43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43AE6"/>
    <w:pPr>
      <w:tabs>
        <w:tab w:val="center" w:pos="4677"/>
        <w:tab w:val="right" w:pos="9355"/>
      </w:tabs>
    </w:pPr>
  </w:style>
  <w:style w:type="character" w:styleId="a5">
    <w:name w:val="page number"/>
    <w:basedOn w:val="a0"/>
    <w:rsid w:val="00B43AE6"/>
  </w:style>
  <w:style w:type="paragraph" w:customStyle="1" w:styleId="11">
    <w:name w:val="Абзац списка1"/>
    <w:basedOn w:val="a"/>
    <w:rsid w:val="00E63793"/>
    <w:pPr>
      <w:spacing w:after="200" w:line="276" w:lineRule="auto"/>
      <w:ind w:left="720"/>
      <w:contextualSpacing/>
    </w:pPr>
    <w:rPr>
      <w:rFonts w:ascii="Calibri" w:hAnsi="Calibri"/>
      <w:sz w:val="22"/>
      <w:szCs w:val="22"/>
      <w:lang w:eastAsia="en-US"/>
    </w:rPr>
  </w:style>
  <w:style w:type="paragraph" w:styleId="a6">
    <w:name w:val="Balloon Text"/>
    <w:basedOn w:val="a"/>
    <w:link w:val="a7"/>
    <w:rsid w:val="00A036CE"/>
    <w:rPr>
      <w:rFonts w:ascii="Tahoma" w:hAnsi="Tahoma" w:cs="Tahoma"/>
      <w:sz w:val="16"/>
      <w:szCs w:val="16"/>
    </w:rPr>
  </w:style>
  <w:style w:type="character" w:customStyle="1" w:styleId="a7">
    <w:name w:val="Текст выноски Знак"/>
    <w:basedOn w:val="a0"/>
    <w:link w:val="a6"/>
    <w:rsid w:val="00A03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academic.ru/pictures/wiki/files/66/Barclay_de_Tolly_portrait_copy_in_XIX.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rodgomel.by/uploads/images/00/00/02/2010/10/04/ff3c118f96.jpg" TargetMode="External"/><Relationship Id="rId12" Type="http://schemas.openxmlformats.org/officeDocument/2006/relationships/image" Target="media/image3.jpeg"/><Relationship Id="rId17" Type="http://schemas.openxmlformats.org/officeDocument/2006/relationships/hyperlink" Target="http://www.russkiymir.ru/export/sites/default/russkiymir/ru/magazines/archive/2011/03/graphic/49_9_.jpg_1860897809.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rm.com/img/newsarch/iblock/3338074456d2a9fa25e7b5c9c7096655.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useum.ru/1812/Persons/russ/pic/pic_b02.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img.encyc.yandex.net/illustrations/rges/pictures/3-377-01.jpg"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16905</CharactersWithSpaces>
  <SharedDoc>false</SharedDoc>
  <HLinks>
    <vt:vector size="36" baseType="variant">
      <vt:variant>
        <vt:i4>852071</vt:i4>
      </vt:variant>
      <vt:variant>
        <vt:i4>15</vt:i4>
      </vt:variant>
      <vt:variant>
        <vt:i4>0</vt:i4>
      </vt:variant>
      <vt:variant>
        <vt:i4>5</vt:i4>
      </vt:variant>
      <vt:variant>
        <vt:lpwstr>http://www.russkiymir.ru/export/sites/default/russkiymir/ru/magazines/archive/2011/03/graphic/49_9_.jpg_1860897809.jpg</vt:lpwstr>
      </vt:variant>
      <vt:variant>
        <vt:lpwstr/>
      </vt:variant>
      <vt:variant>
        <vt:i4>3670100</vt:i4>
      </vt:variant>
      <vt:variant>
        <vt:i4>12</vt:i4>
      </vt:variant>
      <vt:variant>
        <vt:i4>0</vt:i4>
      </vt:variant>
      <vt:variant>
        <vt:i4>5</vt:i4>
      </vt:variant>
      <vt:variant>
        <vt:lpwstr>http://www.museum.ru/1812/Persons/russ/pic/pic_b02.jpg</vt:lpwstr>
      </vt:variant>
      <vt:variant>
        <vt:lpwstr/>
      </vt:variant>
      <vt:variant>
        <vt:i4>6160388</vt:i4>
      </vt:variant>
      <vt:variant>
        <vt:i4>9</vt:i4>
      </vt:variant>
      <vt:variant>
        <vt:i4>0</vt:i4>
      </vt:variant>
      <vt:variant>
        <vt:i4>5</vt:i4>
      </vt:variant>
      <vt:variant>
        <vt:lpwstr>http://dic.academic.ru/pictures/wiki/files/66/Barclay_de_Tolly_portrait_copy_in_XIX.jpg</vt:lpwstr>
      </vt:variant>
      <vt:variant>
        <vt:lpwstr/>
      </vt:variant>
      <vt:variant>
        <vt:i4>3932206</vt:i4>
      </vt:variant>
      <vt:variant>
        <vt:i4>6</vt:i4>
      </vt:variant>
      <vt:variant>
        <vt:i4>0</vt:i4>
      </vt:variant>
      <vt:variant>
        <vt:i4>5</vt:i4>
      </vt:variant>
      <vt:variant>
        <vt:lpwstr>http://info-rm.com/img/newsarch/iblock/3338074456d2a9fa25e7b5c9c7096655.jpg</vt:lpwstr>
      </vt:variant>
      <vt:variant>
        <vt:lpwstr/>
      </vt:variant>
      <vt:variant>
        <vt:i4>4259845</vt:i4>
      </vt:variant>
      <vt:variant>
        <vt:i4>3</vt:i4>
      </vt:variant>
      <vt:variant>
        <vt:i4>0</vt:i4>
      </vt:variant>
      <vt:variant>
        <vt:i4>5</vt:i4>
      </vt:variant>
      <vt:variant>
        <vt:lpwstr>http://img.encyc.yandex.net/illustrations/rges/pictures/3-377-01.jpg</vt:lpwstr>
      </vt:variant>
      <vt:variant>
        <vt:lpwstr/>
      </vt:variant>
      <vt:variant>
        <vt:i4>3735671</vt:i4>
      </vt:variant>
      <vt:variant>
        <vt:i4>0</vt:i4>
      </vt:variant>
      <vt:variant>
        <vt:i4>0</vt:i4>
      </vt:variant>
      <vt:variant>
        <vt:i4>5</vt:i4>
      </vt:variant>
      <vt:variant>
        <vt:lpwstr>http://www.gorodgomel.by/uploads/images/00/00/02/2010/10/04/ff3c118f96.jpg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kartochka</cp:lastModifiedBy>
  <cp:revision>3</cp:revision>
  <dcterms:created xsi:type="dcterms:W3CDTF">2017-01-23T18:20:00Z</dcterms:created>
  <dcterms:modified xsi:type="dcterms:W3CDTF">2017-01-23T18:29:00Z</dcterms:modified>
</cp:coreProperties>
</file>