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D82" w:rsidRDefault="00556D82" w:rsidP="009D15F7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 xml:space="preserve">Примерные вопросы по аттестации педагогических работников по должности </w:t>
      </w:r>
    </w:p>
    <w:p w:rsidR="00877099" w:rsidRDefault="00556D82" w:rsidP="009D15F7">
      <w:pPr>
        <w:keepNext/>
        <w:spacing w:before="120" w:after="120" w:line="240" w:lineRule="auto"/>
        <w:jc w:val="center"/>
        <w:rPr>
          <w:b/>
          <w:sz w:val="24"/>
        </w:rPr>
      </w:pPr>
      <w:r>
        <w:rPr>
          <w:b/>
          <w:sz w:val="24"/>
        </w:rPr>
        <w:t>«Учитель-логопед»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</w:t>
      </w:r>
      <w:r w:rsidR="00877099">
        <w:rPr>
          <w:b/>
          <w:i/>
        </w:rPr>
        <w:t>. Задание {{ 1 }} ТЗ № 1</w:t>
      </w:r>
    </w:p>
    <w:p w:rsidR="00877099" w:rsidRDefault="00877099" w:rsidP="009D1CC6">
      <w:pPr>
        <w:spacing w:after="0" w:line="240" w:lineRule="auto"/>
      </w:pPr>
      <w:r>
        <w:t>К этиологическим факторам, вызывающим заикание относятся: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состояние центральной нервной системы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ответы верны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 xml:space="preserve">наличие психической </w:t>
      </w:r>
      <w:proofErr w:type="spellStart"/>
      <w:r>
        <w:t>травматизации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генетический фактор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</w:t>
      </w:r>
      <w:r w:rsidR="00877099">
        <w:rPr>
          <w:b/>
          <w:i/>
        </w:rPr>
        <w:t>. Задание {{ 2 }} ТЗ № 2</w:t>
      </w:r>
    </w:p>
    <w:p w:rsidR="00877099" w:rsidRDefault="00877099" w:rsidP="009D1CC6">
      <w:pPr>
        <w:spacing w:after="0" w:line="240" w:lineRule="auto"/>
      </w:pPr>
      <w:r>
        <w:t>Работа над речью при моторной алалии предполагает (исключите лишнее)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использование знаково-символической деятельности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использование предметно- практической деятельности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воздействие на всю систему речи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нормализацию дыхания и голосообразования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</w:t>
      </w:r>
      <w:r w:rsidR="00877099">
        <w:rPr>
          <w:b/>
          <w:i/>
        </w:rPr>
        <w:t>. Задание {{ 3 }} ТЗ № 3</w:t>
      </w:r>
    </w:p>
    <w:p w:rsidR="00877099" w:rsidRDefault="00877099" w:rsidP="009D1CC6">
      <w:pPr>
        <w:spacing w:after="0" w:line="240" w:lineRule="auto"/>
      </w:pPr>
      <w:r>
        <w:t>Как называется течение речевой патологии, при котором происходит увеличение симптомов речевой патологии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прогрессирующее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стационарное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регрессирующее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ремитирующее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</w:t>
      </w:r>
      <w:r w:rsidR="00877099">
        <w:rPr>
          <w:b/>
          <w:i/>
        </w:rPr>
        <w:t>. Задание {{ 4 }} ТЗ № 4</w:t>
      </w:r>
    </w:p>
    <w:p w:rsidR="00877099" w:rsidRDefault="00877099" w:rsidP="009D1CC6">
      <w:pPr>
        <w:spacing w:after="0" w:line="240" w:lineRule="auto"/>
      </w:pPr>
      <w:r>
        <w:t>Проявлением гиперкинеза является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палатализация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назализация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гиперсаливация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тремор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</w:t>
      </w:r>
      <w:r w:rsidR="00877099">
        <w:rPr>
          <w:b/>
          <w:i/>
        </w:rPr>
        <w:t>. Задание {{ 5 }} ТЗ № 5</w:t>
      </w:r>
    </w:p>
    <w:p w:rsidR="00877099" w:rsidRDefault="00877099" w:rsidP="009D1CC6">
      <w:pPr>
        <w:spacing w:after="0" w:line="240" w:lineRule="auto"/>
      </w:pPr>
      <w:r>
        <w:t>Расстройство координации движения, наблюдающееся при различных заболеваниях головного мозга, носит название: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атаксия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атония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апраксия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агнозия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6</w:t>
      </w:r>
      <w:r w:rsidR="00877099">
        <w:rPr>
          <w:b/>
          <w:i/>
        </w:rPr>
        <w:t>. Задание {{ 6 }} ТЗ № 6</w:t>
      </w:r>
    </w:p>
    <w:p w:rsidR="00877099" w:rsidRDefault="00877099" w:rsidP="009D1CC6">
      <w:pPr>
        <w:spacing w:after="0" w:line="240" w:lineRule="auto"/>
      </w:pPr>
      <w:r>
        <w:t>Какой из терминов характеризует врожденное укорочение уздечки языка: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микроглассия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прогения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анкологлоссия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глоссоптоз</w:t>
      </w:r>
      <w:proofErr w:type="spellEnd"/>
    </w:p>
    <w:p w:rsidR="00877099" w:rsidRDefault="00877099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7. Задание {{ 7 }} ТЗ № 7</w:t>
      </w:r>
    </w:p>
    <w:p w:rsidR="00877099" w:rsidRDefault="00877099" w:rsidP="009D1CC6">
      <w:pPr>
        <w:spacing w:after="0" w:line="240" w:lineRule="auto"/>
      </w:pPr>
      <w:r>
        <w:t>При нарушении строения органов артикуляционного аппарата нарушения звукопроизношения чаще всего проявляются в виде: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пропуска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замены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смешения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искажения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8</w:t>
      </w:r>
      <w:r w:rsidR="00877099">
        <w:rPr>
          <w:b/>
          <w:i/>
        </w:rPr>
        <w:t>. Задание {{ 8 }} ТЗ № 8</w:t>
      </w:r>
    </w:p>
    <w:p w:rsidR="00877099" w:rsidRDefault="00877099" w:rsidP="009D1CC6">
      <w:pPr>
        <w:spacing w:after="0" w:line="240" w:lineRule="auto"/>
      </w:pPr>
      <w:r>
        <w:t>При каком нарушении усиление громкости звучания в большинстве случаев не улучшает слухового восприятия, а иногда даже ухудшает его ( наступает истощение слуховой функции)?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афазия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тугоухость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  </w:t>
      </w:r>
      <w:r>
        <w:t>моторная алалия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сенсорная алалия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9</w:t>
      </w:r>
      <w:r w:rsidR="00877099">
        <w:rPr>
          <w:b/>
          <w:i/>
        </w:rPr>
        <w:t>. Задание {{ 9 }} ТЗ № 9</w:t>
      </w:r>
    </w:p>
    <w:p w:rsidR="00877099" w:rsidRDefault="00877099" w:rsidP="009D1CC6">
      <w:pPr>
        <w:spacing w:after="0" w:line="240" w:lineRule="auto"/>
      </w:pPr>
      <w:r>
        <w:t>Пассивные повторения отдельных слов или словосочетаний без понимания их смысла носят название: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эхолалии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нет правильного ответа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гиперкузии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логорреи</w:t>
      </w:r>
      <w:proofErr w:type="spellEnd"/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10</w:t>
      </w:r>
      <w:r w:rsidR="00877099">
        <w:rPr>
          <w:b/>
          <w:i/>
        </w:rPr>
        <w:t>. Задание {{ 10 }} ТЗ № 10</w:t>
      </w:r>
    </w:p>
    <w:p w:rsidR="00877099" w:rsidRDefault="00877099" w:rsidP="009D1CC6">
      <w:pPr>
        <w:spacing w:after="0" w:line="240" w:lineRule="auto"/>
      </w:pPr>
      <w:r>
        <w:t>Замена звуков, слов близкими по звучанию или по смыслу носит название: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персеверация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эхолалия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парафазия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элизия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11</w:t>
      </w:r>
      <w:r w:rsidR="00877099">
        <w:rPr>
          <w:b/>
          <w:i/>
        </w:rPr>
        <w:t>. Задание {{ 11 }} ТЗ № 11</w:t>
      </w:r>
    </w:p>
    <w:p w:rsidR="00877099" w:rsidRDefault="00877099" w:rsidP="009D1CC6">
      <w:pPr>
        <w:spacing w:after="0" w:line="240" w:lineRule="auto"/>
      </w:pPr>
      <w:r>
        <w:t>Ошибочное воспроизведение слов, заключающееся в объединении в одно слово слогов, относящихся к разным словам, называется: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аккомодация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контаминация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антиципация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персеверация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12</w:t>
      </w:r>
      <w:r w:rsidR="00877099">
        <w:rPr>
          <w:b/>
          <w:i/>
        </w:rPr>
        <w:t>. Задание {{ 12 }} ТЗ № 12</w:t>
      </w:r>
    </w:p>
    <w:p w:rsidR="00877099" w:rsidRDefault="00877099" w:rsidP="009D1CC6">
      <w:pPr>
        <w:spacing w:after="0" w:line="240" w:lineRule="auto"/>
      </w:pPr>
      <w:r>
        <w:t>Коррекция - это: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система педагогических мер, направленных на исправление или ослабление недостатков психофизического развития детей;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целостное влияние на личность ребенка;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отдельно взятые приемы и методы, используемые в работе с детьми с проблемами в развитии;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замещение нарушенных, недоразвитых функций организма.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13</w:t>
      </w:r>
      <w:r w:rsidR="00877099">
        <w:rPr>
          <w:b/>
          <w:i/>
        </w:rPr>
        <w:t>. Задание {{ 13 }} ТЗ № 13</w:t>
      </w:r>
    </w:p>
    <w:p w:rsidR="00877099" w:rsidRDefault="00877099" w:rsidP="009D1CC6">
      <w:pPr>
        <w:spacing w:after="0" w:line="240" w:lineRule="auto"/>
      </w:pPr>
      <w:r>
        <w:t>Коррекционной задачей по подготовке к обучению грамоте детей с проблемами в развитии не является: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формирование речевого слуха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формирование звукового анализа и синтеза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обогащение словарного запаса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обучение технике письма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14</w:t>
      </w:r>
      <w:r w:rsidR="00877099">
        <w:rPr>
          <w:b/>
          <w:i/>
        </w:rPr>
        <w:t>. Задание {{ 14 }} ТЗ № 14</w:t>
      </w:r>
    </w:p>
    <w:p w:rsidR="00877099" w:rsidRDefault="00877099" w:rsidP="009D1CC6">
      <w:pPr>
        <w:spacing w:after="0" w:line="240" w:lineRule="auto"/>
      </w:pPr>
      <w:r>
        <w:t>Продолжительность учебных занятий в первой половине дня для младшей и средней групп составляет не более: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10-15 минут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15-20 минут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20-25 минут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15</w:t>
      </w:r>
      <w:r w:rsidR="00877099">
        <w:rPr>
          <w:b/>
          <w:i/>
        </w:rPr>
        <w:t>. Задание {{ 15 }} ТЗ № 15</w:t>
      </w:r>
    </w:p>
    <w:p w:rsidR="00877099" w:rsidRDefault="00877099" w:rsidP="009D1CC6">
      <w:pPr>
        <w:spacing w:after="0" w:line="240" w:lineRule="auto"/>
      </w:pPr>
      <w:r>
        <w:t>Введение слов в предложения, усвоение сочетаемости слов, определение уместности их использования в том или ином контексте носит название: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обогащение словаря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уточнение словаря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активизация словаря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ответы верны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16</w:t>
      </w:r>
      <w:r w:rsidR="00877099">
        <w:rPr>
          <w:b/>
          <w:i/>
        </w:rPr>
        <w:t>. Задание {{ 16 }} ТЗ № 16</w:t>
      </w:r>
    </w:p>
    <w:p w:rsidR="00877099" w:rsidRDefault="00877099" w:rsidP="009D1CC6">
      <w:pPr>
        <w:spacing w:after="0" w:line="240" w:lineRule="auto"/>
      </w:pPr>
      <w:r>
        <w:t>Поражения, которые ведут к нарушению фонематического анализа и синтеза, локализуются в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лево-височных отделах коры головного мозга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 затылочных отделах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 теменных отделах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нет верного ответа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17</w:t>
      </w:r>
      <w:r w:rsidR="00877099">
        <w:rPr>
          <w:b/>
          <w:i/>
        </w:rPr>
        <w:t>. Задание {{ 17 }} ТЗ № 17</w:t>
      </w:r>
    </w:p>
    <w:p w:rsidR="00877099" w:rsidRDefault="00877099" w:rsidP="009D1CC6">
      <w:pPr>
        <w:spacing w:after="0" w:line="240" w:lineRule="auto"/>
      </w:pPr>
      <w:r>
        <w:t>Каким методом ведется обучение грамоте дошкольников с речевыми нарушениями: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звуковым методом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звуко-слоговым</w:t>
      </w:r>
      <w:proofErr w:type="spellEnd"/>
      <w:r>
        <w:t xml:space="preserve"> методом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звуковым аналитико-синтетическим методом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дошкольников с речевыми нарушениями не рекомендуется обучать грамоте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18</w:t>
      </w:r>
      <w:r w:rsidR="00877099">
        <w:rPr>
          <w:b/>
          <w:i/>
        </w:rPr>
        <w:t>. Задание {{ 18 }} ТЗ № 18</w:t>
      </w:r>
    </w:p>
    <w:p w:rsidR="00877099" w:rsidRDefault="00877099" w:rsidP="009D1CC6">
      <w:pPr>
        <w:spacing w:after="0" w:line="240" w:lineRule="auto"/>
      </w:pPr>
      <w:r>
        <w:t>К психолого-педагогической классификации нарушений речи не относится...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Фонетико-фонематическое недоразвитие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Ринолалия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Общее недоразвитие речи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Фонетическое недоразвитие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19</w:t>
      </w:r>
      <w:r w:rsidR="00877099">
        <w:rPr>
          <w:b/>
          <w:i/>
        </w:rPr>
        <w:t>. Задание {{ 19 }} ТЗ № 19</w:t>
      </w:r>
    </w:p>
    <w:p w:rsidR="00877099" w:rsidRDefault="00877099" w:rsidP="009D1CC6">
      <w:pPr>
        <w:spacing w:after="0" w:line="240" w:lineRule="auto"/>
      </w:pPr>
      <w:r>
        <w:t>Общее недоразвитие речи определяется как...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Нарушение темпо-ритмической стороны речи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Нарушение звукопроизношения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Нарушения формирования у детей всех компонентов речевой системы (фонетической, фонематической и лексико-грамматической).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Распад речи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20</w:t>
      </w:r>
      <w:r w:rsidR="00877099">
        <w:rPr>
          <w:b/>
          <w:i/>
        </w:rPr>
        <w:t>. Задание {{ 20 }} ТЗ № 20</w:t>
      </w:r>
    </w:p>
    <w:p w:rsidR="00877099" w:rsidRDefault="00877099" w:rsidP="009D1CC6">
      <w:pPr>
        <w:spacing w:after="0" w:line="240" w:lineRule="auto"/>
      </w:pPr>
      <w:r>
        <w:t>Частичное расстройство процесса овладения чтением определяется как…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Афазия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Алалия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Афония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Дислексия</w:t>
      </w:r>
      <w:proofErr w:type="spellEnd"/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21</w:t>
      </w:r>
      <w:r w:rsidR="00877099">
        <w:rPr>
          <w:b/>
          <w:i/>
        </w:rPr>
        <w:t>. Задание {{ 21 }} ТЗ № 21</w:t>
      </w:r>
    </w:p>
    <w:p w:rsidR="00877099" w:rsidRDefault="00877099" w:rsidP="009D1CC6">
      <w:pPr>
        <w:spacing w:after="0" w:line="240" w:lineRule="auto"/>
      </w:pPr>
      <w:r>
        <w:t xml:space="preserve">К специальным (логопедическим) группам дошкольного образовательного учреждения не относится… 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Группа для детей с заиканием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Группа для детей с общим недоразвитием речи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 xml:space="preserve">Группа для детей с </w:t>
      </w:r>
      <w:proofErr w:type="spellStart"/>
      <w:r>
        <w:t>дисграфией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Группа для детей с фонетико-фонематическим недоразвитием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22</w:t>
      </w:r>
      <w:r w:rsidR="00877099">
        <w:rPr>
          <w:b/>
          <w:i/>
        </w:rPr>
        <w:t>. Задание {{ 22 }} ТЗ № 22</w:t>
      </w:r>
    </w:p>
    <w:p w:rsidR="00877099" w:rsidRDefault="00877099" w:rsidP="009D1CC6">
      <w:pPr>
        <w:spacing w:after="0" w:line="240" w:lineRule="auto"/>
      </w:pPr>
      <w:r>
        <w:t>Речевой негативизм определяется как...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Отказ от речевого общения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Страх речевого общения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Повышенная речевая активность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Потребность в речевом общении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23</w:t>
      </w:r>
      <w:r w:rsidR="00877099">
        <w:rPr>
          <w:b/>
          <w:i/>
        </w:rPr>
        <w:t>. Задание {{ 23 }} ТЗ № 23</w:t>
      </w:r>
    </w:p>
    <w:p w:rsidR="00877099" w:rsidRDefault="00877099" w:rsidP="009D1CC6">
      <w:pPr>
        <w:spacing w:after="0" w:line="240" w:lineRule="auto"/>
      </w:pPr>
      <w:r>
        <w:t>Развернутая фразовая речь характерна для детей с...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Вторым уровнем речевого развития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Третьим уровнем речевого развития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Первым уровнем речевого развития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Четвертым уровнем речевого развития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24</w:t>
      </w:r>
      <w:r w:rsidR="00877099">
        <w:rPr>
          <w:b/>
          <w:i/>
        </w:rPr>
        <w:t>. Задание {{ 24 }} ТЗ № 24</w:t>
      </w:r>
    </w:p>
    <w:p w:rsidR="00877099" w:rsidRDefault="00877099" w:rsidP="009D1CC6">
      <w:pPr>
        <w:spacing w:after="0" w:line="240" w:lineRule="auto"/>
      </w:pPr>
      <w:r>
        <w:t>Коммуникативные возможности детей с тяжелыми нарушениями речи характеризуются...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Высокими возможностями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Отсутствием нарушений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Полным отсутствием коммуникативных намерений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Ограниченностью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25</w:t>
      </w:r>
      <w:r w:rsidR="00877099">
        <w:rPr>
          <w:b/>
          <w:i/>
        </w:rPr>
        <w:t>. Задание {{ 25 }} ТЗ № 25</w:t>
      </w:r>
    </w:p>
    <w:p w:rsidR="00877099" w:rsidRDefault="00877099" w:rsidP="009D1CC6">
      <w:pPr>
        <w:spacing w:after="0" w:line="240" w:lineRule="auto"/>
      </w:pPr>
      <w:r>
        <w:t>Что не является формой речи: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внешняя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внутренняя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 </w:t>
      </w:r>
      <w:r>
        <w:rPr>
          <w:sz w:val="24"/>
        </w:rPr>
        <w:t xml:space="preserve"> </w:t>
      </w:r>
      <w:proofErr w:type="spellStart"/>
      <w:r>
        <w:t>тахилалия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все ответы верны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26</w:t>
      </w:r>
      <w:r w:rsidR="00877099">
        <w:rPr>
          <w:b/>
          <w:i/>
        </w:rPr>
        <w:t>. Задание {{ 26 }} ТЗ № 26</w:t>
      </w:r>
    </w:p>
    <w:p w:rsidR="00877099" w:rsidRDefault="00877099" w:rsidP="009D1CC6">
      <w:pPr>
        <w:spacing w:after="0" w:line="240" w:lineRule="auto"/>
      </w:pPr>
      <w:r>
        <w:t>Полное отсутствие голоса называется: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афония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дислалия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афазия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дисфония</w:t>
      </w:r>
      <w:proofErr w:type="spellEnd"/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27</w:t>
      </w:r>
      <w:r w:rsidR="00877099">
        <w:rPr>
          <w:b/>
          <w:i/>
        </w:rPr>
        <w:t>. Задание {{ 27 }} ТЗ № 27</w:t>
      </w:r>
    </w:p>
    <w:p w:rsidR="00877099" w:rsidRDefault="00877099" w:rsidP="009D1CC6">
      <w:pPr>
        <w:spacing w:after="0" w:line="240" w:lineRule="auto"/>
      </w:pPr>
      <w:r>
        <w:t>Что является причиной возникновения дизартрии: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органическое поражение ЦНС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острые хронические инфекции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нарушение психики как первичный дефект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все ответы верны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28</w:t>
      </w:r>
      <w:r w:rsidR="00877099">
        <w:rPr>
          <w:b/>
          <w:i/>
        </w:rPr>
        <w:t>. Задание {{ 28 }} ТЗ № 28</w:t>
      </w:r>
    </w:p>
    <w:p w:rsidR="00877099" w:rsidRDefault="00877099" w:rsidP="009D1CC6">
      <w:pPr>
        <w:spacing w:after="0" w:line="240" w:lineRule="auto"/>
      </w:pPr>
      <w:r>
        <w:t>К единицам интонации относится: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ритм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мелодика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ответы верны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></w:t>
      </w:r>
      <w:r>
        <w:t xml:space="preserve">  логическое ударение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29</w:t>
      </w:r>
      <w:r w:rsidR="00877099">
        <w:rPr>
          <w:b/>
          <w:i/>
        </w:rPr>
        <w:t>. Задание {{ 29 }} ТЗ № 29</w:t>
      </w:r>
    </w:p>
    <w:p w:rsidR="00877099" w:rsidRDefault="00877099" w:rsidP="009D1CC6">
      <w:pPr>
        <w:spacing w:after="0" w:line="240" w:lineRule="auto"/>
      </w:pPr>
      <w:r>
        <w:t xml:space="preserve">Какая из данных речевых патологий не относится в формам </w:t>
      </w:r>
      <w:proofErr w:type="spellStart"/>
      <w:r>
        <w:t>дислалии</w:t>
      </w:r>
      <w:proofErr w:type="spellEnd"/>
      <w:r>
        <w:t>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механическая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функциональная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органическая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все ответы верны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30</w:t>
      </w:r>
      <w:r w:rsidR="00877099">
        <w:rPr>
          <w:b/>
          <w:i/>
        </w:rPr>
        <w:t>. Задание {{ 30 }} ТЗ № 30</w:t>
      </w:r>
    </w:p>
    <w:p w:rsidR="00877099" w:rsidRDefault="00877099" w:rsidP="009D1CC6">
      <w:pPr>
        <w:spacing w:after="0" w:line="240" w:lineRule="auto"/>
      </w:pPr>
      <w:r>
        <w:t>Что не входит в комплекс артикуляционной гимнастики: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упражнения на развитие подвижности языка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пальчиковые игры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все ответы верны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упражнения на развитие подвижности губ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31</w:t>
      </w:r>
      <w:r w:rsidR="00877099">
        <w:rPr>
          <w:b/>
          <w:i/>
        </w:rPr>
        <w:t>. Задание {{ 31 }} ТЗ № 31</w:t>
      </w:r>
    </w:p>
    <w:p w:rsidR="00877099" w:rsidRDefault="00877099" w:rsidP="009D1CC6">
      <w:pPr>
        <w:spacing w:after="0" w:line="240" w:lineRule="auto"/>
      </w:pPr>
      <w:r>
        <w:t xml:space="preserve">Какая из видов </w:t>
      </w:r>
      <w:proofErr w:type="spellStart"/>
      <w:r>
        <w:t>дислексий</w:t>
      </w:r>
      <w:proofErr w:type="spellEnd"/>
      <w:r>
        <w:t xml:space="preserve"> характеризуется как нарушения понимания прочитанного: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аграмматическая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мнестическая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нет верного ответа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семантическая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32</w:t>
      </w:r>
      <w:r w:rsidR="00877099">
        <w:rPr>
          <w:b/>
          <w:i/>
        </w:rPr>
        <w:t>. Задание {{ 32 }} ТЗ № 32</w:t>
      </w:r>
    </w:p>
    <w:p w:rsidR="00877099" w:rsidRDefault="00877099" w:rsidP="009D1CC6">
      <w:pPr>
        <w:spacing w:after="0" w:line="240" w:lineRule="auto"/>
      </w:pPr>
      <w:proofErr w:type="spellStart"/>
      <w:r>
        <w:t>Тахилалия</w:t>
      </w:r>
      <w:proofErr w:type="spellEnd"/>
      <w:r>
        <w:t xml:space="preserve"> это: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нарушение звукопроизношения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ускоренный темп речи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нарушение слоговой структуры слова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замедленный темп речи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33</w:t>
      </w:r>
      <w:r w:rsidR="00877099">
        <w:rPr>
          <w:b/>
          <w:i/>
        </w:rPr>
        <w:t>. Задание {{ 33 }} ТЗ № 33</w:t>
      </w:r>
    </w:p>
    <w:p w:rsidR="00877099" w:rsidRDefault="00877099" w:rsidP="009D1CC6">
      <w:pPr>
        <w:spacing w:after="0" w:line="240" w:lineRule="auto"/>
      </w:pPr>
      <w:r>
        <w:t>Отсутствие или недоразвитие речи вследствие органического поражения речевых зон коры головного мозга- это: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дизартрия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алалия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афазия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апраксия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34</w:t>
      </w:r>
      <w:r w:rsidR="00877099">
        <w:rPr>
          <w:b/>
          <w:i/>
        </w:rPr>
        <w:t>. Задание {{ 34 }} ТЗ № 34</w:t>
      </w:r>
    </w:p>
    <w:p w:rsidR="00877099" w:rsidRDefault="00877099" w:rsidP="009D1CC6">
      <w:pPr>
        <w:spacing w:after="0" w:line="240" w:lineRule="auto"/>
      </w:pPr>
      <w:r>
        <w:t>Водянка мозга с избытком жидкости: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  </w:t>
      </w:r>
      <w:r>
        <w:t>микроцефалия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деменция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гидроцефалия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гемиплегия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35</w:t>
      </w:r>
      <w:r w:rsidR="00877099">
        <w:rPr>
          <w:b/>
          <w:i/>
        </w:rPr>
        <w:t>. Задание {{ 35 }} ТЗ № 35</w:t>
      </w:r>
    </w:p>
    <w:p w:rsidR="00877099" w:rsidRDefault="00877099" w:rsidP="009D1CC6">
      <w:pPr>
        <w:spacing w:after="0" w:line="240" w:lineRule="auto"/>
      </w:pPr>
      <w:r>
        <w:t>Для 1-го уровня ОНР характерно: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лепетная</w:t>
      </w:r>
      <w:proofErr w:type="spellEnd"/>
      <w:r>
        <w:t xml:space="preserve"> речь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использование односложных предложений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полное отсутствие общеупотребительной речи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все ответы верны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36</w:t>
      </w:r>
      <w:r w:rsidR="00877099">
        <w:rPr>
          <w:b/>
          <w:i/>
        </w:rPr>
        <w:t>. Задание {{ 36 }} ТЗ № 36</w:t>
      </w:r>
    </w:p>
    <w:p w:rsidR="00877099" w:rsidRDefault="00877099" w:rsidP="009D1CC6">
      <w:pPr>
        <w:spacing w:after="0" w:line="240" w:lineRule="auto"/>
      </w:pPr>
      <w:r>
        <w:t>Речевым нарушением не является: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дислалия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апраксия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заикание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алалия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37</w:t>
      </w:r>
      <w:r w:rsidR="00877099">
        <w:rPr>
          <w:b/>
          <w:i/>
        </w:rPr>
        <w:t>. Задание {{ 37 }} ТЗ № 37</w:t>
      </w:r>
    </w:p>
    <w:p w:rsidR="00877099" w:rsidRDefault="00877099" w:rsidP="009D1CC6">
      <w:pPr>
        <w:spacing w:after="0" w:line="240" w:lineRule="auto"/>
      </w:pPr>
      <w:r>
        <w:t>Нарушением устной речи не является: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дислексия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эхолалия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дисфония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брадилалия</w:t>
      </w:r>
      <w:proofErr w:type="spellEnd"/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38</w:t>
      </w:r>
      <w:r w:rsidR="00877099">
        <w:rPr>
          <w:b/>
          <w:i/>
        </w:rPr>
        <w:t>. Задание {{ 38 }} ТЗ № 38</w:t>
      </w:r>
    </w:p>
    <w:p w:rsidR="00877099" w:rsidRDefault="00877099" w:rsidP="009D1CC6">
      <w:pPr>
        <w:spacing w:after="0" w:line="240" w:lineRule="auto"/>
      </w:pPr>
      <w:r>
        <w:t>Нарушение произношения сонорного звука "Р" называется: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каппацизм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ламбдацизм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ротацизм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хитизм</w:t>
      </w:r>
      <w:proofErr w:type="spellEnd"/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39</w:t>
      </w:r>
      <w:r w:rsidR="00877099">
        <w:rPr>
          <w:b/>
          <w:i/>
        </w:rPr>
        <w:t>. Задание {{ 39 }} ТЗ № 39</w:t>
      </w:r>
    </w:p>
    <w:p w:rsidR="00877099" w:rsidRDefault="00877099" w:rsidP="009D1CC6">
      <w:pPr>
        <w:spacing w:after="0" w:line="240" w:lineRule="auto"/>
      </w:pPr>
      <w:r>
        <w:t>Артикуляция- это: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произношение звуков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форма речевой гимнастики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изменение высоты голоса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система двигательных реакций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40</w:t>
      </w:r>
      <w:r w:rsidR="00877099">
        <w:rPr>
          <w:b/>
          <w:i/>
        </w:rPr>
        <w:t>. Задание {{ 40 }} ТЗ № 40</w:t>
      </w:r>
    </w:p>
    <w:p w:rsidR="00877099" w:rsidRDefault="00877099" w:rsidP="009D1CC6">
      <w:pPr>
        <w:spacing w:after="0" w:line="240" w:lineRule="auto"/>
      </w:pPr>
      <w:r>
        <w:t>При какой патологии используется обтуратор: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нарушения речи при ДЦП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дизартрия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ринолалия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дисфония</w:t>
      </w:r>
      <w:proofErr w:type="spellEnd"/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</w:t>
      </w:r>
      <w:r w:rsidR="00877099">
        <w:rPr>
          <w:b/>
          <w:i/>
        </w:rPr>
        <w:t>1. Задание {{ 41 }} ТЗ № 41</w:t>
      </w:r>
    </w:p>
    <w:p w:rsidR="00877099" w:rsidRDefault="00877099" w:rsidP="009D1CC6">
      <w:pPr>
        <w:spacing w:after="0" w:line="240" w:lineRule="auto"/>
      </w:pPr>
      <w:r>
        <w:t>Немотивированный отказ от общения: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речевой негативизм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логофобия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логоневроз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мутизм</w:t>
      </w:r>
      <w:proofErr w:type="spellEnd"/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42</w:t>
      </w:r>
      <w:r w:rsidR="00877099">
        <w:rPr>
          <w:b/>
          <w:i/>
        </w:rPr>
        <w:t>. Задание {{ 42 }} ТЗ № 42</w:t>
      </w:r>
    </w:p>
    <w:p w:rsidR="00877099" w:rsidRDefault="00877099" w:rsidP="009D1CC6">
      <w:pPr>
        <w:spacing w:after="0" w:line="240" w:lineRule="auto"/>
      </w:pPr>
      <w:r>
        <w:t xml:space="preserve">К </w:t>
      </w:r>
      <w:proofErr w:type="spellStart"/>
      <w:r>
        <w:t>импрессивной</w:t>
      </w:r>
      <w:proofErr w:type="spellEnd"/>
      <w:r>
        <w:t xml:space="preserve"> речи не относится: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восприятие устной речи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понимание обращённой речи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аудирование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зрительное восприятие текста при чтении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43</w:t>
      </w:r>
      <w:r w:rsidR="00877099">
        <w:rPr>
          <w:b/>
          <w:i/>
        </w:rPr>
        <w:t>. Задание {{ 43 }} ТЗ № 43</w:t>
      </w:r>
    </w:p>
    <w:p w:rsidR="00877099" w:rsidRDefault="00877099" w:rsidP="009D1CC6">
      <w:pPr>
        <w:spacing w:after="0" w:line="240" w:lineRule="auto"/>
      </w:pPr>
      <w:r>
        <w:lastRenderedPageBreak/>
        <w:t xml:space="preserve">Что не является формой </w:t>
      </w:r>
      <w:proofErr w:type="spellStart"/>
      <w:r>
        <w:t>дисграфии</w:t>
      </w:r>
      <w:proofErr w:type="spellEnd"/>
      <w:r>
        <w:t>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акустическая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сенсорная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оптическая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моторная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44</w:t>
      </w:r>
      <w:r w:rsidR="00877099">
        <w:rPr>
          <w:b/>
          <w:i/>
        </w:rPr>
        <w:t>. Задание {{ 44 }} ТЗ № 44</w:t>
      </w:r>
    </w:p>
    <w:p w:rsidR="00877099" w:rsidRDefault="00877099" w:rsidP="009D1CC6">
      <w:pPr>
        <w:spacing w:after="0" w:line="240" w:lineRule="auto"/>
      </w:pPr>
      <w:r>
        <w:t>НЕ судорожные запинки и повторы в речи называются: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клоническое</w:t>
      </w:r>
      <w:proofErr w:type="spellEnd"/>
      <w:r>
        <w:t xml:space="preserve"> заикание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полтерн</w:t>
      </w:r>
      <w:proofErr w:type="spellEnd"/>
      <w:r>
        <w:t xml:space="preserve"> (спотыкание)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итерация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тоническое заикание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45</w:t>
      </w:r>
      <w:r w:rsidR="00877099">
        <w:rPr>
          <w:b/>
          <w:i/>
        </w:rPr>
        <w:t>. Задание {{ 45 }} ТЗ № 45</w:t>
      </w:r>
    </w:p>
    <w:p w:rsidR="00877099" w:rsidRDefault="00877099" w:rsidP="009D1CC6">
      <w:pPr>
        <w:spacing w:after="0" w:line="240" w:lineRule="auto"/>
      </w:pPr>
      <w:r>
        <w:t>Основные причины нарушения звукопроизношения: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нарушение подвижности речевого аппарата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короткая уздечка языка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нарушение фонематического слуха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все ответы верны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46</w:t>
      </w:r>
      <w:r w:rsidR="00877099">
        <w:rPr>
          <w:b/>
          <w:i/>
        </w:rPr>
        <w:t>. Задание {{ 46 }} ТЗ № 46</w:t>
      </w:r>
    </w:p>
    <w:p w:rsidR="00877099" w:rsidRDefault="00877099" w:rsidP="009D1CC6">
      <w:pPr>
        <w:spacing w:after="0" w:line="240" w:lineRule="auto"/>
      </w:pPr>
      <w:r>
        <w:t>По способу образования звуки "Б-П" относятся к: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губно-зубным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губно-губным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дрожащим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язычно-зубным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47</w:t>
      </w:r>
      <w:r w:rsidR="00877099">
        <w:rPr>
          <w:b/>
          <w:i/>
        </w:rPr>
        <w:t>. Задание {{ 47 }} ТЗ № 47</w:t>
      </w:r>
    </w:p>
    <w:p w:rsidR="00877099" w:rsidRDefault="00877099" w:rsidP="009D1CC6">
      <w:pPr>
        <w:spacing w:after="0" w:line="240" w:lineRule="auto"/>
      </w:pPr>
      <w:r>
        <w:t>Что не является способом постановки звуков: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по подражанию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 механической помощью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зеркальный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смешанный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48</w:t>
      </w:r>
      <w:r w:rsidR="00877099">
        <w:rPr>
          <w:b/>
          <w:i/>
        </w:rPr>
        <w:t>. Задание {{ 48 }} ТЗ № 48</w:t>
      </w:r>
    </w:p>
    <w:p w:rsidR="00877099" w:rsidRDefault="00877099" w:rsidP="009D1CC6">
      <w:pPr>
        <w:spacing w:after="0" w:line="240" w:lineRule="auto"/>
      </w:pPr>
      <w:r>
        <w:t xml:space="preserve">Для </w:t>
      </w:r>
      <w:proofErr w:type="spellStart"/>
      <w:r>
        <w:t>дисграфии</w:t>
      </w:r>
      <w:proofErr w:type="spellEnd"/>
      <w:r>
        <w:t xml:space="preserve"> не характерно: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пропуски букв в словах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написание букв разного размера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плохое понимание прочитанного материала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написание букв слева направо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49</w:t>
      </w:r>
      <w:r w:rsidR="00877099">
        <w:rPr>
          <w:b/>
          <w:i/>
        </w:rPr>
        <w:t>. Задание {{ 49 }} ТЗ № 49</w:t>
      </w:r>
    </w:p>
    <w:p w:rsidR="00877099" w:rsidRDefault="00877099" w:rsidP="009D1CC6">
      <w:pPr>
        <w:spacing w:after="0" w:line="240" w:lineRule="auto"/>
      </w:pPr>
      <w:r>
        <w:t xml:space="preserve">Для </w:t>
      </w:r>
      <w:proofErr w:type="spellStart"/>
      <w:r>
        <w:t>дислексии</w:t>
      </w:r>
      <w:proofErr w:type="spellEnd"/>
      <w:r>
        <w:t xml:space="preserve"> не характерно: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незапоминание</w:t>
      </w:r>
      <w:proofErr w:type="spellEnd"/>
      <w:r>
        <w:t xml:space="preserve"> прочитанного и трудности пересказа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трудности составления слога из букв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разрыв слова на части при письме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замедленный темп речи</w:t>
      </w:r>
    </w:p>
    <w:p w:rsidR="00877099" w:rsidRDefault="00877099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</w:t>
      </w:r>
      <w:r w:rsidR="004A19FC">
        <w:rPr>
          <w:b/>
          <w:i/>
        </w:rPr>
        <w:t>0</w:t>
      </w:r>
      <w:r>
        <w:rPr>
          <w:b/>
          <w:i/>
        </w:rPr>
        <w:t>. Задание {{ 50 }} ТЗ № 50</w:t>
      </w:r>
    </w:p>
    <w:p w:rsidR="00877099" w:rsidRDefault="00877099" w:rsidP="009D1CC6">
      <w:pPr>
        <w:spacing w:after="0" w:line="240" w:lineRule="auto"/>
      </w:pPr>
      <w:r>
        <w:t>При произнесении какого звука образуется вибрация гортани: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Ш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Л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</w:t>
      </w:r>
      <w:r w:rsidR="00877099">
        <w:rPr>
          <w:b/>
          <w:i/>
        </w:rPr>
        <w:t>1. Задание {{ 51 }} ТЗ № 51</w:t>
      </w:r>
    </w:p>
    <w:p w:rsidR="00877099" w:rsidRDefault="00877099" w:rsidP="009D1CC6">
      <w:pPr>
        <w:spacing w:after="0" w:line="240" w:lineRule="auto"/>
      </w:pPr>
      <w:r>
        <w:t>Какое из перечисленных нарушений характеризуется отклонениями психики: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ФФНР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ЗПРР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ОРН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ТНР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lastRenderedPageBreak/>
        <w:t>52</w:t>
      </w:r>
      <w:r w:rsidR="00877099">
        <w:rPr>
          <w:b/>
          <w:i/>
        </w:rPr>
        <w:t>. Задание {{ 52 }} ТЗ № 52</w:t>
      </w:r>
    </w:p>
    <w:p w:rsidR="00877099" w:rsidRDefault="00877099" w:rsidP="009D1CC6">
      <w:pPr>
        <w:spacing w:after="0" w:line="240" w:lineRule="auto"/>
      </w:pPr>
      <w:r>
        <w:t>Частью артикуляционного аппарата не является: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язык, губы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зубы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носовые пазухи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гортань, надгортанник, голосовые связки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53</w:t>
      </w:r>
      <w:r w:rsidR="00877099">
        <w:rPr>
          <w:b/>
          <w:i/>
        </w:rPr>
        <w:t>. Задание {{ 53 }} ТЗ № 53</w:t>
      </w:r>
    </w:p>
    <w:p w:rsidR="00877099" w:rsidRDefault="00877099" w:rsidP="009D1CC6">
      <w:pPr>
        <w:spacing w:after="0" w:line="240" w:lineRule="auto"/>
      </w:pPr>
      <w:r>
        <w:t xml:space="preserve">Какой из  видов </w:t>
      </w:r>
      <w:proofErr w:type="spellStart"/>
      <w:r>
        <w:t>сигматизма</w:t>
      </w:r>
      <w:proofErr w:type="spellEnd"/>
      <w:r>
        <w:t xml:space="preserve"> назван неправильно: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межзубный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шипящий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голосовой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призубный</w:t>
      </w:r>
      <w:proofErr w:type="spellEnd"/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54</w:t>
      </w:r>
      <w:r w:rsidR="00877099">
        <w:rPr>
          <w:b/>
          <w:i/>
        </w:rPr>
        <w:t>. Задание {{ 54 }} ТЗ № 54</w:t>
      </w:r>
    </w:p>
    <w:p w:rsidR="00877099" w:rsidRDefault="00877099" w:rsidP="009D1CC6">
      <w:pPr>
        <w:spacing w:after="0" w:line="240" w:lineRule="auto"/>
      </w:pPr>
      <w:r>
        <w:t>Какая форма логопедического коррекционно-развивающего обучения детей не относится к системе образования: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специализированные ДОУ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логопункт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детский развлекательный центр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логопедические группы ДОУ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55</w:t>
      </w:r>
      <w:r w:rsidR="00877099">
        <w:rPr>
          <w:b/>
          <w:i/>
        </w:rPr>
        <w:t>. Задание {{ 55 }} ТЗ № 55</w:t>
      </w:r>
    </w:p>
    <w:p w:rsidR="00877099" w:rsidRDefault="00877099" w:rsidP="009D1CC6">
      <w:pPr>
        <w:spacing w:after="0" w:line="240" w:lineRule="auto"/>
      </w:pPr>
      <w:r>
        <w:t>Что из перечисленного не входит в документацию логопеда: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речевая карта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журнал учёта посещаемости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медицинская карта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перспективный план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56</w:t>
      </w:r>
      <w:r w:rsidR="00877099">
        <w:rPr>
          <w:b/>
          <w:i/>
        </w:rPr>
        <w:t>. Задание {{ 56 }} ТЗ № 56</w:t>
      </w:r>
    </w:p>
    <w:p w:rsidR="00877099" w:rsidRDefault="00877099" w:rsidP="009D1CC6">
      <w:pPr>
        <w:spacing w:after="0" w:line="240" w:lineRule="auto"/>
      </w:pPr>
      <w:r>
        <w:t xml:space="preserve">В коррекционных занятиях с детьми </w:t>
      </w:r>
      <w:proofErr w:type="spellStart"/>
      <w:r>
        <w:t>алаликами</w:t>
      </w:r>
      <w:proofErr w:type="spellEnd"/>
      <w:r>
        <w:t xml:space="preserve"> не предусмотрено: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развитие понимания речи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расширение и уточнение словаря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диагностические средства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формирование грамматического строя речи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57</w:t>
      </w:r>
      <w:r w:rsidR="00877099">
        <w:rPr>
          <w:b/>
          <w:i/>
        </w:rPr>
        <w:t>. Задание {{ 57 }} ТЗ № 57</w:t>
      </w:r>
    </w:p>
    <w:p w:rsidR="00877099" w:rsidRDefault="00877099" w:rsidP="009D1CC6">
      <w:pPr>
        <w:spacing w:after="0" w:line="240" w:lineRule="auto"/>
      </w:pPr>
      <w:r>
        <w:t>Человек, у которого одинаково развиты функции обеих рук называется: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</w:t>
      </w:r>
      <w:r>
        <w:t xml:space="preserve"> левша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правша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proofErr w:type="spellStart"/>
      <w:r>
        <w:t>амблиопия</w:t>
      </w:r>
      <w:proofErr w:type="spellEnd"/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proofErr w:type="spellStart"/>
      <w:r>
        <w:t>амбидекстр</w:t>
      </w:r>
      <w:proofErr w:type="spellEnd"/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58</w:t>
      </w:r>
      <w:r w:rsidR="00877099">
        <w:rPr>
          <w:b/>
          <w:i/>
        </w:rPr>
        <w:t>. Задание {{ 58 }} ТЗ № 58</w:t>
      </w:r>
    </w:p>
    <w:p w:rsidR="00877099" w:rsidRDefault="00877099" w:rsidP="009D1CC6">
      <w:pPr>
        <w:spacing w:after="0" w:line="240" w:lineRule="auto"/>
      </w:pPr>
      <w:r>
        <w:t>Дефектом звукопроизношения не рассматривается: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отсутствие звука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искажение звука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замена звука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нарушение слухового восприятия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59</w:t>
      </w:r>
      <w:r w:rsidR="00877099">
        <w:rPr>
          <w:b/>
          <w:i/>
        </w:rPr>
        <w:t>. Задание {{ 59 }} ТЗ № 59</w:t>
      </w:r>
    </w:p>
    <w:p w:rsidR="00877099" w:rsidRDefault="00877099" w:rsidP="009D1CC6">
      <w:pPr>
        <w:spacing w:after="0" w:line="240" w:lineRule="auto"/>
      </w:pPr>
      <w:r>
        <w:t>Что не входит в психолого-педагогическую классификацию речевых нарушений: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ОНР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дизартрия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ФФНР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заикание</w:t>
      </w:r>
    </w:p>
    <w:p w:rsidR="00877099" w:rsidRDefault="004A19FC" w:rsidP="009D1CC6">
      <w:pPr>
        <w:spacing w:before="80" w:after="40" w:line="240" w:lineRule="auto"/>
        <w:rPr>
          <w:b/>
          <w:i/>
        </w:rPr>
      </w:pPr>
      <w:r>
        <w:rPr>
          <w:b/>
          <w:i/>
        </w:rPr>
        <w:t>60</w:t>
      </w:r>
      <w:r w:rsidR="00877099">
        <w:rPr>
          <w:b/>
          <w:i/>
        </w:rPr>
        <w:t>. Задание {{ 60 }} ТЗ № 60</w:t>
      </w:r>
    </w:p>
    <w:p w:rsidR="00877099" w:rsidRDefault="00877099" w:rsidP="009D1CC6">
      <w:pPr>
        <w:spacing w:after="0" w:line="240" w:lineRule="auto"/>
      </w:pPr>
      <w:r>
        <w:t>Отчётливое, чёткое, ясное произношение звуков, правильность речи и отсутствие дефектов- это: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 </w:t>
      </w:r>
      <w:r>
        <w:rPr>
          <w:sz w:val="24"/>
        </w:rPr>
        <w:t xml:space="preserve"> </w:t>
      </w:r>
      <w:r>
        <w:t>дикция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темп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lastRenderedPageBreak/>
        <w:t xml:space="preserve">  </w:t>
      </w:r>
      <w:r>
        <w:t>ритм</w:t>
      </w:r>
    </w:p>
    <w:p w:rsidR="00877099" w:rsidRDefault="00877099" w:rsidP="009D1CC6">
      <w:pPr>
        <w:spacing w:after="0" w:line="240" w:lineRule="auto"/>
        <w:ind w:left="720" w:hanging="72"/>
      </w:pPr>
      <w:r>
        <w:rPr>
          <w:rFonts w:cs="Calibri"/>
        </w:rPr>
        <w:t xml:space="preserve">  </w:t>
      </w:r>
      <w:r>
        <w:t>фонация</w:t>
      </w:r>
    </w:p>
    <w:p w:rsidR="006D2747" w:rsidRDefault="006D2747" w:rsidP="009D1CC6">
      <w:pPr>
        <w:spacing w:after="0" w:line="240" w:lineRule="auto"/>
        <w:ind w:left="720" w:hanging="72"/>
      </w:pPr>
    </w:p>
    <w:p w:rsidR="006D2747" w:rsidRPr="00383F52" w:rsidRDefault="006D2747" w:rsidP="006D2747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83F52">
        <w:rPr>
          <w:rFonts w:ascii="Times New Roman" w:hAnsi="Times New Roman"/>
          <w:b/>
          <w:bCs/>
          <w:sz w:val="24"/>
          <w:szCs w:val="24"/>
        </w:rPr>
        <w:t xml:space="preserve">Дополнительные вопросы 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Ведущим механизмом речевого развития является:</w:t>
      </w:r>
      <w:r w:rsidRPr="009B4DE5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1) индивидуальный подход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механизм осмысления;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3) сохранный интеллект и сохранная иннервация периферического речевого аппарата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4) умение выразить мысль при помощи речи и письма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Если вместо слова «помидор» ребенок произносит «</w:t>
      </w:r>
      <w:proofErr w:type="spellStart"/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бамидор</w:t>
      </w:r>
      <w:proofErr w:type="spellEnd"/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», то это может свидетельствовать о наличии у него</w:t>
      </w:r>
      <w:r w:rsidRPr="009B4D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1) дефекта смягчения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дефекта </w:t>
      </w:r>
      <w:proofErr w:type="spellStart"/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озвончени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дефекта оглушения;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4) нет правильного ответа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Индивидуальной особенностью памяти является:</w:t>
      </w: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1) концентрация;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прочность;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3) воспроизведение;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4) интенсивность.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Кто из исследователей предложил устанавливать уровни развития активной речи?</w:t>
      </w: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1) Р.Е.Левина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Н.С.Жукова;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3) Г.В.Чиркина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4) Т.Б.Филичева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К основным направлениям деятельности учителя-логопеда относятся (исключите неверный вариант):</w:t>
      </w:r>
      <w:r w:rsidRPr="009B4DE5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9B4D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первичная диагностика речевого развития ребенка;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психологическая коррекция свойств личности;</w:t>
      </w:r>
      <w:r w:rsidRPr="009D1BBF">
        <w:rPr>
          <w:rFonts w:ascii="Times New Roman" w:hAnsi="Times New Roman" w:cs="Times New Roman"/>
          <w:bCs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консультативная деятельность;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логопедическая коррекция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К средствам, направленным на сенсомоторное развитие ребенка с ограниченными возможностями здоровья, относятся (исключите неверный вариант):</w:t>
      </w: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графические диктанты;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2) заучивание букв;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перерисовывание фигур по точкам;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</w:t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нахождение в рядах повторяющихся фигур, букв, их заданного сочетания.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К практическим методам логопедического воздействия относятся:</w:t>
      </w: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игры, упражнения, моделирование;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2) наблюдение, рассматривание рисунков; 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3) рассказ, беседа, чтение;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4) все ответы верны.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На занятии у учителя-логопеда находится ребенок четырех лет. Какое слово необходимо выбрать учителю для воспроизведения </w:t>
      </w:r>
      <w:proofErr w:type="spellStart"/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звуко-слоговой</w:t>
      </w:r>
      <w:proofErr w:type="spellEnd"/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структуры ребенком?</w:t>
      </w: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lastRenderedPageBreak/>
        <w:t>1) капуста;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2) помидоры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3) сковорода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4) лекарство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Нарушение слоговой структуры слога в виде уподобления одного слога другому (велосипед – «</w:t>
      </w:r>
      <w:proofErr w:type="spellStart"/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вевесипед</w:t>
      </w:r>
      <w:proofErr w:type="spellEnd"/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») носит название:</w:t>
      </w: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1) антиципация;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2) персеверация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3) контаминация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4) элизия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6D2747" w:rsidRPr="009D1BBF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Нарушение понимания читаемого при технически правильном чтении характерно для </w:t>
      </w:r>
      <w:proofErr w:type="spellStart"/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дислексии</w:t>
      </w:r>
      <w:proofErr w:type="spellEnd"/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:</w:t>
      </w: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аграмматической</w:t>
      </w:r>
      <w:proofErr w:type="spellEnd"/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2) </w:t>
      </w:r>
      <w:proofErr w:type="spellStart"/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мнестической</w:t>
      </w:r>
      <w:proofErr w:type="spellEnd"/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3) оптической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4) семантической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Ошибочное воспроизведение слов, заключающееся в объединении в одно слово слогов, относящихся к разным словам, называется:</w:t>
      </w: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1) персеверация;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2) антиципация;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3) контаминация;</w:t>
      </w:r>
      <w:r w:rsidRPr="009D1BBF">
        <w:rPr>
          <w:rFonts w:ascii="Times New Roman" w:hAnsi="Times New Roman" w:cs="Times New Roman"/>
          <w:b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4) аккомодация.</w:t>
      </w:r>
    </w:p>
    <w:p w:rsidR="006D2747" w:rsidRPr="00C21522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Предупреждение возникновения новых речевых расстройств внутри имеющегося синдрома – это задача:</w:t>
      </w:r>
      <w:r w:rsidRPr="009B4D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1) социальной профилактики;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2) первичной профилактики;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3) вторичной профилактики;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4) третичной профилактики.</w:t>
      </w:r>
    </w:p>
    <w:p w:rsidR="006D2747" w:rsidRPr="009D1BBF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При каком из перечисленных видов речевых нарушений «режим молчания» используется в качестве первого этапа логопедической работы?</w:t>
      </w:r>
      <w:r w:rsidRPr="009B4D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1) </w:t>
      </w:r>
      <w:proofErr w:type="spellStart"/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ринофония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2) алалия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3) </w:t>
      </w:r>
      <w:proofErr w:type="spellStart"/>
      <w:r w:rsidRPr="00B86091">
        <w:rPr>
          <w:rFonts w:ascii="Times New Roman" w:hAnsi="Times New Roman" w:cs="Times New Roman"/>
          <w:sz w:val="24"/>
          <w:szCs w:val="24"/>
          <w:shd w:val="clear" w:color="auto" w:fill="FFFFFF"/>
        </w:rPr>
        <w:t>брадилалия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 w:rsidRPr="00B86091">
        <w:rPr>
          <w:rFonts w:ascii="Times New Roman" w:hAnsi="Times New Roman" w:cs="Times New Roman"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4) </w:t>
      </w:r>
      <w:proofErr w:type="spellStart"/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тахилалия</w:t>
      </w:r>
      <w:proofErr w:type="spellEnd"/>
      <w:r w:rsidRPr="009D1BBF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.</w:t>
      </w:r>
    </w:p>
    <w:p w:rsidR="006D2747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B4DE5">
        <w:rPr>
          <w:rFonts w:ascii="Times New Roman" w:hAnsi="Times New Roman" w:cs="Times New Roman"/>
          <w:b/>
          <w:bCs/>
          <w:sz w:val="24"/>
          <w:szCs w:val="24"/>
        </w:rPr>
        <w:t>Если ребенок вместо слова «булка» произносит «</w:t>
      </w:r>
      <w:proofErr w:type="spellStart"/>
      <w:r w:rsidRPr="009B4DE5">
        <w:rPr>
          <w:rFonts w:ascii="Times New Roman" w:hAnsi="Times New Roman" w:cs="Times New Roman"/>
          <w:b/>
          <w:bCs/>
          <w:sz w:val="24"/>
          <w:szCs w:val="24"/>
        </w:rPr>
        <w:t>пулка</w:t>
      </w:r>
      <w:proofErr w:type="spellEnd"/>
      <w:r w:rsidRPr="009B4DE5">
        <w:rPr>
          <w:rFonts w:ascii="Times New Roman" w:hAnsi="Times New Roman" w:cs="Times New Roman"/>
          <w:b/>
          <w:bCs/>
          <w:sz w:val="24"/>
          <w:szCs w:val="24"/>
        </w:rPr>
        <w:t>», то это может свидетельствовать о наличии у него: </w:t>
      </w:r>
      <w:r w:rsidRPr="009B4DE5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D1BBF">
        <w:rPr>
          <w:rFonts w:ascii="Times New Roman" w:hAnsi="Times New Roman" w:cs="Times New Roman"/>
          <w:bCs/>
          <w:sz w:val="24"/>
          <w:szCs w:val="24"/>
        </w:rPr>
        <w:t>1) дефекта озвончения</w:t>
      </w:r>
      <w:r w:rsidRPr="009D1BBF">
        <w:rPr>
          <w:rFonts w:ascii="Times New Roman" w:hAnsi="Times New Roman" w:cs="Times New Roman"/>
          <w:sz w:val="24"/>
          <w:szCs w:val="24"/>
        </w:rPr>
        <w:t>;</w:t>
      </w:r>
      <w:r w:rsidRPr="009D1BBF">
        <w:rPr>
          <w:rFonts w:ascii="Times New Roman" w:hAnsi="Times New Roman" w:cs="Times New Roman"/>
          <w:sz w:val="24"/>
          <w:szCs w:val="24"/>
        </w:rPr>
        <w:br/>
      </w:r>
      <w:r w:rsidRPr="00B86091">
        <w:rPr>
          <w:rFonts w:ascii="Times New Roman" w:hAnsi="Times New Roman" w:cs="Times New Roman"/>
          <w:sz w:val="24"/>
          <w:szCs w:val="24"/>
        </w:rPr>
        <w:t>2) дефекта смягчения;</w:t>
      </w:r>
      <w:r w:rsidRPr="00B86091">
        <w:rPr>
          <w:rFonts w:ascii="Times New Roman" w:hAnsi="Times New Roman" w:cs="Times New Roman"/>
          <w:sz w:val="24"/>
          <w:szCs w:val="24"/>
        </w:rPr>
        <w:br/>
        <w:t>3) дефекта оглушения;</w:t>
      </w:r>
      <w:r w:rsidRPr="00B86091">
        <w:rPr>
          <w:rFonts w:ascii="Times New Roman" w:hAnsi="Times New Roman" w:cs="Times New Roman"/>
          <w:sz w:val="24"/>
          <w:szCs w:val="24"/>
        </w:rPr>
        <w:br/>
        <w:t>4) нет правильного ответа.</w:t>
      </w:r>
    </w:p>
    <w:p w:rsidR="006D2747" w:rsidRPr="009B4DE5" w:rsidRDefault="006D2747" w:rsidP="006D274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9B4DE5">
        <w:rPr>
          <w:rFonts w:ascii="Times New Roman" w:hAnsi="Times New Roman" w:cs="Times New Roman"/>
          <w:b/>
          <w:bCs/>
          <w:sz w:val="24"/>
          <w:szCs w:val="24"/>
          <w:u w:val="single"/>
        </w:rPr>
        <w:t>Взаимосвязь речи, музыки и движения  -  это основополагающий принцип занятий:</w:t>
      </w:r>
    </w:p>
    <w:p w:rsidR="006D2747" w:rsidRPr="009D1BBF" w:rsidRDefault="006D2747" w:rsidP="006D2747">
      <w:pPr>
        <w:pStyle w:val="ListParagraph"/>
        <w:rPr>
          <w:rFonts w:ascii="Times New Roman" w:hAnsi="Times New Roman" w:cs="Times New Roman"/>
          <w:sz w:val="24"/>
          <w:szCs w:val="24"/>
          <w:u w:val="single"/>
        </w:rPr>
      </w:pPr>
      <w:r w:rsidRPr="009D1BBF">
        <w:rPr>
          <w:rFonts w:ascii="Times New Roman" w:hAnsi="Times New Roman" w:cs="Times New Roman"/>
          <w:sz w:val="24"/>
          <w:szCs w:val="24"/>
          <w:u w:val="single"/>
        </w:rPr>
        <w:t>1</w:t>
      </w:r>
      <w:r w:rsidRPr="009D1BBF">
        <w:rPr>
          <w:rFonts w:ascii="Times New Roman" w:hAnsi="Times New Roman" w:cs="Times New Roman"/>
          <w:bCs/>
          <w:sz w:val="24"/>
          <w:szCs w:val="24"/>
          <w:u w:val="single"/>
        </w:rPr>
        <w:t xml:space="preserve">) </w:t>
      </w:r>
      <w:proofErr w:type="spellStart"/>
      <w:r w:rsidRPr="009D1BBF">
        <w:rPr>
          <w:rFonts w:ascii="Times New Roman" w:hAnsi="Times New Roman" w:cs="Times New Roman"/>
          <w:bCs/>
          <w:sz w:val="24"/>
          <w:szCs w:val="24"/>
          <w:u w:val="single"/>
        </w:rPr>
        <w:t>логоритмические</w:t>
      </w:r>
      <w:proofErr w:type="spellEnd"/>
      <w:r w:rsidRPr="009D1BBF">
        <w:rPr>
          <w:rFonts w:ascii="Times New Roman" w:hAnsi="Times New Roman" w:cs="Times New Roman"/>
          <w:bCs/>
          <w:sz w:val="24"/>
          <w:szCs w:val="24"/>
          <w:u w:val="single"/>
        </w:rPr>
        <w:t>;</w:t>
      </w:r>
    </w:p>
    <w:p w:rsidR="006D2747" w:rsidRPr="00B86091" w:rsidRDefault="006D2747" w:rsidP="006D274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6091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proofErr w:type="spellStart"/>
      <w:r w:rsidRPr="00B86091">
        <w:rPr>
          <w:rFonts w:ascii="Times New Roman" w:hAnsi="Times New Roman" w:cs="Times New Roman"/>
          <w:sz w:val="24"/>
          <w:szCs w:val="24"/>
        </w:rPr>
        <w:t>фонопедические</w:t>
      </w:r>
      <w:proofErr w:type="spellEnd"/>
      <w:r w:rsidRPr="00B86091">
        <w:rPr>
          <w:rFonts w:ascii="Times New Roman" w:hAnsi="Times New Roman" w:cs="Times New Roman"/>
          <w:sz w:val="24"/>
          <w:szCs w:val="24"/>
        </w:rPr>
        <w:t>;</w:t>
      </w:r>
    </w:p>
    <w:p w:rsidR="006D2747" w:rsidRDefault="006D2747" w:rsidP="006D2747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B86091">
        <w:rPr>
          <w:rFonts w:ascii="Times New Roman" w:hAnsi="Times New Roman" w:cs="Times New Roman"/>
          <w:sz w:val="24"/>
          <w:szCs w:val="24"/>
        </w:rPr>
        <w:t>3)коррекционные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D2747" w:rsidRPr="00B86091" w:rsidRDefault="006D2747" w:rsidP="006D2747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практические.</w:t>
      </w:r>
    </w:p>
    <w:p w:rsidR="006D2747" w:rsidRDefault="006D2747" w:rsidP="009D1CC6">
      <w:pPr>
        <w:spacing w:after="0" w:line="240" w:lineRule="auto"/>
        <w:ind w:left="720" w:hanging="72"/>
      </w:pPr>
    </w:p>
    <w:sectPr w:rsidR="006D2747" w:rsidSect="000D124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E7CB6"/>
    <w:multiLevelType w:val="hybridMultilevel"/>
    <w:tmpl w:val="5BDEE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7D5920"/>
    <w:rsid w:val="000D1249"/>
    <w:rsid w:val="002230AA"/>
    <w:rsid w:val="00461180"/>
    <w:rsid w:val="004A19FC"/>
    <w:rsid w:val="00556D82"/>
    <w:rsid w:val="005F2E64"/>
    <w:rsid w:val="00604766"/>
    <w:rsid w:val="006D2747"/>
    <w:rsid w:val="007D5920"/>
    <w:rsid w:val="00877099"/>
    <w:rsid w:val="008B2C74"/>
    <w:rsid w:val="00952A03"/>
    <w:rsid w:val="009D15F7"/>
    <w:rsid w:val="009D1CC6"/>
    <w:rsid w:val="00AF2EF3"/>
    <w:rsid w:val="00C3285D"/>
    <w:rsid w:val="00CC3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04766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6D2747"/>
    <w:pPr>
      <w:ind w:left="720"/>
    </w:pPr>
    <w:rPr>
      <w:rFonts w:eastAsia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2073</Words>
  <Characters>11820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 тестовых материалов</vt:lpstr>
    </vt:vector>
  </TitlesOfParts>
  <Company>КБГУ</Company>
  <LinksUpToDate>false</LinksUpToDate>
  <CharactersWithSpaces>13866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 тестовых материалов</dc:title>
  <dc:creator>Администратор</dc:creator>
  <cp:lastModifiedBy>Station-5</cp:lastModifiedBy>
  <cp:revision>2</cp:revision>
  <dcterms:created xsi:type="dcterms:W3CDTF">2018-05-04T13:00:00Z</dcterms:created>
  <dcterms:modified xsi:type="dcterms:W3CDTF">2018-05-04T13:00:00Z</dcterms:modified>
</cp:coreProperties>
</file>