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7A" w:rsidRPr="00FF40E7" w:rsidRDefault="00091C7B" w:rsidP="00FF40E7">
      <w:pPr>
        <w:pStyle w:val="p4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FF40E7">
        <w:rPr>
          <w:rStyle w:val="s1"/>
          <w:b/>
          <w:bCs/>
          <w:color w:val="000000"/>
          <w:sz w:val="26"/>
          <w:szCs w:val="26"/>
        </w:rPr>
        <w:t>П Р И К А З</w:t>
      </w:r>
    </w:p>
    <w:p w:rsidR="00580A55" w:rsidRPr="00FF40E7" w:rsidRDefault="00580A55" w:rsidP="00580A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0E7">
        <w:rPr>
          <w:rFonts w:ascii="Times New Roman" w:hAnsi="Times New Roman" w:cs="Times New Roman"/>
          <w:b/>
          <w:sz w:val="26"/>
          <w:szCs w:val="26"/>
        </w:rPr>
        <w:t>О порядке проведения итогового сочинения (изложения) в Эльбрусском м</w:t>
      </w:r>
      <w:r w:rsidRPr="00FF40E7">
        <w:rPr>
          <w:rFonts w:ascii="Times New Roman" w:hAnsi="Times New Roman" w:cs="Times New Roman"/>
          <w:b/>
          <w:sz w:val="26"/>
          <w:szCs w:val="26"/>
        </w:rPr>
        <w:t>у</w:t>
      </w:r>
      <w:r w:rsidRPr="00FF40E7">
        <w:rPr>
          <w:rFonts w:ascii="Times New Roman" w:hAnsi="Times New Roman" w:cs="Times New Roman"/>
          <w:b/>
          <w:sz w:val="26"/>
          <w:szCs w:val="26"/>
        </w:rPr>
        <w:t>ниципальном районе  в 2016-2017 учебном году</w:t>
      </w:r>
    </w:p>
    <w:p w:rsidR="00580A55" w:rsidRPr="00FF40E7" w:rsidRDefault="00580A55" w:rsidP="00330B75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0A55" w:rsidRPr="00FF40E7" w:rsidRDefault="00580A55" w:rsidP="00330B7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40E7">
        <w:rPr>
          <w:rFonts w:ascii="Times New Roman" w:hAnsi="Times New Roman" w:cs="Times New Roman"/>
          <w:color w:val="000000"/>
          <w:sz w:val="26"/>
          <w:szCs w:val="26"/>
        </w:rPr>
        <w:tab/>
        <w:t>В соответствии с Порядком проведения государственной итоговой аттестации по образовательным программам среднего общего образования</w:t>
      </w:r>
      <w:r w:rsidR="00330B75" w:rsidRPr="00FF40E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F40E7">
        <w:rPr>
          <w:rFonts w:ascii="Times New Roman" w:hAnsi="Times New Roman" w:cs="Times New Roman"/>
          <w:color w:val="000000"/>
          <w:sz w:val="26"/>
          <w:szCs w:val="26"/>
        </w:rPr>
        <w:t>утвержденным приказом Министерства образования и науки Российской Федерации от 26 декабря 2013 г. № 1400</w:t>
      </w:r>
      <w:r w:rsidR="00330B75" w:rsidRPr="00FF40E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F40E7">
        <w:rPr>
          <w:rFonts w:ascii="Times New Roman" w:hAnsi="Times New Roman" w:cs="Times New Roman"/>
          <w:color w:val="000000"/>
          <w:sz w:val="26"/>
          <w:szCs w:val="26"/>
        </w:rPr>
        <w:t>письмом Федеральной службы по надз</w:t>
      </w:r>
      <w:r w:rsidRPr="00FF40E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F40E7">
        <w:rPr>
          <w:rFonts w:ascii="Times New Roman" w:hAnsi="Times New Roman" w:cs="Times New Roman"/>
          <w:color w:val="000000"/>
          <w:sz w:val="26"/>
          <w:szCs w:val="26"/>
        </w:rPr>
        <w:t>ру в сфере образования и науки от 17 октября 2016 года № 10-764</w:t>
      </w:r>
      <w:r w:rsidR="00330B75" w:rsidRPr="00FF40E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F40E7">
        <w:rPr>
          <w:rFonts w:ascii="Times New Roman" w:hAnsi="Times New Roman" w:cs="Times New Roman"/>
          <w:color w:val="000000"/>
          <w:sz w:val="26"/>
          <w:szCs w:val="26"/>
        </w:rPr>
        <w:t>приказом министерства образования</w:t>
      </w:r>
      <w:r w:rsidR="00330B75" w:rsidRPr="00FF40E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F40E7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FF40E7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FF40E7">
        <w:rPr>
          <w:rFonts w:ascii="Times New Roman" w:hAnsi="Times New Roman" w:cs="Times New Roman"/>
          <w:color w:val="000000"/>
          <w:sz w:val="26"/>
          <w:szCs w:val="26"/>
        </w:rPr>
        <w:t>ки и по делам молодежи КБР от 11ноября 2016 года №</w:t>
      </w:r>
      <w:r w:rsidR="000C219C" w:rsidRPr="00FF40E7">
        <w:rPr>
          <w:rFonts w:ascii="Times New Roman" w:hAnsi="Times New Roman" w:cs="Times New Roman"/>
          <w:color w:val="000000"/>
          <w:sz w:val="26"/>
          <w:szCs w:val="26"/>
        </w:rPr>
        <w:t>1232 « Об утверждении П</w:t>
      </w:r>
      <w:r w:rsidR="000C219C" w:rsidRPr="00FF40E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C219C" w:rsidRPr="00FF40E7">
        <w:rPr>
          <w:rFonts w:ascii="Times New Roman" w:hAnsi="Times New Roman" w:cs="Times New Roman"/>
          <w:color w:val="000000"/>
          <w:sz w:val="26"/>
          <w:szCs w:val="26"/>
        </w:rPr>
        <w:t>рядка проведения итогового сочинения</w:t>
      </w:r>
      <w:r w:rsidR="00330B75" w:rsidRPr="00FF40E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0C219C" w:rsidRPr="00FF40E7">
        <w:rPr>
          <w:rFonts w:ascii="Times New Roman" w:hAnsi="Times New Roman" w:cs="Times New Roman"/>
          <w:color w:val="000000"/>
          <w:sz w:val="26"/>
          <w:szCs w:val="26"/>
        </w:rPr>
        <w:t>изложения)</w:t>
      </w:r>
      <w:r w:rsidR="00330B75" w:rsidRPr="00FF40E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F40E7">
        <w:rPr>
          <w:rFonts w:ascii="Times New Roman" w:hAnsi="Times New Roman" w:cs="Times New Roman"/>
          <w:color w:val="000000"/>
          <w:sz w:val="26"/>
          <w:szCs w:val="26"/>
        </w:rPr>
        <w:t>в целях организованного пр</w:t>
      </w:r>
      <w:r w:rsidRPr="00FF40E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F40E7">
        <w:rPr>
          <w:rFonts w:ascii="Times New Roman" w:hAnsi="Times New Roman" w:cs="Times New Roman"/>
          <w:color w:val="000000"/>
          <w:sz w:val="26"/>
          <w:szCs w:val="26"/>
        </w:rPr>
        <w:t xml:space="preserve">ведения итогового сочинения (изложения) </w:t>
      </w:r>
    </w:p>
    <w:p w:rsidR="00AD147A" w:rsidRPr="00FF40E7" w:rsidRDefault="00AD147A" w:rsidP="00330B7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1C7B" w:rsidRPr="00FF40E7" w:rsidRDefault="000C219C" w:rsidP="00330B7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40E7">
        <w:rPr>
          <w:rFonts w:ascii="Times New Roman" w:hAnsi="Times New Roman" w:cs="Times New Roman"/>
          <w:b/>
          <w:sz w:val="26"/>
          <w:szCs w:val="26"/>
        </w:rPr>
        <w:tab/>
      </w:r>
      <w:r w:rsidRPr="00FF40E7">
        <w:rPr>
          <w:rFonts w:ascii="Times New Roman" w:hAnsi="Times New Roman" w:cs="Times New Roman"/>
          <w:b/>
          <w:sz w:val="26"/>
          <w:szCs w:val="26"/>
        </w:rPr>
        <w:tab/>
      </w:r>
      <w:r w:rsidR="00091C7B" w:rsidRPr="00FF40E7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>П Р И К А З Ы В А Ю:</w:t>
      </w:r>
    </w:p>
    <w:p w:rsidR="00C24D39" w:rsidRPr="00FF40E7" w:rsidRDefault="00091C7B" w:rsidP="00330B75">
      <w:pPr>
        <w:pStyle w:val="p9"/>
        <w:shd w:val="clear" w:color="auto" w:fill="FFFFFF"/>
        <w:spacing w:before="0" w:beforeAutospacing="0" w:after="120" w:afterAutospacing="0"/>
        <w:ind w:firstLine="707"/>
        <w:rPr>
          <w:rStyle w:val="s3"/>
          <w:color w:val="000000"/>
          <w:sz w:val="26"/>
          <w:szCs w:val="26"/>
        </w:rPr>
      </w:pPr>
      <w:r w:rsidRPr="00FF40E7">
        <w:rPr>
          <w:rStyle w:val="s3"/>
          <w:color w:val="000000"/>
          <w:sz w:val="26"/>
          <w:szCs w:val="26"/>
        </w:rPr>
        <w:t>1.​</w:t>
      </w:r>
      <w:r w:rsidR="00C24D39" w:rsidRPr="00FF40E7">
        <w:rPr>
          <w:color w:val="000000"/>
          <w:sz w:val="26"/>
          <w:szCs w:val="26"/>
        </w:rPr>
        <w:t xml:space="preserve"> Заместителю начальника управления образования Мурачаевой Л.Х.</w:t>
      </w:r>
      <w:r w:rsidR="00C24D39" w:rsidRPr="00FF40E7">
        <w:rPr>
          <w:rStyle w:val="s3"/>
          <w:color w:val="000000"/>
          <w:sz w:val="26"/>
          <w:szCs w:val="26"/>
        </w:rPr>
        <w:t>:</w:t>
      </w:r>
    </w:p>
    <w:p w:rsidR="00091C7B" w:rsidRPr="00FF40E7" w:rsidRDefault="00C24D39" w:rsidP="00330B75">
      <w:pPr>
        <w:pStyle w:val="p9"/>
        <w:shd w:val="clear" w:color="auto" w:fill="FFFFFF"/>
        <w:spacing w:before="0" w:beforeAutospacing="0" w:after="120" w:afterAutospacing="0"/>
        <w:ind w:firstLine="707"/>
        <w:jc w:val="both"/>
        <w:rPr>
          <w:color w:val="000000"/>
          <w:sz w:val="26"/>
          <w:szCs w:val="26"/>
        </w:rPr>
      </w:pPr>
      <w:r w:rsidRPr="00FF40E7">
        <w:rPr>
          <w:rStyle w:val="s3"/>
          <w:color w:val="000000"/>
          <w:sz w:val="26"/>
          <w:szCs w:val="26"/>
        </w:rPr>
        <w:t>-</w:t>
      </w:r>
      <w:r w:rsidR="00330B75" w:rsidRPr="00FF40E7">
        <w:rPr>
          <w:rStyle w:val="s3"/>
          <w:color w:val="000000"/>
          <w:sz w:val="26"/>
          <w:szCs w:val="26"/>
        </w:rPr>
        <w:t xml:space="preserve"> </w:t>
      </w:r>
      <w:r w:rsidRPr="00FF40E7">
        <w:rPr>
          <w:color w:val="000000"/>
          <w:sz w:val="26"/>
          <w:szCs w:val="26"/>
        </w:rPr>
        <w:t>д</w:t>
      </w:r>
      <w:r w:rsidR="003A473A" w:rsidRPr="00FF40E7">
        <w:rPr>
          <w:color w:val="000000"/>
          <w:sz w:val="26"/>
          <w:szCs w:val="26"/>
        </w:rPr>
        <w:t>овести до сведения руководителей ООрайона требования Порядка</w:t>
      </w:r>
      <w:r w:rsidR="00091C7B" w:rsidRPr="00FF40E7">
        <w:rPr>
          <w:color w:val="000000"/>
          <w:sz w:val="26"/>
          <w:szCs w:val="26"/>
        </w:rPr>
        <w:t xml:space="preserve"> пров</w:t>
      </w:r>
      <w:r w:rsidR="00091C7B" w:rsidRPr="00FF40E7">
        <w:rPr>
          <w:color w:val="000000"/>
          <w:sz w:val="26"/>
          <w:szCs w:val="26"/>
        </w:rPr>
        <w:t>е</w:t>
      </w:r>
      <w:r w:rsidR="00091C7B" w:rsidRPr="00FF40E7">
        <w:rPr>
          <w:color w:val="000000"/>
          <w:sz w:val="26"/>
          <w:szCs w:val="26"/>
        </w:rPr>
        <w:t>дения итогового сочинения (изложения) в Кабард</w:t>
      </w:r>
      <w:r w:rsidR="000C219C" w:rsidRPr="00FF40E7">
        <w:rPr>
          <w:color w:val="000000"/>
          <w:sz w:val="26"/>
          <w:szCs w:val="26"/>
        </w:rPr>
        <w:t>ино-Балкарской Республике в 2016-2017</w:t>
      </w:r>
      <w:r w:rsidR="00091C7B" w:rsidRPr="00FF40E7">
        <w:rPr>
          <w:color w:val="000000"/>
          <w:sz w:val="26"/>
          <w:szCs w:val="26"/>
        </w:rPr>
        <w:t xml:space="preserve"> учебном году (далее – Порядок) в соответствии с п</w:t>
      </w:r>
      <w:r w:rsidRPr="00FF40E7">
        <w:rPr>
          <w:color w:val="000000"/>
          <w:sz w:val="26"/>
          <w:szCs w:val="26"/>
        </w:rPr>
        <w:t>риложением к н</w:t>
      </w:r>
      <w:r w:rsidRPr="00FF40E7">
        <w:rPr>
          <w:color w:val="000000"/>
          <w:sz w:val="26"/>
          <w:szCs w:val="26"/>
        </w:rPr>
        <w:t>а</w:t>
      </w:r>
      <w:r w:rsidRPr="00FF40E7">
        <w:rPr>
          <w:color w:val="000000"/>
          <w:sz w:val="26"/>
          <w:szCs w:val="26"/>
        </w:rPr>
        <w:t>стоящему приказу;</w:t>
      </w:r>
    </w:p>
    <w:p w:rsidR="00873489" w:rsidRPr="00FF40E7" w:rsidRDefault="00C312FC" w:rsidP="00330B75">
      <w:pPr>
        <w:pStyle w:val="p21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6"/>
          <w:szCs w:val="26"/>
        </w:rPr>
      </w:pPr>
      <w:r w:rsidRPr="00FF40E7">
        <w:rPr>
          <w:color w:val="000000"/>
          <w:sz w:val="26"/>
          <w:szCs w:val="26"/>
        </w:rPr>
        <w:t>-</w:t>
      </w:r>
      <w:r w:rsidR="00330B75" w:rsidRPr="00FF40E7">
        <w:rPr>
          <w:color w:val="000000"/>
          <w:sz w:val="26"/>
          <w:szCs w:val="26"/>
        </w:rPr>
        <w:t xml:space="preserve"> </w:t>
      </w:r>
      <w:r w:rsidRPr="00FF40E7">
        <w:rPr>
          <w:color w:val="000000"/>
          <w:sz w:val="26"/>
          <w:szCs w:val="26"/>
        </w:rPr>
        <w:t xml:space="preserve">организовать </w:t>
      </w:r>
      <w:r w:rsidR="00873489" w:rsidRPr="00FF40E7">
        <w:rPr>
          <w:color w:val="000000"/>
          <w:sz w:val="26"/>
          <w:szCs w:val="26"/>
        </w:rPr>
        <w:t xml:space="preserve"> информирование обучающихся и их родителей (законных представителей) по вопросам организации и проведения итогового сочинения (изложения)</w:t>
      </w:r>
      <w:r w:rsidRPr="00FF40E7">
        <w:rPr>
          <w:color w:val="000000"/>
          <w:sz w:val="26"/>
          <w:szCs w:val="26"/>
        </w:rPr>
        <w:t xml:space="preserve"> а также путем вза</w:t>
      </w:r>
      <w:r w:rsidR="00330B75" w:rsidRPr="00FF40E7">
        <w:rPr>
          <w:color w:val="000000"/>
          <w:sz w:val="26"/>
          <w:szCs w:val="26"/>
        </w:rPr>
        <w:t xml:space="preserve">имодействия с районной газетой </w:t>
      </w:r>
      <w:r w:rsidRPr="00FF40E7">
        <w:rPr>
          <w:color w:val="000000"/>
          <w:sz w:val="26"/>
          <w:szCs w:val="26"/>
        </w:rPr>
        <w:t xml:space="preserve"> </w:t>
      </w:r>
      <w:r w:rsidR="000C219C" w:rsidRPr="00FF40E7">
        <w:rPr>
          <w:color w:val="000000"/>
          <w:sz w:val="26"/>
          <w:szCs w:val="26"/>
        </w:rPr>
        <w:t>«</w:t>
      </w:r>
      <w:r w:rsidRPr="00FF40E7">
        <w:rPr>
          <w:color w:val="000000"/>
          <w:sz w:val="26"/>
          <w:szCs w:val="26"/>
        </w:rPr>
        <w:t>Эльбрусские нов</w:t>
      </w:r>
      <w:r w:rsidRPr="00FF40E7">
        <w:rPr>
          <w:color w:val="000000"/>
          <w:sz w:val="26"/>
          <w:szCs w:val="26"/>
        </w:rPr>
        <w:t>о</w:t>
      </w:r>
      <w:r w:rsidRPr="00FF40E7">
        <w:rPr>
          <w:color w:val="000000"/>
          <w:sz w:val="26"/>
          <w:szCs w:val="26"/>
        </w:rPr>
        <w:t>сти»</w:t>
      </w:r>
      <w:r w:rsidR="00330B75" w:rsidRPr="00FF40E7">
        <w:rPr>
          <w:color w:val="000000"/>
          <w:sz w:val="26"/>
          <w:szCs w:val="26"/>
        </w:rPr>
        <w:t xml:space="preserve">, </w:t>
      </w:r>
      <w:r w:rsidR="00873489" w:rsidRPr="00FF40E7">
        <w:rPr>
          <w:color w:val="000000"/>
          <w:sz w:val="26"/>
          <w:szCs w:val="26"/>
        </w:rPr>
        <w:t xml:space="preserve">организации работы телефонов «горячей линии» и ведения раздела на </w:t>
      </w:r>
      <w:r w:rsidRPr="00FF40E7">
        <w:rPr>
          <w:color w:val="000000"/>
          <w:sz w:val="26"/>
          <w:szCs w:val="26"/>
        </w:rPr>
        <w:t>офиц</w:t>
      </w:r>
      <w:r w:rsidRPr="00FF40E7">
        <w:rPr>
          <w:color w:val="000000"/>
          <w:sz w:val="26"/>
          <w:szCs w:val="26"/>
        </w:rPr>
        <w:t>и</w:t>
      </w:r>
      <w:r w:rsidRPr="00FF40E7">
        <w:rPr>
          <w:color w:val="000000"/>
          <w:sz w:val="26"/>
          <w:szCs w:val="26"/>
        </w:rPr>
        <w:t xml:space="preserve">альном сайте МУ « Управление образования». </w:t>
      </w:r>
    </w:p>
    <w:p w:rsidR="00C24D39" w:rsidRPr="00FF40E7" w:rsidRDefault="00C24D39" w:rsidP="00330B75">
      <w:pPr>
        <w:pStyle w:val="p9"/>
        <w:shd w:val="clear" w:color="auto" w:fill="FFFFFF"/>
        <w:spacing w:before="0" w:beforeAutospacing="0" w:after="120" w:afterAutospacing="0"/>
        <w:ind w:firstLine="707"/>
        <w:jc w:val="both"/>
        <w:rPr>
          <w:color w:val="000000"/>
          <w:sz w:val="26"/>
          <w:szCs w:val="26"/>
        </w:rPr>
      </w:pPr>
      <w:r w:rsidRPr="00FF40E7">
        <w:rPr>
          <w:color w:val="000000"/>
          <w:sz w:val="26"/>
          <w:szCs w:val="26"/>
        </w:rPr>
        <w:t>- обеспечить проведение районного собрания</w:t>
      </w:r>
      <w:r w:rsidR="00B020E1" w:rsidRPr="00FF40E7">
        <w:rPr>
          <w:color w:val="000000"/>
          <w:sz w:val="26"/>
          <w:szCs w:val="26"/>
        </w:rPr>
        <w:t xml:space="preserve"> с участием выпускников 11 классов</w:t>
      </w:r>
      <w:r w:rsidR="00330B75" w:rsidRPr="00FF40E7">
        <w:rPr>
          <w:color w:val="000000"/>
          <w:sz w:val="26"/>
          <w:szCs w:val="26"/>
        </w:rPr>
        <w:t xml:space="preserve">, </w:t>
      </w:r>
      <w:r w:rsidR="00B020E1" w:rsidRPr="00FF40E7">
        <w:rPr>
          <w:color w:val="000000"/>
          <w:sz w:val="26"/>
          <w:szCs w:val="26"/>
        </w:rPr>
        <w:t>их родителей и учителей- предметников</w:t>
      </w:r>
      <w:r w:rsidR="00330B75" w:rsidRPr="00FF40E7">
        <w:rPr>
          <w:color w:val="000000"/>
          <w:sz w:val="26"/>
          <w:szCs w:val="26"/>
        </w:rPr>
        <w:t xml:space="preserve">, </w:t>
      </w:r>
      <w:r w:rsidR="00B020E1" w:rsidRPr="00FF40E7">
        <w:rPr>
          <w:color w:val="000000"/>
          <w:sz w:val="26"/>
          <w:szCs w:val="26"/>
        </w:rPr>
        <w:t>работающих в 11 классах</w:t>
      </w:r>
      <w:r w:rsidR="00330B75" w:rsidRPr="00FF40E7">
        <w:rPr>
          <w:color w:val="000000"/>
          <w:sz w:val="26"/>
          <w:szCs w:val="26"/>
        </w:rPr>
        <w:t xml:space="preserve">, </w:t>
      </w:r>
      <w:r w:rsidRPr="00FF40E7">
        <w:rPr>
          <w:color w:val="000000"/>
          <w:sz w:val="26"/>
          <w:szCs w:val="26"/>
        </w:rPr>
        <w:t>по вопросам государственной итоговой аттестации выпускников</w:t>
      </w:r>
      <w:r w:rsidR="00330B75" w:rsidRPr="00FF40E7">
        <w:rPr>
          <w:color w:val="000000"/>
          <w:sz w:val="26"/>
          <w:szCs w:val="26"/>
        </w:rPr>
        <w:t xml:space="preserve">, </w:t>
      </w:r>
      <w:r w:rsidRPr="00FF40E7">
        <w:rPr>
          <w:color w:val="000000"/>
          <w:sz w:val="26"/>
          <w:szCs w:val="26"/>
        </w:rPr>
        <w:t>в том числе и по пр</w:t>
      </w:r>
      <w:r w:rsidRPr="00FF40E7">
        <w:rPr>
          <w:color w:val="000000"/>
          <w:sz w:val="26"/>
          <w:szCs w:val="26"/>
        </w:rPr>
        <w:t>о</w:t>
      </w:r>
      <w:r w:rsidRPr="00FF40E7">
        <w:rPr>
          <w:color w:val="000000"/>
          <w:sz w:val="26"/>
          <w:szCs w:val="26"/>
        </w:rPr>
        <w:t>ведению итогового сочинения</w:t>
      </w:r>
      <w:r w:rsidR="00330B75" w:rsidRPr="00FF40E7">
        <w:rPr>
          <w:color w:val="000000"/>
          <w:sz w:val="26"/>
          <w:szCs w:val="26"/>
        </w:rPr>
        <w:t xml:space="preserve"> (</w:t>
      </w:r>
      <w:r w:rsidRPr="00FF40E7">
        <w:rPr>
          <w:color w:val="000000"/>
          <w:sz w:val="26"/>
          <w:szCs w:val="26"/>
        </w:rPr>
        <w:t>изложения);</w:t>
      </w:r>
    </w:p>
    <w:p w:rsidR="00C24D39" w:rsidRPr="00FF40E7" w:rsidRDefault="00C24D39" w:rsidP="00330B75">
      <w:pPr>
        <w:pStyle w:val="p9"/>
        <w:shd w:val="clear" w:color="auto" w:fill="FFFFFF"/>
        <w:spacing w:before="0" w:beforeAutospacing="0" w:after="120" w:afterAutospacing="0"/>
        <w:ind w:firstLine="707"/>
        <w:jc w:val="both"/>
        <w:rPr>
          <w:color w:val="000000"/>
          <w:sz w:val="26"/>
          <w:szCs w:val="26"/>
        </w:rPr>
      </w:pPr>
      <w:r w:rsidRPr="00FF40E7">
        <w:rPr>
          <w:color w:val="000000"/>
          <w:sz w:val="26"/>
          <w:szCs w:val="26"/>
        </w:rPr>
        <w:t>-</w:t>
      </w:r>
      <w:r w:rsidR="00330B75" w:rsidRPr="00FF40E7">
        <w:rPr>
          <w:color w:val="000000"/>
          <w:sz w:val="26"/>
          <w:szCs w:val="26"/>
        </w:rPr>
        <w:t xml:space="preserve"> </w:t>
      </w:r>
      <w:r w:rsidRPr="00FF40E7">
        <w:rPr>
          <w:color w:val="000000"/>
          <w:sz w:val="26"/>
          <w:szCs w:val="26"/>
        </w:rPr>
        <w:t>обеспечить организационное и технологическое проведение итогового сочинения (изложения)  в общеобразовательных организациях Эльбрусского мун</w:t>
      </w:r>
      <w:r w:rsidRPr="00FF40E7">
        <w:rPr>
          <w:color w:val="000000"/>
          <w:sz w:val="26"/>
          <w:szCs w:val="26"/>
        </w:rPr>
        <w:t>и</w:t>
      </w:r>
      <w:r w:rsidRPr="00FF40E7">
        <w:rPr>
          <w:color w:val="000000"/>
          <w:sz w:val="26"/>
          <w:szCs w:val="26"/>
        </w:rPr>
        <w:t>ципального района в соответствии с требованиями Порядка.</w:t>
      </w:r>
    </w:p>
    <w:p w:rsidR="00C24D39" w:rsidRPr="00FF40E7" w:rsidRDefault="00C24D39" w:rsidP="00330B75">
      <w:pPr>
        <w:pStyle w:val="p9"/>
        <w:shd w:val="clear" w:color="auto" w:fill="FFFFFF"/>
        <w:spacing w:before="0" w:beforeAutospacing="0" w:after="120" w:afterAutospacing="0"/>
        <w:ind w:firstLine="707"/>
        <w:jc w:val="both"/>
        <w:rPr>
          <w:color w:val="000000"/>
          <w:sz w:val="26"/>
          <w:szCs w:val="26"/>
        </w:rPr>
      </w:pPr>
    </w:p>
    <w:p w:rsidR="000C219C" w:rsidRPr="00FF40E7" w:rsidRDefault="003A473A" w:rsidP="00330B75">
      <w:pPr>
        <w:pStyle w:val="p9"/>
        <w:shd w:val="clear" w:color="auto" w:fill="FFFFFF"/>
        <w:spacing w:before="0" w:beforeAutospacing="0" w:after="120" w:afterAutospacing="0"/>
        <w:ind w:firstLine="707"/>
        <w:jc w:val="both"/>
        <w:rPr>
          <w:rStyle w:val="s3"/>
          <w:color w:val="000000"/>
          <w:sz w:val="26"/>
          <w:szCs w:val="26"/>
        </w:rPr>
      </w:pPr>
      <w:r w:rsidRPr="00FF40E7">
        <w:rPr>
          <w:rStyle w:val="s3"/>
          <w:color w:val="000000"/>
          <w:sz w:val="26"/>
          <w:szCs w:val="26"/>
        </w:rPr>
        <w:t xml:space="preserve">2.Руководителям </w:t>
      </w:r>
      <w:r w:rsidR="00B020E1" w:rsidRPr="00FF40E7">
        <w:rPr>
          <w:rStyle w:val="s3"/>
          <w:color w:val="000000"/>
          <w:sz w:val="26"/>
          <w:szCs w:val="26"/>
        </w:rPr>
        <w:t>обще</w:t>
      </w:r>
      <w:r w:rsidRPr="00FF40E7">
        <w:rPr>
          <w:rStyle w:val="s3"/>
          <w:color w:val="000000"/>
          <w:sz w:val="26"/>
          <w:szCs w:val="26"/>
        </w:rPr>
        <w:t>образовательных организаций</w:t>
      </w:r>
      <w:r w:rsidR="000C219C" w:rsidRPr="00FF40E7">
        <w:rPr>
          <w:rStyle w:val="s3"/>
          <w:color w:val="000000"/>
          <w:sz w:val="26"/>
          <w:szCs w:val="26"/>
        </w:rPr>
        <w:t>:</w:t>
      </w:r>
    </w:p>
    <w:p w:rsidR="00091C7B" w:rsidRPr="00FF40E7" w:rsidRDefault="000C219C" w:rsidP="00330B75">
      <w:pPr>
        <w:pStyle w:val="p9"/>
        <w:shd w:val="clear" w:color="auto" w:fill="FFFFFF"/>
        <w:spacing w:before="0" w:beforeAutospacing="0" w:after="120" w:afterAutospacing="0"/>
        <w:ind w:firstLine="707"/>
        <w:jc w:val="both"/>
        <w:rPr>
          <w:color w:val="000000"/>
          <w:sz w:val="26"/>
          <w:szCs w:val="26"/>
        </w:rPr>
      </w:pPr>
      <w:r w:rsidRPr="00FF40E7">
        <w:rPr>
          <w:rStyle w:val="s3"/>
          <w:color w:val="000000"/>
          <w:sz w:val="26"/>
          <w:szCs w:val="26"/>
        </w:rPr>
        <w:t>-</w:t>
      </w:r>
      <w:r w:rsidR="00330B75" w:rsidRPr="00FF40E7">
        <w:rPr>
          <w:rStyle w:val="s3"/>
          <w:color w:val="000000"/>
          <w:sz w:val="26"/>
          <w:szCs w:val="26"/>
        </w:rPr>
        <w:t xml:space="preserve"> </w:t>
      </w:r>
      <w:r w:rsidR="00091C7B" w:rsidRPr="00FF40E7">
        <w:rPr>
          <w:color w:val="000000"/>
          <w:sz w:val="26"/>
          <w:szCs w:val="26"/>
        </w:rPr>
        <w:t xml:space="preserve">довести настоящий Порядок до сведения обучающихся </w:t>
      </w:r>
      <w:r w:rsidR="00B020E1" w:rsidRPr="00FF40E7">
        <w:rPr>
          <w:color w:val="000000"/>
          <w:sz w:val="26"/>
          <w:szCs w:val="26"/>
        </w:rPr>
        <w:t>обще</w:t>
      </w:r>
      <w:r w:rsidR="00091C7B" w:rsidRPr="00FF40E7">
        <w:rPr>
          <w:color w:val="000000"/>
          <w:sz w:val="26"/>
          <w:szCs w:val="26"/>
        </w:rPr>
        <w:t>образовател</w:t>
      </w:r>
      <w:r w:rsidR="00091C7B" w:rsidRPr="00FF40E7">
        <w:rPr>
          <w:color w:val="000000"/>
          <w:sz w:val="26"/>
          <w:szCs w:val="26"/>
        </w:rPr>
        <w:t>ь</w:t>
      </w:r>
      <w:r w:rsidR="00091C7B" w:rsidRPr="00FF40E7">
        <w:rPr>
          <w:color w:val="000000"/>
          <w:sz w:val="26"/>
          <w:szCs w:val="26"/>
        </w:rPr>
        <w:t>ных организаций</w:t>
      </w:r>
      <w:r w:rsidR="00330B75" w:rsidRPr="00FF40E7">
        <w:rPr>
          <w:color w:val="000000"/>
          <w:sz w:val="26"/>
          <w:szCs w:val="26"/>
        </w:rPr>
        <w:t xml:space="preserve">, </w:t>
      </w:r>
      <w:r w:rsidR="00091C7B" w:rsidRPr="00FF40E7">
        <w:rPr>
          <w:color w:val="000000"/>
          <w:sz w:val="26"/>
          <w:szCs w:val="26"/>
        </w:rPr>
        <w:t>их роди</w:t>
      </w:r>
      <w:r w:rsidR="00075CF0" w:rsidRPr="00FF40E7">
        <w:rPr>
          <w:color w:val="000000"/>
          <w:sz w:val="26"/>
          <w:szCs w:val="26"/>
        </w:rPr>
        <w:t xml:space="preserve">телей (законных </w:t>
      </w:r>
      <w:r w:rsidR="00C24D39" w:rsidRPr="00FF40E7">
        <w:rPr>
          <w:color w:val="000000"/>
          <w:sz w:val="26"/>
          <w:szCs w:val="26"/>
        </w:rPr>
        <w:t>представителей)</w:t>
      </w:r>
      <w:r w:rsidR="00330B75" w:rsidRPr="00FF40E7">
        <w:rPr>
          <w:color w:val="000000"/>
          <w:sz w:val="26"/>
          <w:szCs w:val="26"/>
        </w:rPr>
        <w:t xml:space="preserve">, </w:t>
      </w:r>
      <w:r w:rsidR="00C24D39" w:rsidRPr="00FF40E7">
        <w:rPr>
          <w:color w:val="000000"/>
          <w:sz w:val="26"/>
          <w:szCs w:val="26"/>
        </w:rPr>
        <w:t>педагогических  ко</w:t>
      </w:r>
      <w:r w:rsidR="00C24D39" w:rsidRPr="00FF40E7">
        <w:rPr>
          <w:color w:val="000000"/>
          <w:sz w:val="26"/>
          <w:szCs w:val="26"/>
        </w:rPr>
        <w:t>л</w:t>
      </w:r>
      <w:r w:rsidR="00C24D39" w:rsidRPr="00FF40E7">
        <w:rPr>
          <w:color w:val="000000"/>
          <w:sz w:val="26"/>
          <w:szCs w:val="26"/>
        </w:rPr>
        <w:t>лективов</w:t>
      </w:r>
      <w:r w:rsidRPr="00FF40E7">
        <w:rPr>
          <w:color w:val="000000"/>
          <w:sz w:val="26"/>
          <w:szCs w:val="26"/>
        </w:rPr>
        <w:t>;</w:t>
      </w:r>
    </w:p>
    <w:p w:rsidR="000C219C" w:rsidRPr="00FF40E7" w:rsidRDefault="000C219C" w:rsidP="00330B75">
      <w:pPr>
        <w:pStyle w:val="p9"/>
        <w:shd w:val="clear" w:color="auto" w:fill="FFFFFF"/>
        <w:spacing w:before="0" w:beforeAutospacing="0" w:after="120" w:afterAutospacing="0"/>
        <w:ind w:firstLine="707"/>
        <w:jc w:val="both"/>
        <w:rPr>
          <w:color w:val="000000"/>
          <w:sz w:val="26"/>
          <w:szCs w:val="26"/>
        </w:rPr>
      </w:pPr>
      <w:r w:rsidRPr="00FF40E7">
        <w:rPr>
          <w:color w:val="000000"/>
          <w:sz w:val="26"/>
          <w:szCs w:val="26"/>
        </w:rPr>
        <w:t>-</w:t>
      </w:r>
      <w:r w:rsidR="00330B75" w:rsidRPr="00FF40E7">
        <w:rPr>
          <w:color w:val="000000"/>
          <w:sz w:val="26"/>
          <w:szCs w:val="26"/>
        </w:rPr>
        <w:t xml:space="preserve"> </w:t>
      </w:r>
      <w:r w:rsidR="00B05DF5" w:rsidRPr="00FF40E7">
        <w:rPr>
          <w:color w:val="000000"/>
          <w:sz w:val="26"/>
          <w:szCs w:val="26"/>
        </w:rPr>
        <w:t>провести</w:t>
      </w:r>
      <w:r w:rsidR="00330B75" w:rsidRPr="00FF40E7">
        <w:rPr>
          <w:color w:val="000000"/>
          <w:sz w:val="26"/>
          <w:szCs w:val="26"/>
        </w:rPr>
        <w:t xml:space="preserve"> итоговое сочинение (</w:t>
      </w:r>
      <w:r w:rsidR="00BC43A8" w:rsidRPr="00FF40E7">
        <w:rPr>
          <w:color w:val="000000"/>
          <w:sz w:val="26"/>
          <w:szCs w:val="26"/>
        </w:rPr>
        <w:t>изложение) в соответствии с требов</w:t>
      </w:r>
      <w:r w:rsidR="00BC43A8" w:rsidRPr="00FF40E7">
        <w:rPr>
          <w:color w:val="000000"/>
          <w:sz w:val="26"/>
          <w:szCs w:val="26"/>
        </w:rPr>
        <w:t>а</w:t>
      </w:r>
      <w:r w:rsidR="00BC43A8" w:rsidRPr="00FF40E7">
        <w:rPr>
          <w:color w:val="000000"/>
          <w:sz w:val="26"/>
          <w:szCs w:val="26"/>
        </w:rPr>
        <w:t>ниями  Порядка.</w:t>
      </w:r>
    </w:p>
    <w:p w:rsidR="00091C7B" w:rsidRPr="00FF40E7" w:rsidRDefault="00091C7B" w:rsidP="00330B75">
      <w:pPr>
        <w:pStyle w:val="p9"/>
        <w:shd w:val="clear" w:color="auto" w:fill="FFFFFF"/>
        <w:spacing w:before="0" w:beforeAutospacing="0" w:after="120" w:afterAutospacing="0"/>
        <w:ind w:firstLine="707"/>
        <w:jc w:val="both"/>
        <w:rPr>
          <w:color w:val="000000"/>
          <w:sz w:val="26"/>
          <w:szCs w:val="26"/>
        </w:rPr>
      </w:pPr>
      <w:r w:rsidRPr="00FF40E7">
        <w:rPr>
          <w:rStyle w:val="s3"/>
          <w:color w:val="000000"/>
          <w:sz w:val="26"/>
          <w:szCs w:val="26"/>
        </w:rPr>
        <w:t>5.​ </w:t>
      </w:r>
      <w:r w:rsidRPr="00FF40E7">
        <w:rPr>
          <w:color w:val="000000"/>
          <w:sz w:val="26"/>
          <w:szCs w:val="26"/>
        </w:rPr>
        <w:t xml:space="preserve">Контроль за исполнением настоящего приказа </w:t>
      </w:r>
      <w:r w:rsidR="00C24D39" w:rsidRPr="00FF40E7">
        <w:rPr>
          <w:color w:val="000000"/>
          <w:sz w:val="26"/>
          <w:szCs w:val="26"/>
        </w:rPr>
        <w:t>оставляю за собой.</w:t>
      </w:r>
    </w:p>
    <w:p w:rsidR="009474DE" w:rsidRPr="00FF40E7" w:rsidRDefault="00C24D39" w:rsidP="00FF40E7">
      <w:pPr>
        <w:pStyle w:val="p9"/>
        <w:shd w:val="clear" w:color="auto" w:fill="FFFFFF"/>
        <w:spacing w:before="0" w:beforeAutospacing="0" w:after="120" w:afterAutospacing="0"/>
        <w:ind w:firstLine="707"/>
        <w:jc w:val="both"/>
        <w:rPr>
          <w:rStyle w:val="2"/>
          <w:color w:val="000000"/>
          <w:spacing w:val="0"/>
          <w:sz w:val="26"/>
          <w:szCs w:val="26"/>
        </w:rPr>
      </w:pPr>
      <w:r w:rsidRPr="00FF40E7">
        <w:rPr>
          <w:color w:val="000000"/>
          <w:sz w:val="26"/>
          <w:szCs w:val="26"/>
        </w:rPr>
        <w:t>Начальник управления образования             С.Моллаев</w:t>
      </w:r>
    </w:p>
    <w:p w:rsidR="009474DE" w:rsidRPr="009474DE" w:rsidRDefault="009474DE" w:rsidP="00FF40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4DE">
        <w:rPr>
          <w:rFonts w:ascii="Times New Roman" w:hAnsi="Times New Roman" w:cs="Times New Roman"/>
          <w:b/>
          <w:sz w:val="26"/>
          <w:szCs w:val="26"/>
        </w:rPr>
        <w:lastRenderedPageBreak/>
        <w:t>ПОРЯДОК</w:t>
      </w:r>
    </w:p>
    <w:p w:rsidR="009474DE" w:rsidRPr="009474DE" w:rsidRDefault="009474DE" w:rsidP="00FF40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4DE">
        <w:rPr>
          <w:rFonts w:ascii="Times New Roman" w:hAnsi="Times New Roman" w:cs="Times New Roman"/>
          <w:b/>
          <w:sz w:val="26"/>
          <w:szCs w:val="26"/>
        </w:rPr>
        <w:t>проведения итогового сочинения (изложения)</w:t>
      </w:r>
    </w:p>
    <w:p w:rsidR="009474DE" w:rsidRPr="009474DE" w:rsidRDefault="009474DE" w:rsidP="00FF40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4DE">
        <w:rPr>
          <w:rFonts w:ascii="Times New Roman" w:hAnsi="Times New Roman" w:cs="Times New Roman"/>
          <w:b/>
          <w:sz w:val="26"/>
          <w:szCs w:val="26"/>
        </w:rPr>
        <w:t>в Кабардино-Балкарской Республике в 2016-2017 учебном году</w:t>
      </w:r>
    </w:p>
    <w:p w:rsidR="009474DE" w:rsidRPr="009474DE" w:rsidRDefault="009474DE" w:rsidP="009474D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40E7">
        <w:rPr>
          <w:rFonts w:ascii="Times New Roman" w:hAnsi="Times New Roman" w:cs="Times New Roman"/>
          <w:b/>
          <w:sz w:val="26"/>
          <w:szCs w:val="26"/>
        </w:rPr>
        <w:t>1.</w:t>
      </w:r>
      <w:r w:rsidRPr="00FF40E7">
        <w:rPr>
          <w:rFonts w:ascii="Times New Roman" w:hAnsi="Times New Roman" w:cs="Times New Roman"/>
          <w:b/>
          <w:sz w:val="26"/>
          <w:szCs w:val="26"/>
        </w:rPr>
        <w:tab/>
        <w:t>Общие положения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1.1.</w:t>
      </w:r>
      <w:r w:rsidRPr="00FF40E7">
        <w:rPr>
          <w:rFonts w:ascii="Times New Roman" w:hAnsi="Times New Roman" w:cs="Times New Roman"/>
          <w:sz w:val="26"/>
          <w:szCs w:val="26"/>
        </w:rPr>
        <w:tab/>
        <w:t>Порядок проведения итогового сочинения (изложения) (далее - Пор</w:t>
      </w:r>
      <w:r w:rsidRPr="00FF40E7">
        <w:rPr>
          <w:rFonts w:ascii="Times New Roman" w:hAnsi="Times New Roman" w:cs="Times New Roman"/>
          <w:sz w:val="26"/>
          <w:szCs w:val="26"/>
        </w:rPr>
        <w:t>я</w:t>
      </w:r>
      <w:r w:rsidRPr="00FF40E7">
        <w:rPr>
          <w:rFonts w:ascii="Times New Roman" w:hAnsi="Times New Roman" w:cs="Times New Roman"/>
          <w:sz w:val="26"/>
          <w:szCs w:val="26"/>
        </w:rPr>
        <w:t>док) определяет категории участников, сроки и продолжительность проведения итогового сочинения (изложения), требования, предъявляемые к лицам, привлекаемым к пр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ведению итогового сочинения (изложения), порядок сбора исходных сведений и подготовки к проведению итогового сочинения (изложения), порядок проверки итогового сочинения (изложения), порядок обработки результатов итогового соч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нения (изложения), срок действия итогового сочинения.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40E7">
        <w:rPr>
          <w:rFonts w:ascii="Times New Roman" w:hAnsi="Times New Roman" w:cs="Times New Roman"/>
          <w:b/>
          <w:sz w:val="26"/>
          <w:szCs w:val="26"/>
        </w:rPr>
        <w:t>2. Участники итогового сочинения (изложения)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2.1. Итоговое сочинение (изложение) как условие допуска к госуда</w:t>
      </w:r>
      <w:r w:rsidRPr="00FF40E7">
        <w:rPr>
          <w:rFonts w:ascii="Times New Roman" w:hAnsi="Times New Roman" w:cs="Times New Roman"/>
          <w:sz w:val="26"/>
          <w:szCs w:val="26"/>
        </w:rPr>
        <w:t>р</w:t>
      </w:r>
      <w:r w:rsidRPr="00FF40E7">
        <w:rPr>
          <w:rFonts w:ascii="Times New Roman" w:hAnsi="Times New Roman" w:cs="Times New Roman"/>
          <w:sz w:val="26"/>
          <w:szCs w:val="26"/>
        </w:rPr>
        <w:t>ственной итоговой аттестации по образовательным программам среднего общего образования (далее – ГИА) проводится для обучающихся по образовательным пр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граммам среднего общего образования, в том числе для: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тельные программы среднего общего образования в очной, очно-заочной или заочной фо</w:t>
      </w:r>
      <w:r w:rsidRPr="00FF40E7">
        <w:rPr>
          <w:rFonts w:ascii="Times New Roman" w:hAnsi="Times New Roman" w:cs="Times New Roman"/>
          <w:sz w:val="26"/>
          <w:szCs w:val="26"/>
        </w:rPr>
        <w:t>р</w:t>
      </w:r>
      <w:r w:rsidRPr="00FF40E7">
        <w:rPr>
          <w:rFonts w:ascii="Times New Roman" w:hAnsi="Times New Roman" w:cs="Times New Roman"/>
          <w:sz w:val="26"/>
          <w:szCs w:val="26"/>
        </w:rPr>
        <w:t>мах, а также для лиц, освоивших образовательные программы среднего общего о</w:t>
      </w:r>
      <w:r w:rsidRPr="00FF40E7">
        <w:rPr>
          <w:rFonts w:ascii="Times New Roman" w:hAnsi="Times New Roman" w:cs="Times New Roman"/>
          <w:sz w:val="26"/>
          <w:szCs w:val="26"/>
        </w:rPr>
        <w:t>б</w:t>
      </w:r>
      <w:r w:rsidRPr="00FF40E7">
        <w:rPr>
          <w:rFonts w:ascii="Times New Roman" w:hAnsi="Times New Roman" w:cs="Times New Roman"/>
          <w:sz w:val="26"/>
          <w:szCs w:val="26"/>
        </w:rPr>
        <w:t>разования в форме семейного образования или самообразования;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лиц, обучавшихся по не имеющей государственной аккредитации образов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тельной программе среднего общего образования, а также обучающихся, пол</w:t>
      </w:r>
      <w:r w:rsidRPr="00FF40E7">
        <w:rPr>
          <w:rFonts w:ascii="Times New Roman" w:hAnsi="Times New Roman" w:cs="Times New Roman"/>
          <w:sz w:val="26"/>
          <w:szCs w:val="26"/>
        </w:rPr>
        <w:t>у</w:t>
      </w:r>
      <w:r w:rsidRPr="00FF40E7">
        <w:rPr>
          <w:rFonts w:ascii="Times New Roman" w:hAnsi="Times New Roman" w:cs="Times New Roman"/>
          <w:sz w:val="26"/>
          <w:szCs w:val="26"/>
        </w:rPr>
        <w:t>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 (в случае прохо</w:t>
      </w:r>
      <w:r w:rsidRPr="00FF40E7">
        <w:rPr>
          <w:rFonts w:ascii="Times New Roman" w:hAnsi="Times New Roman" w:cs="Times New Roman"/>
          <w:sz w:val="26"/>
          <w:szCs w:val="26"/>
        </w:rPr>
        <w:t>ж</w:t>
      </w:r>
      <w:r w:rsidRPr="00FF40E7">
        <w:rPr>
          <w:rFonts w:ascii="Times New Roman" w:hAnsi="Times New Roman" w:cs="Times New Roman"/>
          <w:sz w:val="26"/>
          <w:szCs w:val="26"/>
        </w:rPr>
        <w:t>дения ГИА экстерном в организации, осуществляющей образовательную деятел</w:t>
      </w:r>
      <w:r w:rsidRPr="00FF40E7">
        <w:rPr>
          <w:rFonts w:ascii="Times New Roman" w:hAnsi="Times New Roman" w:cs="Times New Roman"/>
          <w:sz w:val="26"/>
          <w:szCs w:val="26"/>
        </w:rPr>
        <w:t>ь</w:t>
      </w:r>
      <w:r w:rsidRPr="00FF40E7">
        <w:rPr>
          <w:rFonts w:ascii="Times New Roman" w:hAnsi="Times New Roman" w:cs="Times New Roman"/>
          <w:sz w:val="26"/>
          <w:szCs w:val="26"/>
        </w:rPr>
        <w:t>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зовании);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lastRenderedPageBreak/>
        <w:t>обучающихся по образовательным программам среднего общего образов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ния в специальных учебно-воспитательных учреждениях закрытого типа, а также в у</w:t>
      </w:r>
      <w:r w:rsidRPr="00FF40E7">
        <w:rPr>
          <w:rFonts w:ascii="Times New Roman" w:hAnsi="Times New Roman" w:cs="Times New Roman"/>
          <w:sz w:val="26"/>
          <w:szCs w:val="26"/>
        </w:rPr>
        <w:t>ч</w:t>
      </w:r>
      <w:r w:rsidRPr="00FF40E7">
        <w:rPr>
          <w:rFonts w:ascii="Times New Roman" w:hAnsi="Times New Roman" w:cs="Times New Roman"/>
          <w:sz w:val="26"/>
          <w:szCs w:val="26"/>
        </w:rPr>
        <w:t>реждениях, исполняющих наказание в виде лишения свободы;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обучающихся с ограниченными возможностями здоровья, детей-инвалидов и инв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лидов по образовательным программам среднего общего образования.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2.2. Итоговое сочинение в целях использования его результатов при приеме в обр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зовательные организации высшего образования также может проводиться для: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</w:t>
      </w:r>
      <w:r w:rsidRPr="00FF40E7">
        <w:rPr>
          <w:rFonts w:ascii="Times New Roman" w:hAnsi="Times New Roman" w:cs="Times New Roman"/>
          <w:sz w:val="26"/>
          <w:szCs w:val="26"/>
        </w:rPr>
        <w:t>у</w:t>
      </w:r>
      <w:r w:rsidRPr="00FF40E7">
        <w:rPr>
          <w:rFonts w:ascii="Times New Roman" w:hAnsi="Times New Roman" w:cs="Times New Roman"/>
          <w:sz w:val="26"/>
          <w:szCs w:val="26"/>
        </w:rPr>
        <w:t>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</w:t>
      </w:r>
      <w:r w:rsidRPr="00FF40E7">
        <w:rPr>
          <w:rFonts w:ascii="Times New Roman" w:hAnsi="Times New Roman" w:cs="Times New Roman"/>
          <w:sz w:val="26"/>
          <w:szCs w:val="26"/>
        </w:rPr>
        <w:t>б</w:t>
      </w:r>
      <w:r w:rsidRPr="00FF40E7">
        <w:rPr>
          <w:rFonts w:ascii="Times New Roman" w:hAnsi="Times New Roman" w:cs="Times New Roman"/>
          <w:sz w:val="26"/>
          <w:szCs w:val="26"/>
        </w:rPr>
        <w:t>ря 2013 года);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граждан, имеющих среднее общее образование, полученное в иностранных образ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вательных организациях (далее вместе - выпускники прошлых лет);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лиц, обучающихся по образовательным программам среднего професси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нального образования;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лиц, получающих среднее общее образование в иностранных образовательных о</w:t>
      </w:r>
      <w:r w:rsidRPr="00FF40E7">
        <w:rPr>
          <w:rFonts w:ascii="Times New Roman" w:hAnsi="Times New Roman" w:cs="Times New Roman"/>
          <w:sz w:val="26"/>
          <w:szCs w:val="26"/>
        </w:rPr>
        <w:t>р</w:t>
      </w:r>
      <w:r w:rsidRPr="00FF40E7">
        <w:rPr>
          <w:rFonts w:ascii="Times New Roman" w:hAnsi="Times New Roman" w:cs="Times New Roman"/>
          <w:sz w:val="26"/>
          <w:szCs w:val="26"/>
        </w:rPr>
        <w:t xml:space="preserve">ганизациях;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лиц, допущенных к ГИА в предыдущие годы, но не прошедших ГИА или получивших на ГИА неудовлетворительные результаты более чем по одному обязательному учебному предмету, либо получивших повторно неудовлетворител</w:t>
      </w:r>
      <w:r w:rsidRPr="00FF40E7">
        <w:rPr>
          <w:rFonts w:ascii="Times New Roman" w:hAnsi="Times New Roman" w:cs="Times New Roman"/>
          <w:sz w:val="26"/>
          <w:szCs w:val="26"/>
        </w:rPr>
        <w:t>ь</w:t>
      </w:r>
      <w:r w:rsidRPr="00FF40E7">
        <w:rPr>
          <w:rFonts w:ascii="Times New Roman" w:hAnsi="Times New Roman" w:cs="Times New Roman"/>
          <w:sz w:val="26"/>
          <w:szCs w:val="26"/>
        </w:rPr>
        <w:t>ный результат по одному из этих предметов на ГИА в дополнительные сроки (д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лее - лица со справкой об обучении).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Указанные лица участвуют в итоговом сочинении по желанию.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2.3. Итоговое изложение вправе писать следующие категории лиц: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обучающиеся с ОВЗ, дети-инвалиды и инвалиды;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обучающиеся по образовательным программам среднего общего образов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ния в специальных учебно-воспитательных учреждениях закрытого типа, а также в у</w:t>
      </w:r>
      <w:r w:rsidRPr="00FF40E7">
        <w:rPr>
          <w:rFonts w:ascii="Times New Roman" w:hAnsi="Times New Roman" w:cs="Times New Roman"/>
          <w:sz w:val="26"/>
          <w:szCs w:val="26"/>
        </w:rPr>
        <w:t>ч</w:t>
      </w:r>
      <w:r w:rsidRPr="00FF40E7">
        <w:rPr>
          <w:rFonts w:ascii="Times New Roman" w:hAnsi="Times New Roman" w:cs="Times New Roman"/>
          <w:sz w:val="26"/>
          <w:szCs w:val="26"/>
        </w:rPr>
        <w:t>реждениях, исполняющих наказание в виде лишения свободы;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обучающиеся по состоянию здоровья на дому, в образовательных организ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циях, в том числе санаторно-курортных, в которых проводятся необходимые л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чебные, реабилитационные и оздоровительные мероприятия для нуждающихся в длител</w:t>
      </w:r>
      <w:r w:rsidRPr="00FF40E7">
        <w:rPr>
          <w:rFonts w:ascii="Times New Roman" w:hAnsi="Times New Roman" w:cs="Times New Roman"/>
          <w:sz w:val="26"/>
          <w:szCs w:val="26"/>
        </w:rPr>
        <w:t>ь</w:t>
      </w:r>
      <w:r w:rsidRPr="00FF40E7">
        <w:rPr>
          <w:rFonts w:ascii="Times New Roman" w:hAnsi="Times New Roman" w:cs="Times New Roman"/>
          <w:sz w:val="26"/>
          <w:szCs w:val="26"/>
        </w:rPr>
        <w:t>ном лечении на основании заключения медицинской организации.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lastRenderedPageBreak/>
        <w:t>2.4.</w:t>
      </w:r>
      <w:r w:rsidRPr="00FF40E7">
        <w:rPr>
          <w:rFonts w:ascii="Times New Roman" w:hAnsi="Times New Roman" w:cs="Times New Roman"/>
          <w:sz w:val="26"/>
          <w:szCs w:val="26"/>
        </w:rPr>
        <w:tab/>
        <w:t>Для лиц, имеющих медицинские показания для обучения на дому и соответствующие рекомендации психолого-медико-педагогической комиссии, ит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 xml:space="preserve">говое сочинение (изложение) организуется на дому.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Для участников итогового сочинения (изложения) с ОВЗ, детей-инвалидов и инв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 xml:space="preserve">лидов итоговое сочинение (изложение) может по их желанию проводиться в устной форме.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40E7">
        <w:rPr>
          <w:rFonts w:ascii="Times New Roman" w:hAnsi="Times New Roman" w:cs="Times New Roman"/>
          <w:b/>
          <w:sz w:val="26"/>
          <w:szCs w:val="26"/>
        </w:rPr>
        <w:t>3.</w:t>
      </w:r>
      <w:r w:rsidRPr="00FF40E7">
        <w:rPr>
          <w:rFonts w:ascii="Times New Roman" w:hAnsi="Times New Roman" w:cs="Times New Roman"/>
          <w:b/>
          <w:sz w:val="26"/>
          <w:szCs w:val="26"/>
        </w:rPr>
        <w:tab/>
        <w:t>Регистрация на участие в итоговом сочинении (изложении)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3.1. Для участия в итоговом сочинении (изложении) участники подают зая</w:t>
      </w:r>
      <w:r w:rsidRPr="00FF40E7">
        <w:rPr>
          <w:rFonts w:ascii="Times New Roman" w:hAnsi="Times New Roman" w:cs="Times New Roman"/>
          <w:sz w:val="26"/>
          <w:szCs w:val="26"/>
        </w:rPr>
        <w:t>в</w:t>
      </w:r>
      <w:r w:rsidRPr="00FF40E7">
        <w:rPr>
          <w:rFonts w:ascii="Times New Roman" w:hAnsi="Times New Roman" w:cs="Times New Roman"/>
          <w:sz w:val="26"/>
          <w:szCs w:val="26"/>
        </w:rPr>
        <w:t>ление и прилагают согласие на обработку персональных данных для внесения сведений в региональную информационную систему обеспечения проведения гос</w:t>
      </w:r>
      <w:r w:rsidRPr="00FF40E7">
        <w:rPr>
          <w:rFonts w:ascii="Times New Roman" w:hAnsi="Times New Roman" w:cs="Times New Roman"/>
          <w:sz w:val="26"/>
          <w:szCs w:val="26"/>
        </w:rPr>
        <w:t>у</w:t>
      </w:r>
      <w:r w:rsidRPr="00FF40E7">
        <w:rPr>
          <w:rFonts w:ascii="Times New Roman" w:hAnsi="Times New Roman" w:cs="Times New Roman"/>
          <w:sz w:val="26"/>
          <w:szCs w:val="26"/>
        </w:rPr>
        <w:t>дарственной итоговой аттестации по образовательным программам среднего общ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го образования (далее - РИС ГИА).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3.2. Обучающиеся подают заявление в образовательные организации, осущ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ствляющие образовательную деятельность, в которой они осваивают образовател</w:t>
      </w:r>
      <w:r w:rsidRPr="00FF40E7">
        <w:rPr>
          <w:rFonts w:ascii="Times New Roman" w:hAnsi="Times New Roman" w:cs="Times New Roman"/>
          <w:sz w:val="26"/>
          <w:szCs w:val="26"/>
        </w:rPr>
        <w:t>ь</w:t>
      </w:r>
      <w:r w:rsidRPr="00FF40E7">
        <w:rPr>
          <w:rFonts w:ascii="Times New Roman" w:hAnsi="Times New Roman" w:cs="Times New Roman"/>
          <w:sz w:val="26"/>
          <w:szCs w:val="26"/>
        </w:rPr>
        <w:t>ные программы среднего общего образования, лично на основании документа, уд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стоверяющего их личность, или их родителями (законными представител</w:t>
      </w:r>
      <w:r w:rsidRPr="00FF40E7">
        <w:rPr>
          <w:rFonts w:ascii="Times New Roman" w:hAnsi="Times New Roman" w:cs="Times New Roman"/>
          <w:sz w:val="26"/>
          <w:szCs w:val="26"/>
        </w:rPr>
        <w:t>я</w:t>
      </w:r>
      <w:r w:rsidRPr="00FF40E7">
        <w:rPr>
          <w:rFonts w:ascii="Times New Roman" w:hAnsi="Times New Roman" w:cs="Times New Roman"/>
          <w:sz w:val="26"/>
          <w:szCs w:val="26"/>
        </w:rPr>
        <w:t>ми) на основании документа, удостоверяющего их личность, или уполномоченными л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цами на основании документа, удостоверяющего их личность, и оформленной в у</w:t>
      </w:r>
      <w:r w:rsidRPr="00FF40E7">
        <w:rPr>
          <w:rFonts w:ascii="Times New Roman" w:hAnsi="Times New Roman" w:cs="Times New Roman"/>
          <w:sz w:val="26"/>
          <w:szCs w:val="26"/>
        </w:rPr>
        <w:t>с</w:t>
      </w:r>
      <w:r w:rsidRPr="00FF40E7">
        <w:rPr>
          <w:rFonts w:ascii="Times New Roman" w:hAnsi="Times New Roman" w:cs="Times New Roman"/>
          <w:sz w:val="26"/>
          <w:szCs w:val="26"/>
        </w:rPr>
        <w:t>тановленном порядке доверенности.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3.3. Заявления и согласия на обработку персональных данных хранятся в образовательной организации. Образовательная организация направляет в регионал</w:t>
      </w:r>
      <w:r w:rsidRPr="00FF40E7">
        <w:rPr>
          <w:rFonts w:ascii="Times New Roman" w:hAnsi="Times New Roman" w:cs="Times New Roman"/>
          <w:sz w:val="26"/>
          <w:szCs w:val="26"/>
        </w:rPr>
        <w:t>ь</w:t>
      </w:r>
      <w:r w:rsidRPr="00FF40E7">
        <w:rPr>
          <w:rFonts w:ascii="Times New Roman" w:hAnsi="Times New Roman" w:cs="Times New Roman"/>
          <w:sz w:val="26"/>
          <w:szCs w:val="26"/>
        </w:rPr>
        <w:t>ный центр обработки информации Кабардино-Балкарской Республики (далее - РЦОИ) официальное подтверждение согласия на обработку персональных данных, полученное от всех заявленных участников.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3.4. Обучающиеся с ОВЗ при подаче заявления на написание итогового с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 xml:space="preserve">ем медико-социальной экспертизы. 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3.5. Регистрация лиц, перечисленных в п. 2.2, для участия по их желанию в итоговом сочинении проводится в ГБУ КБР «Центр мониторинга и статистики образов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 xml:space="preserve">ния» по адресу: г. Нальчик пр. Ленина, 8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lastRenderedPageBreak/>
        <w:t>Регистрация лиц со справкой об обучении для участия по их желанию в ит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говом сочинении проводится в организациях, осуществляющих образовательную де</w:t>
      </w:r>
      <w:r w:rsidRPr="00FF40E7">
        <w:rPr>
          <w:rFonts w:ascii="Times New Roman" w:hAnsi="Times New Roman" w:cs="Times New Roman"/>
          <w:sz w:val="26"/>
          <w:szCs w:val="26"/>
        </w:rPr>
        <w:t>я</w:t>
      </w:r>
      <w:r w:rsidRPr="00FF40E7">
        <w:rPr>
          <w:rFonts w:ascii="Times New Roman" w:hAnsi="Times New Roman" w:cs="Times New Roman"/>
          <w:sz w:val="26"/>
          <w:szCs w:val="26"/>
        </w:rPr>
        <w:t>тельность, в которых указанные лица восстанавливаются на срок, необходимый для прохождения ГИА. При подаче заявления такие лица предъявляют справку об обучении по образцу, самостоятельно устанавливаемому организацией, осущест</w:t>
      </w:r>
      <w:r w:rsidRPr="00FF40E7">
        <w:rPr>
          <w:rFonts w:ascii="Times New Roman" w:hAnsi="Times New Roman" w:cs="Times New Roman"/>
          <w:sz w:val="26"/>
          <w:szCs w:val="26"/>
        </w:rPr>
        <w:t>в</w:t>
      </w:r>
      <w:r w:rsidRPr="00FF40E7">
        <w:rPr>
          <w:rFonts w:ascii="Times New Roman" w:hAnsi="Times New Roman" w:cs="Times New Roman"/>
          <w:sz w:val="26"/>
          <w:szCs w:val="26"/>
        </w:rPr>
        <w:t>ляющей образовательную деятельность.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3.6. Лица, перечисленные в п. 2.2, самостоятельно выбирают сроки напис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ния итогового сочинения из числа установленных расписанием проведения итогового с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чинения (изложения). Выбранную дату участия в итоговом сочинении такие лица указывают в заявлении.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 xml:space="preserve"> Выпускники прошлых лет при подаче заявления на прохождение итогового сочинения предъявляют оригиналы документов об образовании. Оригинал иностранн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го документа об образовании предъявляется с заверенным в установленном порядке переводом с иностранного языка. Указанное заявление подается выпус</w:t>
      </w:r>
      <w:r w:rsidRPr="00FF40E7">
        <w:rPr>
          <w:rFonts w:ascii="Times New Roman" w:hAnsi="Times New Roman" w:cs="Times New Roman"/>
          <w:sz w:val="26"/>
          <w:szCs w:val="26"/>
        </w:rPr>
        <w:t>к</w:t>
      </w:r>
      <w:r w:rsidRPr="00FF40E7">
        <w:rPr>
          <w:rFonts w:ascii="Times New Roman" w:hAnsi="Times New Roman" w:cs="Times New Roman"/>
          <w:sz w:val="26"/>
          <w:szCs w:val="26"/>
        </w:rPr>
        <w:t>никами прошлых лет лично.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40E7">
        <w:rPr>
          <w:rFonts w:ascii="Times New Roman" w:hAnsi="Times New Roman" w:cs="Times New Roman"/>
          <w:b/>
          <w:sz w:val="26"/>
          <w:szCs w:val="26"/>
        </w:rPr>
        <w:t>4. Организационно-технологическое обеспечение подготовки и провед</w:t>
      </w:r>
      <w:r w:rsidRPr="00FF40E7">
        <w:rPr>
          <w:rFonts w:ascii="Times New Roman" w:hAnsi="Times New Roman" w:cs="Times New Roman"/>
          <w:b/>
          <w:sz w:val="26"/>
          <w:szCs w:val="26"/>
        </w:rPr>
        <w:t>е</w:t>
      </w:r>
      <w:r w:rsidRPr="00FF40E7">
        <w:rPr>
          <w:rFonts w:ascii="Times New Roman" w:hAnsi="Times New Roman" w:cs="Times New Roman"/>
          <w:b/>
          <w:sz w:val="26"/>
          <w:szCs w:val="26"/>
        </w:rPr>
        <w:t>ния итогового сочинения (изложения)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4.1. Минобрнауки КБР обеспечивает проведение итогового сочинения (и</w:t>
      </w:r>
      <w:r w:rsidRPr="00FF40E7">
        <w:rPr>
          <w:rFonts w:ascii="Times New Roman" w:hAnsi="Times New Roman" w:cs="Times New Roman"/>
          <w:sz w:val="26"/>
          <w:szCs w:val="26"/>
        </w:rPr>
        <w:t>з</w:t>
      </w:r>
      <w:r w:rsidRPr="00FF40E7">
        <w:rPr>
          <w:rFonts w:ascii="Times New Roman" w:hAnsi="Times New Roman" w:cs="Times New Roman"/>
          <w:sz w:val="26"/>
          <w:szCs w:val="26"/>
        </w:rPr>
        <w:t>ложения), в том числе: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 xml:space="preserve">определяет порядок проведения итогового сочинения (изложения);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определяет места регистрации на итоговое сочинение и места проведения итогов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го сочинения (изложения) для лиц, перечисленных в п.2.2 лет;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обеспечивает информационную безопасность при хранении, использовании и п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редаче комплектов тем итогового сочинения (текстов изложений);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обеспечивает не позднее чем за 15 минут до начала проведения итогового сочин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 (изложения) опубликование тем итогового сочинения на официальном сайте Минобрнауки КБР;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организует информирование обучающихся и их родителей (законных пре</w:t>
      </w:r>
      <w:r w:rsidRPr="00FF40E7">
        <w:rPr>
          <w:rFonts w:ascii="Times New Roman" w:hAnsi="Times New Roman" w:cs="Times New Roman"/>
          <w:sz w:val="26"/>
          <w:szCs w:val="26"/>
        </w:rPr>
        <w:t>д</w:t>
      </w:r>
      <w:r w:rsidRPr="00FF40E7">
        <w:rPr>
          <w:rFonts w:ascii="Times New Roman" w:hAnsi="Times New Roman" w:cs="Times New Roman"/>
          <w:sz w:val="26"/>
          <w:szCs w:val="26"/>
        </w:rPr>
        <w:t>ставителей) по вопросам организации и проведения итогового сочинения (излож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ния) через муниципальные органы управления образованием, а также путем взаимодейс</w:t>
      </w:r>
      <w:r w:rsidRPr="00FF40E7">
        <w:rPr>
          <w:rFonts w:ascii="Times New Roman" w:hAnsi="Times New Roman" w:cs="Times New Roman"/>
          <w:sz w:val="26"/>
          <w:szCs w:val="26"/>
        </w:rPr>
        <w:t>т</w:t>
      </w:r>
      <w:r w:rsidRPr="00FF40E7">
        <w:rPr>
          <w:rFonts w:ascii="Times New Roman" w:hAnsi="Times New Roman" w:cs="Times New Roman"/>
          <w:sz w:val="26"/>
          <w:szCs w:val="26"/>
        </w:rPr>
        <w:t>вия со средствами массовой информации, организации работы телефонов «горячей линии» и ведения раздела на официальных сайтах в сети «Интернет» М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нобрнауки КБР.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lastRenderedPageBreak/>
        <w:t>4.2. Региональный центр обработки информации (далее – РЦОИ):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определяет техническую схему проведения итогового сочинения (излож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организует сбор сведений о проведении итогового сочинения (изложения) и фо</w:t>
      </w:r>
      <w:r w:rsidRPr="00FF40E7">
        <w:rPr>
          <w:rFonts w:ascii="Times New Roman" w:hAnsi="Times New Roman" w:cs="Times New Roman"/>
          <w:sz w:val="26"/>
          <w:szCs w:val="26"/>
        </w:rPr>
        <w:t>р</w:t>
      </w:r>
      <w:r w:rsidRPr="00FF40E7">
        <w:rPr>
          <w:rFonts w:ascii="Times New Roman" w:hAnsi="Times New Roman" w:cs="Times New Roman"/>
          <w:sz w:val="26"/>
          <w:szCs w:val="26"/>
        </w:rPr>
        <w:t>мирование РИС ГИА, в том числе об обучающихся, выпускниках прошлых лет, принимающих участие в итоговом сочинении (изложении), о местах проведения итогового сочинения (изложения), о распределении участников по местам пров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дения итогового сочинения (изложения), о результатах итогового сочинения (и</w:t>
      </w:r>
      <w:r w:rsidRPr="00FF40E7">
        <w:rPr>
          <w:rFonts w:ascii="Times New Roman" w:hAnsi="Times New Roman" w:cs="Times New Roman"/>
          <w:sz w:val="26"/>
          <w:szCs w:val="26"/>
        </w:rPr>
        <w:t>з</w:t>
      </w:r>
      <w:r w:rsidRPr="00FF40E7">
        <w:rPr>
          <w:rFonts w:ascii="Times New Roman" w:hAnsi="Times New Roman" w:cs="Times New Roman"/>
          <w:sz w:val="26"/>
          <w:szCs w:val="26"/>
        </w:rPr>
        <w:t>ложения), об изображении бланков регистрации и ответов бланков участников ит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гового сочинения (изложения);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обеспечивает взаимодействие РИС ГИА с федеральной информационной системой обеспечения проведения государственной итоговой аттестации по образовател</w:t>
      </w:r>
      <w:r w:rsidRPr="00FF40E7">
        <w:rPr>
          <w:rFonts w:ascii="Times New Roman" w:hAnsi="Times New Roman" w:cs="Times New Roman"/>
          <w:sz w:val="26"/>
          <w:szCs w:val="26"/>
        </w:rPr>
        <w:t>ь</w:t>
      </w:r>
      <w:r w:rsidRPr="00FF40E7">
        <w:rPr>
          <w:rFonts w:ascii="Times New Roman" w:hAnsi="Times New Roman" w:cs="Times New Roman"/>
          <w:sz w:val="26"/>
          <w:szCs w:val="26"/>
        </w:rPr>
        <w:t>ным программам среднего общего образования (далее - ФИС ГИА);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обеспечивает образовательные организации комплектами бланков итогового сочинения (изложения) в соответствии с количеством участников итогового соч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нения (изложения) с учетом резервного количества не позднее 2 дней до даты пр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ведения итогового сочинения (изложения);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обеспечивает не позднее чем за 15 минут до начала проведения итогового сочин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 (изложения) размещение тем итогового сочинения (текстов изложения), полученных за 20 минут до проведения итогового (сочинения) по закрытому кан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лу связи, на официальном сайте http://www.egekbr.ru;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обеспечивает ознакомление лиц, перечисленных в п. 2.2, с результатами ит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гового сочинения (изложения) в установленные сроки;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обеспечивает совместно с муниципальными органами управления образов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нием техническую готовность образовательных организаций к проведению итог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вого сочинения (изложения).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4.3. Органы управления образованием муниципальных районов и городских окр</w:t>
      </w:r>
      <w:r w:rsidRPr="00FF40E7">
        <w:rPr>
          <w:rFonts w:ascii="Times New Roman" w:hAnsi="Times New Roman" w:cs="Times New Roman"/>
          <w:sz w:val="26"/>
          <w:szCs w:val="26"/>
        </w:rPr>
        <w:t>у</w:t>
      </w:r>
      <w:r w:rsidRPr="00FF40E7">
        <w:rPr>
          <w:rFonts w:ascii="Times New Roman" w:hAnsi="Times New Roman" w:cs="Times New Roman"/>
          <w:sz w:val="26"/>
          <w:szCs w:val="26"/>
        </w:rPr>
        <w:t>гов  Кабардино-Балкарской Республики: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предоставляют в РЦОИ сведения об обучающихся, выпускниках прошлых лет, принимающих участие в итоговом сочинении (изложении);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обеспечивают проведение итогового сочинения (изложения) в образовательных о</w:t>
      </w:r>
      <w:r w:rsidRPr="00FF40E7">
        <w:rPr>
          <w:rFonts w:ascii="Times New Roman" w:hAnsi="Times New Roman" w:cs="Times New Roman"/>
          <w:sz w:val="26"/>
          <w:szCs w:val="26"/>
        </w:rPr>
        <w:t>р</w:t>
      </w:r>
      <w:r w:rsidRPr="00FF40E7">
        <w:rPr>
          <w:rFonts w:ascii="Times New Roman" w:hAnsi="Times New Roman" w:cs="Times New Roman"/>
          <w:sz w:val="26"/>
          <w:szCs w:val="26"/>
        </w:rPr>
        <w:t xml:space="preserve">ганизациях в соответствии с требованиями настоящего Порядка;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обеспечивают подготовку специалистов, входящих в состав комиссий обр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зовательных организаций и привлекаемых к проведению и проверке итогового сочин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 (изложения) в соответствии с требованиями настоящего Порядка;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lastRenderedPageBreak/>
        <w:t>организуют информирование обучающихся и их родителей (законных пре</w:t>
      </w:r>
      <w:r w:rsidRPr="00FF40E7">
        <w:rPr>
          <w:rFonts w:ascii="Times New Roman" w:hAnsi="Times New Roman" w:cs="Times New Roman"/>
          <w:sz w:val="26"/>
          <w:szCs w:val="26"/>
        </w:rPr>
        <w:t>д</w:t>
      </w:r>
      <w:r w:rsidRPr="00FF40E7">
        <w:rPr>
          <w:rFonts w:ascii="Times New Roman" w:hAnsi="Times New Roman" w:cs="Times New Roman"/>
          <w:sz w:val="26"/>
          <w:szCs w:val="26"/>
        </w:rPr>
        <w:t>ставителей) по вопросам организации и проведения итогового сочинения (излож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ния) через организации, осуществляющие образовательную деятельность, а также путем взаимодействия со средствами массовой информации, организации работы телефонов «горячей линии» и ведения раздела на официальных сайтах муниц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пальных управления образованием;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обеспечивают и контролируют доставку в РЦОИ оригиналов бланков итог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вого сочинения (изложения) обучающихся, выпускников прошлых лет с внесенн</w:t>
      </w:r>
      <w:r w:rsidRPr="00FF40E7">
        <w:rPr>
          <w:rFonts w:ascii="Times New Roman" w:hAnsi="Times New Roman" w:cs="Times New Roman"/>
          <w:sz w:val="26"/>
          <w:szCs w:val="26"/>
        </w:rPr>
        <w:t>ы</w:t>
      </w:r>
      <w:r w:rsidRPr="00FF40E7">
        <w:rPr>
          <w:rFonts w:ascii="Times New Roman" w:hAnsi="Times New Roman" w:cs="Times New Roman"/>
          <w:sz w:val="26"/>
          <w:szCs w:val="26"/>
        </w:rPr>
        <w:t>ми в них результатами проверки.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4.4. Образовательные организации, на базе которых располагаются пункты проведения итогового сочинения (изложения):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4.4.1 предоставляют сведения муниципальным администраторам для внес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 xml:space="preserve">ния в РИС;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4.4.2 информируют под роспись обучающихся и их родителей (законных представителей) о данном Порядке, сроках проведения итогового сочинения (и</w:t>
      </w:r>
      <w:r w:rsidRPr="00FF40E7">
        <w:rPr>
          <w:rFonts w:ascii="Times New Roman" w:hAnsi="Times New Roman" w:cs="Times New Roman"/>
          <w:sz w:val="26"/>
          <w:szCs w:val="26"/>
        </w:rPr>
        <w:t>з</w:t>
      </w:r>
      <w:r w:rsidRPr="00FF40E7">
        <w:rPr>
          <w:rFonts w:ascii="Times New Roman" w:hAnsi="Times New Roman" w:cs="Times New Roman"/>
          <w:sz w:val="26"/>
          <w:szCs w:val="26"/>
        </w:rPr>
        <w:t xml:space="preserve">ложения), о времени и месте ознакомления с результатами итогового сочинения (изложения).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Не позднее чем за 2 недели до даты проведения итогового сочинения (изл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жения):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4.4.3 обеспечивают внесение сведений об обучающихся, принимающих уч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стие в итоговом сочинении (изложении), в информационную систему; определяют количество и расположение учебных кабинетов в местах проведения итогового сочин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 (изложения) в соответствии с необходимым количеством рабочих мест для участников итогового сочинения (изложения). Рабочим местом участника итогов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го сочинения (изложения) является отдельный стол (парта);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4.4.4 формируют составы комиссий для проведения и проверки итогового сочин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 (изложения).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В состав комиссии для проведения и проверки итогового сочинения (изл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 xml:space="preserve">жения) не входят учителя, обучающие выпускников данного учебного года.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Количество членов комиссии для проведения определяется из расчета 2 человека на каждый учебный кабинет. В случае, если в учебном кабинете колич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ство участников итогового (сочинения) превышает 25 человек, количество членов к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миссии для проведения в учебном кабинете увеличивается из расчета 1 член к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миссии для проведения на каждые 10 участников итогового сочинения (излож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lastRenderedPageBreak/>
        <w:t>В состав комиссии по проверке итогового сочинения (изложения) включаю</w:t>
      </w:r>
      <w:r w:rsidRPr="00FF40E7">
        <w:rPr>
          <w:rFonts w:ascii="Times New Roman" w:hAnsi="Times New Roman" w:cs="Times New Roman"/>
          <w:sz w:val="26"/>
          <w:szCs w:val="26"/>
        </w:rPr>
        <w:t>т</w:t>
      </w:r>
      <w:r w:rsidRPr="00FF40E7">
        <w:rPr>
          <w:rFonts w:ascii="Times New Roman" w:hAnsi="Times New Roman" w:cs="Times New Roman"/>
          <w:sz w:val="26"/>
          <w:szCs w:val="26"/>
        </w:rPr>
        <w:t>ся учителя русского языка и литературы.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4.4.5 назначают лиц, ответственных за получение и передачу комплектов</w:t>
      </w:r>
      <w:r w:rsidR="00FF40E7">
        <w:rPr>
          <w:rFonts w:ascii="Times New Roman" w:hAnsi="Times New Roman" w:cs="Times New Roman"/>
          <w:sz w:val="26"/>
          <w:szCs w:val="26"/>
        </w:rPr>
        <w:t xml:space="preserve"> </w:t>
      </w:r>
      <w:r w:rsidRPr="00FF40E7">
        <w:rPr>
          <w:rFonts w:ascii="Times New Roman" w:hAnsi="Times New Roman" w:cs="Times New Roman"/>
          <w:sz w:val="26"/>
          <w:szCs w:val="26"/>
        </w:rPr>
        <w:t>бланков итогового сочинения (изложения);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4.4.6 назначают технического специалиста, оказывающего</w:t>
      </w:r>
      <w:r w:rsidR="00FF40E7">
        <w:rPr>
          <w:rFonts w:ascii="Times New Roman" w:hAnsi="Times New Roman" w:cs="Times New Roman"/>
          <w:sz w:val="26"/>
          <w:szCs w:val="26"/>
        </w:rPr>
        <w:t xml:space="preserve"> </w:t>
      </w:r>
      <w:r w:rsidRPr="00FF40E7">
        <w:rPr>
          <w:rFonts w:ascii="Times New Roman" w:hAnsi="Times New Roman" w:cs="Times New Roman"/>
          <w:sz w:val="26"/>
          <w:szCs w:val="26"/>
        </w:rPr>
        <w:t>информ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ционно-технологическую помощь руководителю образовательной</w:t>
      </w:r>
      <w:r w:rsidR="00FF40E7">
        <w:rPr>
          <w:rFonts w:ascii="Times New Roman" w:hAnsi="Times New Roman" w:cs="Times New Roman"/>
          <w:sz w:val="26"/>
          <w:szCs w:val="26"/>
        </w:rPr>
        <w:t xml:space="preserve"> </w:t>
      </w:r>
      <w:r w:rsidRPr="00FF40E7">
        <w:rPr>
          <w:rFonts w:ascii="Times New Roman" w:hAnsi="Times New Roman" w:cs="Times New Roman"/>
          <w:sz w:val="26"/>
          <w:szCs w:val="26"/>
        </w:rPr>
        <w:t>организации и осущес</w:t>
      </w:r>
      <w:r w:rsidRPr="00FF40E7">
        <w:rPr>
          <w:rFonts w:ascii="Times New Roman" w:hAnsi="Times New Roman" w:cs="Times New Roman"/>
          <w:sz w:val="26"/>
          <w:szCs w:val="26"/>
        </w:rPr>
        <w:t>т</w:t>
      </w:r>
      <w:r w:rsidRPr="00FF40E7">
        <w:rPr>
          <w:rFonts w:ascii="Times New Roman" w:hAnsi="Times New Roman" w:cs="Times New Roman"/>
          <w:sz w:val="26"/>
          <w:szCs w:val="26"/>
        </w:rPr>
        <w:t>вляющего копирование бланков итогового сочинения(изложения) (далее - технич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ский специалист);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4.4.7 назначают при наличии заключения ПМПК ассистентов, оказ</w:t>
      </w:r>
      <w:r w:rsidRPr="00FF40E7">
        <w:rPr>
          <w:rFonts w:ascii="Times New Roman" w:hAnsi="Times New Roman" w:cs="Times New Roman"/>
          <w:sz w:val="26"/>
          <w:szCs w:val="26"/>
        </w:rPr>
        <w:t>ы</w:t>
      </w:r>
      <w:r w:rsidRPr="00FF40E7">
        <w:rPr>
          <w:rFonts w:ascii="Times New Roman" w:hAnsi="Times New Roman" w:cs="Times New Roman"/>
          <w:sz w:val="26"/>
          <w:szCs w:val="26"/>
        </w:rPr>
        <w:t>вающих необходимую помощь участникам с ОВЗ, детям-инвалидам</w:t>
      </w:r>
      <w:r w:rsidR="00FF40E7">
        <w:rPr>
          <w:rFonts w:ascii="Times New Roman" w:hAnsi="Times New Roman" w:cs="Times New Roman"/>
          <w:sz w:val="26"/>
          <w:szCs w:val="26"/>
        </w:rPr>
        <w:t xml:space="preserve"> </w:t>
      </w:r>
      <w:r w:rsidRPr="00FF40E7">
        <w:rPr>
          <w:rFonts w:ascii="Times New Roman" w:hAnsi="Times New Roman" w:cs="Times New Roman"/>
          <w:sz w:val="26"/>
          <w:szCs w:val="26"/>
        </w:rPr>
        <w:t>и инвалидам с учетом состояния их здоровья, особенностей</w:t>
      </w:r>
      <w:r w:rsidR="00FF40E7">
        <w:rPr>
          <w:rFonts w:ascii="Times New Roman" w:hAnsi="Times New Roman" w:cs="Times New Roman"/>
          <w:sz w:val="26"/>
          <w:szCs w:val="26"/>
        </w:rPr>
        <w:t xml:space="preserve"> </w:t>
      </w:r>
      <w:r w:rsidRPr="00FF40E7">
        <w:rPr>
          <w:rFonts w:ascii="Times New Roman" w:hAnsi="Times New Roman" w:cs="Times New Roman"/>
          <w:sz w:val="26"/>
          <w:szCs w:val="26"/>
        </w:rPr>
        <w:t>психофизического развития, в том числе непосредственно при проведении</w:t>
      </w:r>
      <w:r w:rsidR="00FF40E7">
        <w:rPr>
          <w:rFonts w:ascii="Times New Roman" w:hAnsi="Times New Roman" w:cs="Times New Roman"/>
          <w:sz w:val="26"/>
          <w:szCs w:val="26"/>
        </w:rPr>
        <w:t xml:space="preserve"> </w:t>
      </w:r>
      <w:r w:rsidRPr="00FF40E7">
        <w:rPr>
          <w:rFonts w:ascii="Times New Roman" w:hAnsi="Times New Roman" w:cs="Times New Roman"/>
          <w:sz w:val="26"/>
          <w:szCs w:val="26"/>
        </w:rPr>
        <w:t>итогового сочинения (изложения) (далее - асс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стенты для участников с</w:t>
      </w:r>
      <w:r w:rsidR="00FF40E7">
        <w:rPr>
          <w:rFonts w:ascii="Times New Roman" w:hAnsi="Times New Roman" w:cs="Times New Roman"/>
          <w:sz w:val="26"/>
          <w:szCs w:val="26"/>
        </w:rPr>
        <w:t xml:space="preserve"> </w:t>
      </w:r>
      <w:r w:rsidRPr="00FF40E7">
        <w:rPr>
          <w:rFonts w:ascii="Times New Roman" w:hAnsi="Times New Roman" w:cs="Times New Roman"/>
          <w:sz w:val="26"/>
          <w:szCs w:val="26"/>
        </w:rPr>
        <w:t>ОВЗ);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4.4.8 определяют количество дежурных пунктов проведения из расчета не</w:t>
      </w:r>
      <w:r w:rsidR="00FF40E7">
        <w:rPr>
          <w:rFonts w:ascii="Times New Roman" w:hAnsi="Times New Roman" w:cs="Times New Roman"/>
          <w:sz w:val="26"/>
          <w:szCs w:val="26"/>
        </w:rPr>
        <w:t xml:space="preserve"> </w:t>
      </w:r>
      <w:r w:rsidRPr="00FF40E7">
        <w:rPr>
          <w:rFonts w:ascii="Times New Roman" w:hAnsi="Times New Roman" w:cs="Times New Roman"/>
          <w:sz w:val="26"/>
          <w:szCs w:val="26"/>
        </w:rPr>
        <w:t>менее 2 человек на 1 этаж.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Не позднее двух дней до даты проведения сочинения(изложения):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4.4.9 определяют изменения текущего учебного расписания занятий</w:t>
      </w:r>
      <w:r w:rsidR="00FF40E7" w:rsidRPr="00FF40E7">
        <w:rPr>
          <w:rFonts w:ascii="Times New Roman" w:hAnsi="Times New Roman" w:cs="Times New Roman"/>
          <w:sz w:val="26"/>
          <w:szCs w:val="26"/>
        </w:rPr>
        <w:t xml:space="preserve"> </w:t>
      </w:r>
      <w:r w:rsidRPr="00FF40E7">
        <w:rPr>
          <w:rFonts w:ascii="Times New Roman" w:hAnsi="Times New Roman" w:cs="Times New Roman"/>
          <w:sz w:val="26"/>
          <w:szCs w:val="26"/>
        </w:rPr>
        <w:t>образ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вательной организации в дни проведения итогового сочинения(изложения);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4.4.10 обеспечивают получение в муниципальном органе управления образ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ванием комплектов бланков итогового</w:t>
      </w:r>
      <w:r w:rsidR="00FF40E7" w:rsidRPr="00FF40E7">
        <w:rPr>
          <w:rFonts w:ascii="Times New Roman" w:hAnsi="Times New Roman" w:cs="Times New Roman"/>
          <w:sz w:val="26"/>
          <w:szCs w:val="26"/>
        </w:rPr>
        <w:t xml:space="preserve"> </w:t>
      </w:r>
      <w:r w:rsidRPr="00FF40E7">
        <w:rPr>
          <w:rFonts w:ascii="Times New Roman" w:hAnsi="Times New Roman" w:cs="Times New Roman"/>
          <w:sz w:val="26"/>
          <w:szCs w:val="26"/>
        </w:rPr>
        <w:t>сочинения (изложения) и безопасное хран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ние полученного комплекта</w:t>
      </w:r>
      <w:r w:rsidR="00FF40E7" w:rsidRPr="00FF40E7">
        <w:rPr>
          <w:rFonts w:ascii="Times New Roman" w:hAnsi="Times New Roman" w:cs="Times New Roman"/>
          <w:sz w:val="26"/>
          <w:szCs w:val="26"/>
        </w:rPr>
        <w:t xml:space="preserve"> </w:t>
      </w:r>
      <w:r w:rsidRPr="00FF40E7">
        <w:rPr>
          <w:rFonts w:ascii="Times New Roman" w:hAnsi="Times New Roman" w:cs="Times New Roman"/>
          <w:sz w:val="26"/>
          <w:szCs w:val="26"/>
        </w:rPr>
        <w:t>бланков до начала проведения итогового сочинения (изложения);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4.4.11 организуют подготовку для</w:t>
      </w:r>
      <w:r w:rsidR="00FF40E7" w:rsidRPr="00FF40E7">
        <w:rPr>
          <w:rFonts w:ascii="Times New Roman" w:hAnsi="Times New Roman" w:cs="Times New Roman"/>
          <w:sz w:val="26"/>
          <w:szCs w:val="26"/>
        </w:rPr>
        <w:t xml:space="preserve"> </w:t>
      </w:r>
      <w:r w:rsidRPr="00FF40E7">
        <w:rPr>
          <w:rFonts w:ascii="Times New Roman" w:hAnsi="Times New Roman" w:cs="Times New Roman"/>
          <w:sz w:val="26"/>
          <w:szCs w:val="26"/>
        </w:rPr>
        <w:t>участников итогового сочинения орфографических словарей и для участников итогового изложения - орфографич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ских и толковых словарей;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4.4.12 организуют подготовку черновиков для участников итогового сочин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 xml:space="preserve">ния (изложения).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В качестве черновика могут быть использованы</w:t>
      </w:r>
      <w:r w:rsidR="00FF40E7" w:rsidRPr="00FF40E7">
        <w:rPr>
          <w:rFonts w:ascii="Times New Roman" w:hAnsi="Times New Roman" w:cs="Times New Roman"/>
          <w:sz w:val="26"/>
          <w:szCs w:val="26"/>
        </w:rPr>
        <w:t xml:space="preserve"> </w:t>
      </w:r>
      <w:r w:rsidRPr="00FF40E7">
        <w:rPr>
          <w:rFonts w:ascii="Times New Roman" w:hAnsi="Times New Roman" w:cs="Times New Roman"/>
          <w:sz w:val="26"/>
          <w:szCs w:val="26"/>
        </w:rPr>
        <w:t>листы формата А4 или те</w:t>
      </w:r>
      <w:r w:rsidRPr="00FF40E7">
        <w:rPr>
          <w:rFonts w:ascii="Times New Roman" w:hAnsi="Times New Roman" w:cs="Times New Roman"/>
          <w:sz w:val="26"/>
          <w:szCs w:val="26"/>
        </w:rPr>
        <w:t>т</w:t>
      </w:r>
      <w:r w:rsidRPr="00FF40E7">
        <w:rPr>
          <w:rFonts w:ascii="Times New Roman" w:hAnsi="Times New Roman" w:cs="Times New Roman"/>
          <w:sz w:val="26"/>
          <w:szCs w:val="26"/>
        </w:rPr>
        <w:t>радные листы в линейку. На каждом черновике в</w:t>
      </w:r>
      <w:r w:rsidR="00FF40E7" w:rsidRPr="00FF40E7">
        <w:rPr>
          <w:rFonts w:ascii="Times New Roman" w:hAnsi="Times New Roman" w:cs="Times New Roman"/>
          <w:sz w:val="26"/>
          <w:szCs w:val="26"/>
        </w:rPr>
        <w:t xml:space="preserve"> </w:t>
      </w:r>
      <w:r w:rsidRPr="00FF40E7">
        <w:rPr>
          <w:rFonts w:ascii="Times New Roman" w:hAnsi="Times New Roman" w:cs="Times New Roman"/>
          <w:sz w:val="26"/>
          <w:szCs w:val="26"/>
        </w:rPr>
        <w:t>левом верхнем углу проставляе</w:t>
      </w:r>
      <w:r w:rsidRPr="00FF40E7">
        <w:rPr>
          <w:rFonts w:ascii="Times New Roman" w:hAnsi="Times New Roman" w:cs="Times New Roman"/>
          <w:sz w:val="26"/>
          <w:szCs w:val="26"/>
        </w:rPr>
        <w:t>т</w:t>
      </w:r>
      <w:r w:rsidRPr="00FF40E7">
        <w:rPr>
          <w:rFonts w:ascii="Times New Roman" w:hAnsi="Times New Roman" w:cs="Times New Roman"/>
          <w:sz w:val="26"/>
          <w:szCs w:val="26"/>
        </w:rPr>
        <w:t>ся штамп образовательной организации.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Не позднее 1 дня до даты проведения итогового сочин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</w:t>
      </w:r>
      <w:r w:rsidR="00FF40E7" w:rsidRPr="00FF40E7">
        <w:rPr>
          <w:rFonts w:ascii="Times New Roman" w:hAnsi="Times New Roman" w:cs="Times New Roman"/>
          <w:sz w:val="26"/>
          <w:szCs w:val="26"/>
        </w:rPr>
        <w:t xml:space="preserve"> </w:t>
      </w:r>
      <w:r w:rsidRPr="00FF40E7">
        <w:rPr>
          <w:rFonts w:ascii="Times New Roman" w:hAnsi="Times New Roman" w:cs="Times New Roman"/>
          <w:sz w:val="26"/>
          <w:szCs w:val="26"/>
        </w:rPr>
        <w:t>(изложения):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4.4.13 обеспечивают готовность помещений образовательной организации к</w:t>
      </w:r>
      <w:r w:rsidR="00FF40E7" w:rsidRPr="00FF40E7">
        <w:rPr>
          <w:rFonts w:ascii="Times New Roman" w:hAnsi="Times New Roman" w:cs="Times New Roman"/>
          <w:sz w:val="26"/>
          <w:szCs w:val="26"/>
        </w:rPr>
        <w:t xml:space="preserve"> </w:t>
      </w:r>
      <w:r w:rsidRPr="00FF40E7">
        <w:rPr>
          <w:rFonts w:ascii="Times New Roman" w:hAnsi="Times New Roman" w:cs="Times New Roman"/>
          <w:sz w:val="26"/>
          <w:szCs w:val="26"/>
        </w:rPr>
        <w:t>проведению итогового сочинения (изложения), в том числе создание усл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вий</w:t>
      </w:r>
      <w:r w:rsidR="00FF40E7" w:rsidRPr="00FF40E7">
        <w:rPr>
          <w:rFonts w:ascii="Times New Roman" w:hAnsi="Times New Roman" w:cs="Times New Roman"/>
          <w:sz w:val="26"/>
          <w:szCs w:val="26"/>
        </w:rPr>
        <w:t xml:space="preserve"> </w:t>
      </w:r>
      <w:r w:rsidRPr="00FF40E7">
        <w:rPr>
          <w:rFonts w:ascii="Times New Roman" w:hAnsi="Times New Roman" w:cs="Times New Roman"/>
          <w:sz w:val="26"/>
          <w:szCs w:val="26"/>
        </w:rPr>
        <w:t>для участников с ОВЗ, детей-инвалидов и инвалидов;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lastRenderedPageBreak/>
        <w:t>4.4.14 обеспечивают организацию работы по распечатыванию отчетных</w:t>
      </w:r>
      <w:r w:rsidR="00FF40E7" w:rsidRPr="00FF40E7">
        <w:rPr>
          <w:rFonts w:ascii="Times New Roman" w:hAnsi="Times New Roman" w:cs="Times New Roman"/>
          <w:sz w:val="26"/>
          <w:szCs w:val="26"/>
        </w:rPr>
        <w:t xml:space="preserve"> </w:t>
      </w:r>
      <w:r w:rsidRPr="00FF40E7">
        <w:rPr>
          <w:rFonts w:ascii="Times New Roman" w:hAnsi="Times New Roman" w:cs="Times New Roman"/>
          <w:sz w:val="26"/>
          <w:szCs w:val="26"/>
        </w:rPr>
        <w:t>форм и сопроводительных документов для проведения итогового сочинения</w:t>
      </w:r>
      <w:r w:rsidR="00FF40E7" w:rsidRPr="00FF40E7">
        <w:rPr>
          <w:rFonts w:ascii="Times New Roman" w:hAnsi="Times New Roman" w:cs="Times New Roman"/>
          <w:sz w:val="26"/>
          <w:szCs w:val="26"/>
        </w:rPr>
        <w:t xml:space="preserve"> </w:t>
      </w:r>
      <w:r w:rsidRPr="00FF40E7">
        <w:rPr>
          <w:rFonts w:ascii="Times New Roman" w:hAnsi="Times New Roman" w:cs="Times New Roman"/>
          <w:sz w:val="26"/>
          <w:szCs w:val="26"/>
        </w:rPr>
        <w:t>(изл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жения);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4.4.15 осуществляют распределение участников итогового сочинения</w:t>
      </w:r>
      <w:r w:rsidR="00FF40E7" w:rsidRPr="00FF40E7">
        <w:rPr>
          <w:rFonts w:ascii="Times New Roman" w:hAnsi="Times New Roman" w:cs="Times New Roman"/>
          <w:sz w:val="26"/>
          <w:szCs w:val="26"/>
        </w:rPr>
        <w:t xml:space="preserve"> </w:t>
      </w:r>
      <w:r w:rsidRPr="00FF40E7">
        <w:rPr>
          <w:rFonts w:ascii="Times New Roman" w:hAnsi="Times New Roman" w:cs="Times New Roman"/>
          <w:sz w:val="26"/>
          <w:szCs w:val="26"/>
        </w:rPr>
        <w:t>(изл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жения) по учебным кабинетам в соответствии с количеством рабочих</w:t>
      </w:r>
      <w:r w:rsidR="00FF40E7" w:rsidRPr="00FF40E7">
        <w:rPr>
          <w:rFonts w:ascii="Times New Roman" w:hAnsi="Times New Roman" w:cs="Times New Roman"/>
          <w:sz w:val="26"/>
          <w:szCs w:val="26"/>
        </w:rPr>
        <w:t xml:space="preserve"> </w:t>
      </w:r>
      <w:r w:rsidRPr="00FF40E7">
        <w:rPr>
          <w:rFonts w:ascii="Times New Roman" w:hAnsi="Times New Roman" w:cs="Times New Roman"/>
          <w:sz w:val="26"/>
          <w:szCs w:val="26"/>
        </w:rPr>
        <w:t>мест и нео</w:t>
      </w:r>
      <w:r w:rsidRPr="00FF40E7">
        <w:rPr>
          <w:rFonts w:ascii="Times New Roman" w:hAnsi="Times New Roman" w:cs="Times New Roman"/>
          <w:sz w:val="26"/>
          <w:szCs w:val="26"/>
        </w:rPr>
        <w:t>б</w:t>
      </w:r>
      <w:r w:rsidRPr="00FF40E7">
        <w:rPr>
          <w:rFonts w:ascii="Times New Roman" w:hAnsi="Times New Roman" w:cs="Times New Roman"/>
          <w:sz w:val="26"/>
          <w:szCs w:val="26"/>
        </w:rPr>
        <w:t>ходимых условий для участников с ОВЗ, детей-инвалидов и</w:t>
      </w:r>
      <w:r w:rsidR="00FF40E7" w:rsidRPr="00FF40E7">
        <w:rPr>
          <w:rFonts w:ascii="Times New Roman" w:hAnsi="Times New Roman" w:cs="Times New Roman"/>
          <w:sz w:val="26"/>
          <w:szCs w:val="26"/>
        </w:rPr>
        <w:t xml:space="preserve"> </w:t>
      </w:r>
      <w:r w:rsidRPr="00FF40E7">
        <w:rPr>
          <w:rFonts w:ascii="Times New Roman" w:hAnsi="Times New Roman" w:cs="Times New Roman"/>
          <w:sz w:val="26"/>
          <w:szCs w:val="26"/>
        </w:rPr>
        <w:t xml:space="preserve">инвалидов. </w:t>
      </w:r>
    </w:p>
    <w:p w:rsidR="009474DE" w:rsidRPr="00FF40E7" w:rsidRDefault="009474DE" w:rsidP="00FF40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Распределение участников итогового сочинения (изложения) по учебным кабин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там фиксируется в ведомости.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40E7">
        <w:rPr>
          <w:rFonts w:ascii="Times New Roman" w:hAnsi="Times New Roman" w:cs="Times New Roman"/>
          <w:b/>
          <w:sz w:val="26"/>
          <w:szCs w:val="26"/>
        </w:rPr>
        <w:t>5. Сроки и продолжительность итогового сочинения (изложения)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5.1. Итоговое сочинение (изложение) проводится в первую среду декабря, первую среду февраля и первую рабочую среду мая.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В 2016-2017 учебном году итоговое сочинение (изложение) проводи</w:t>
      </w:r>
      <w:r w:rsidRPr="00FF40E7">
        <w:rPr>
          <w:rFonts w:ascii="Times New Roman" w:hAnsi="Times New Roman" w:cs="Times New Roman"/>
          <w:sz w:val="26"/>
          <w:szCs w:val="26"/>
        </w:rPr>
        <w:t>т</w:t>
      </w:r>
      <w:r w:rsidRPr="00FF40E7">
        <w:rPr>
          <w:rFonts w:ascii="Times New Roman" w:hAnsi="Times New Roman" w:cs="Times New Roman"/>
          <w:sz w:val="26"/>
          <w:szCs w:val="26"/>
        </w:rPr>
        <w:t>ся: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7 декабря 2016 года;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1 февраля 2017 года;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3 мая 2017 года.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5.2. Продолжительность проведения итогового сочинения (изложения) с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 xml:space="preserve">ставляет 3 часа 55 минут (235 минут).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Для участников с ОВЗ, детей-инвалидов и инвалидов продолжительность проведения итогового сочинения (изложения) увеличивается на 1, 5 часа. При пр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должительности итогового сочинения (изложения) четыре и более часа организуе</w:t>
      </w:r>
      <w:r w:rsidRPr="00FF40E7">
        <w:rPr>
          <w:rFonts w:ascii="Times New Roman" w:hAnsi="Times New Roman" w:cs="Times New Roman"/>
          <w:sz w:val="26"/>
          <w:szCs w:val="26"/>
        </w:rPr>
        <w:t>т</w:t>
      </w:r>
      <w:r w:rsidRPr="00FF40E7">
        <w:rPr>
          <w:rFonts w:ascii="Times New Roman" w:hAnsi="Times New Roman" w:cs="Times New Roman"/>
          <w:sz w:val="26"/>
          <w:szCs w:val="26"/>
        </w:rPr>
        <w:t>ся питание участников итогового сочинения (изложения).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5.3. В продолжительность проведения итогового сочинения (изложения) не включается время, выделенное на подготовительные мероприятия (инструктаж участников, заполнение регистрационных полей бланков и др.)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5.4.</w:t>
      </w:r>
      <w:r w:rsidRPr="00FF40E7">
        <w:rPr>
          <w:rFonts w:ascii="Times New Roman" w:hAnsi="Times New Roman" w:cs="Times New Roman"/>
          <w:sz w:val="26"/>
          <w:szCs w:val="26"/>
        </w:rPr>
        <w:tab/>
        <w:t>В случае получения неудовлетворительного результата («незачет») за итоговое сочинение (изложение) обучающиеся вправе пересдать итоговое сочин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ние (изложение), но не более двух раз и только в сроки, предусмотренные распис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нием проведения итогового сочинения (изложения).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5.5.</w:t>
      </w:r>
      <w:r w:rsidRPr="00FF40E7">
        <w:rPr>
          <w:rFonts w:ascii="Times New Roman" w:hAnsi="Times New Roman" w:cs="Times New Roman"/>
          <w:sz w:val="26"/>
          <w:szCs w:val="26"/>
        </w:rPr>
        <w:tab/>
        <w:t>Участники итогового сочинения (изложения) могут быть повторно допущены в текущем году к сдаче итогового сочинения (изложения) в случаях, предусмотренных настоящим Порядком, и в сроки, установленные расписанием пр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 xml:space="preserve">ведения итогового сочинения (изложения).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40E7">
        <w:rPr>
          <w:rFonts w:ascii="Times New Roman" w:hAnsi="Times New Roman" w:cs="Times New Roman"/>
          <w:b/>
          <w:sz w:val="26"/>
          <w:szCs w:val="26"/>
        </w:rPr>
        <w:t>6.</w:t>
      </w:r>
      <w:r w:rsidRPr="00FF40E7">
        <w:rPr>
          <w:rFonts w:ascii="Times New Roman" w:hAnsi="Times New Roman" w:cs="Times New Roman"/>
          <w:b/>
          <w:sz w:val="26"/>
          <w:szCs w:val="26"/>
        </w:rPr>
        <w:tab/>
        <w:t>Проведение итогового сочинения (изложения)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6.1. Итоговое сочинение (изложение) проводится в образовательных организациях, реализующих образовательные программы среднего общего образ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вания. Для лиц, по медицинским показаниям не имеющих возможности прийти в пункты проведения, при наличии заключения ПМПК проведение итогового (изл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жения) может быть организовано на дому или в медицинском учреждении системы здр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воохранения.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6.2. Для участников с ОВЗ или детей-инвалидов и инвалидов при наличии заключения ПМПК организуется проведение итогового сочинения (излож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ния) в условиях, учитывающих состояние их здоровья и особенности психофизич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ского развития, в том числе предоставляется отдельный учебный кабинет, при необход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мости оснащенный специализированным оборудованием, компьютером со специ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лизированным программным обеспечением и т.д.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6.3. Количество, общая площадь и состояние помещений, предоставляемых для проведения итогового сочинения (изложения), должны обеспечивать провед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ние итогового сочинения (изложения) в условиях, соответствующих требованиям сан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тарно-эпидемиологических правил и нормативов.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6.4. В день проведения итогового сочинения (изложения) в пункте проведения пр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сутствуют: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руководитель образовательной организации или уполномоченное им лицо;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члены комиссии для проведения;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технический специалист;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медицинские работники;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ассистенты для участников с ОВЗ;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дежурные, контролирующие соблюдение порядка проведения итогового с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чинения (изложения).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С целью контроля соблюдения порядка проведения итогового сочинения (изложения) в пунктах проведения могут присутствовать должностные лица Рособрнадзора и (или) Управления надзора и контроля в сфере образования Миноб</w:t>
      </w:r>
      <w:r w:rsidRPr="00FF40E7">
        <w:rPr>
          <w:rFonts w:ascii="Times New Roman" w:hAnsi="Times New Roman" w:cs="Times New Roman"/>
          <w:sz w:val="26"/>
          <w:szCs w:val="26"/>
        </w:rPr>
        <w:t>р</w:t>
      </w:r>
      <w:r w:rsidRPr="00FF40E7">
        <w:rPr>
          <w:rFonts w:ascii="Times New Roman" w:hAnsi="Times New Roman" w:cs="Times New Roman"/>
          <w:sz w:val="26"/>
          <w:szCs w:val="26"/>
        </w:rPr>
        <w:t>науки КБР.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 xml:space="preserve">6.6.  Вход участников итогового сочинения (изложения) в образовательную организацию начинается с 09.00 по местному времени. До начала итогового </w:t>
      </w:r>
      <w:r w:rsidRPr="00FF40E7">
        <w:rPr>
          <w:rFonts w:ascii="Times New Roman" w:hAnsi="Times New Roman" w:cs="Times New Roman"/>
          <w:sz w:val="26"/>
          <w:szCs w:val="26"/>
        </w:rPr>
        <w:lastRenderedPageBreak/>
        <w:t>соч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нения (изложения) руководитель образовательной организации, в которой пров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дится итоговое сочинение (изложение), распределяет участников по кабинетам в произвольном порядке. Участники итогового сочинения (изложения) рассаживаю</w:t>
      </w:r>
      <w:r w:rsidRPr="00FF40E7">
        <w:rPr>
          <w:rFonts w:ascii="Times New Roman" w:hAnsi="Times New Roman" w:cs="Times New Roman"/>
          <w:sz w:val="26"/>
          <w:szCs w:val="26"/>
        </w:rPr>
        <w:t>т</w:t>
      </w:r>
      <w:r w:rsidRPr="00FF40E7">
        <w:rPr>
          <w:rFonts w:ascii="Times New Roman" w:hAnsi="Times New Roman" w:cs="Times New Roman"/>
          <w:sz w:val="26"/>
          <w:szCs w:val="26"/>
        </w:rPr>
        <w:t xml:space="preserve">ся за рабочие столы в кабинете также в произвольном порядке (по одному человеку за рабочий стол).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6.7.</w:t>
      </w:r>
      <w:r w:rsidRPr="00FF40E7">
        <w:rPr>
          <w:rFonts w:ascii="Times New Roman" w:hAnsi="Times New Roman" w:cs="Times New Roman"/>
          <w:sz w:val="26"/>
          <w:szCs w:val="26"/>
        </w:rPr>
        <w:tab/>
        <w:t>Итоговое сочинение (изложение) начинается в 10.00 по местному вр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 xml:space="preserve">мени.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6.8.</w:t>
      </w:r>
      <w:r w:rsidRPr="00FF40E7">
        <w:rPr>
          <w:rFonts w:ascii="Times New Roman" w:hAnsi="Times New Roman" w:cs="Times New Roman"/>
          <w:sz w:val="26"/>
          <w:szCs w:val="26"/>
        </w:rPr>
        <w:tab/>
        <w:t>Если участник итогового сочинения (изложения) опоздал, он допуск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ется к написанию итогового сочинения (изложения), при этом время окончания н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писания итогового сочинения (изложения) не продлевается. Повторный общий и</w:t>
      </w:r>
      <w:r w:rsidRPr="00FF40E7">
        <w:rPr>
          <w:rFonts w:ascii="Times New Roman" w:hAnsi="Times New Roman" w:cs="Times New Roman"/>
          <w:sz w:val="26"/>
          <w:szCs w:val="26"/>
        </w:rPr>
        <w:t>н</w:t>
      </w:r>
      <w:r w:rsidRPr="00FF40E7">
        <w:rPr>
          <w:rFonts w:ascii="Times New Roman" w:hAnsi="Times New Roman" w:cs="Times New Roman"/>
          <w:sz w:val="26"/>
          <w:szCs w:val="26"/>
        </w:rPr>
        <w:t>структаж для опоздавших участников не проводится. Члены комиссии образов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тельной организации по проведению сочинения (изложения) предоставляют необход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мую информацию для заполнения регистрационных полей бланков сочинения (и</w:t>
      </w:r>
      <w:r w:rsidRPr="00FF40E7">
        <w:rPr>
          <w:rFonts w:ascii="Times New Roman" w:hAnsi="Times New Roman" w:cs="Times New Roman"/>
          <w:sz w:val="26"/>
          <w:szCs w:val="26"/>
        </w:rPr>
        <w:t>з</w:t>
      </w:r>
      <w:r w:rsidRPr="00FF40E7">
        <w:rPr>
          <w:rFonts w:ascii="Times New Roman" w:hAnsi="Times New Roman" w:cs="Times New Roman"/>
          <w:sz w:val="26"/>
          <w:szCs w:val="26"/>
        </w:rPr>
        <w:t>ложения).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6.9. До начала итогового сочинения (изложения) члены комиссии образов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тельной организации по проведению итогового сочинения (изложения) проводят инструктаж участников. Инструктаж состоит из двух частей. Первая часть инс</w:t>
      </w:r>
      <w:r w:rsidRPr="00FF40E7">
        <w:rPr>
          <w:rFonts w:ascii="Times New Roman" w:hAnsi="Times New Roman" w:cs="Times New Roman"/>
          <w:sz w:val="26"/>
          <w:szCs w:val="26"/>
        </w:rPr>
        <w:t>т</w:t>
      </w:r>
      <w:r w:rsidRPr="00FF40E7">
        <w:rPr>
          <w:rFonts w:ascii="Times New Roman" w:hAnsi="Times New Roman" w:cs="Times New Roman"/>
          <w:sz w:val="26"/>
          <w:szCs w:val="26"/>
        </w:rPr>
        <w:t>руктажа проводится до 10.00 по местному времени и включает в себя информир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вание участников о порядке проведения итогового сочинения (изложения), правилах офор</w:t>
      </w:r>
      <w:r w:rsidRPr="00FF40E7">
        <w:rPr>
          <w:rFonts w:ascii="Times New Roman" w:hAnsi="Times New Roman" w:cs="Times New Roman"/>
          <w:sz w:val="26"/>
          <w:szCs w:val="26"/>
        </w:rPr>
        <w:t>м</w:t>
      </w:r>
      <w:r w:rsidRPr="00FF40E7">
        <w:rPr>
          <w:rFonts w:ascii="Times New Roman" w:hAnsi="Times New Roman" w:cs="Times New Roman"/>
          <w:sz w:val="26"/>
          <w:szCs w:val="26"/>
        </w:rPr>
        <w:t>ления итогового сочинения (изложения), продолжительности написания  итогового сочинения (изложения), о времени и месте ознакомления с результатами итогового сочинения (изложения), а также о том, что записи на черновиках не обрабатываю</w:t>
      </w:r>
      <w:r w:rsidRPr="00FF40E7">
        <w:rPr>
          <w:rFonts w:ascii="Times New Roman" w:hAnsi="Times New Roman" w:cs="Times New Roman"/>
          <w:sz w:val="26"/>
          <w:szCs w:val="26"/>
        </w:rPr>
        <w:t>т</w:t>
      </w:r>
      <w:r w:rsidRPr="00FF40E7">
        <w:rPr>
          <w:rFonts w:ascii="Times New Roman" w:hAnsi="Times New Roman" w:cs="Times New Roman"/>
          <w:sz w:val="26"/>
          <w:szCs w:val="26"/>
        </w:rPr>
        <w:t>ся и не проверяются. Члены комиссии образовательной организации по проведению итогового сочинения (изложения) выдают участникам итогового с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чинения (изложения) бланки регистрации, бланки записи, дополнительные бланки записи (при необходимости) для выполнения итогового сочинения (изложения), чернов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ки, орфографические словари (орфографические и толковые словари для участников итогового изложения), инструкции для участников итогового сочинения (изл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жения).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6.10. Начиная с 09.45 по местному времени член комиссии образовательной орг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низации принимает у руководителя темы сочинения (тексты изложения). Темы с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чинения могут быть распечатаны на каждого участника или размещены на доске (информационном стенде), текст изложения выдается члену комиссии образов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тельной организации для прочтения участникам итогового изложения. Инструкция для участников итогового сочинения (изложения) распечатывается на каждого уч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стника отдельно.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6.11. При проведении второй части инструктажа, которая  начинается не р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 xml:space="preserve">нее 10.00 по местному времени, члены комиссии образовательной организации по проведению итогового сочинения (изложения) должны ознакомить участников </w:t>
      </w:r>
      <w:r w:rsidRPr="00FF40E7">
        <w:rPr>
          <w:rFonts w:ascii="Times New Roman" w:hAnsi="Times New Roman" w:cs="Times New Roman"/>
          <w:sz w:val="26"/>
          <w:szCs w:val="26"/>
        </w:rPr>
        <w:lastRenderedPageBreak/>
        <w:t>итогового сочинения (изложения) с темами итогового сочинения (текстами изл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жения) в порядке, определенном руководителем комиссии образовательной орг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 xml:space="preserve">низации.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По указанию членов комиссии образовательной организации по проведению итогового сочинения (изложения) участники итогового сочинения (изложения) заполняют регистрационные поля бланков, указывают номер темы итогового соч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нения (текста изложения). Члены комиссии проверяют правильность заполнения учас</w:t>
      </w:r>
      <w:r w:rsidRPr="00FF40E7">
        <w:rPr>
          <w:rFonts w:ascii="Times New Roman" w:hAnsi="Times New Roman" w:cs="Times New Roman"/>
          <w:sz w:val="26"/>
          <w:szCs w:val="26"/>
        </w:rPr>
        <w:t>т</w:t>
      </w:r>
      <w:r w:rsidRPr="00FF40E7">
        <w:rPr>
          <w:rFonts w:ascii="Times New Roman" w:hAnsi="Times New Roman" w:cs="Times New Roman"/>
          <w:sz w:val="26"/>
          <w:szCs w:val="26"/>
        </w:rPr>
        <w:t>никами итогового сочинения (изложения)   регистрационных полей бланков. В бланке записи участники итогового сочинения (изложения) переписывают назв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ние выбранной ими темы сочинения (текста изложения).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6.12.</w:t>
      </w:r>
      <w:r w:rsidRPr="00FF40E7">
        <w:rPr>
          <w:rFonts w:ascii="Times New Roman" w:hAnsi="Times New Roman" w:cs="Times New Roman"/>
          <w:sz w:val="26"/>
          <w:szCs w:val="26"/>
        </w:rPr>
        <w:tab/>
        <w:t>После проведения второй части инструктажа члены комиссии образ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вательной организации по проведению итогового сочинения (изложения) объявл</w:t>
      </w:r>
      <w:r w:rsidRPr="00FF40E7">
        <w:rPr>
          <w:rFonts w:ascii="Times New Roman" w:hAnsi="Times New Roman" w:cs="Times New Roman"/>
          <w:sz w:val="26"/>
          <w:szCs w:val="26"/>
        </w:rPr>
        <w:t>я</w:t>
      </w:r>
      <w:r w:rsidRPr="00FF40E7">
        <w:rPr>
          <w:rFonts w:ascii="Times New Roman" w:hAnsi="Times New Roman" w:cs="Times New Roman"/>
          <w:sz w:val="26"/>
          <w:szCs w:val="26"/>
        </w:rPr>
        <w:t>ют начало, продолжительность и время окончания выполнения итогового сочинения (и</w:t>
      </w:r>
      <w:r w:rsidRPr="00FF40E7">
        <w:rPr>
          <w:rFonts w:ascii="Times New Roman" w:hAnsi="Times New Roman" w:cs="Times New Roman"/>
          <w:sz w:val="26"/>
          <w:szCs w:val="26"/>
        </w:rPr>
        <w:t>з</w:t>
      </w:r>
      <w:r w:rsidRPr="00FF40E7">
        <w:rPr>
          <w:rFonts w:ascii="Times New Roman" w:hAnsi="Times New Roman" w:cs="Times New Roman"/>
          <w:sz w:val="26"/>
          <w:szCs w:val="26"/>
        </w:rPr>
        <w:t>ложения) и фиксируют их на доске (информационном стенде), после чего участн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ки итогового сочинения (изложения) приступают к выполнению итогового сочин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 (изложения). В продолжительность выполнения итогового сочинения (излож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ния) не включается время, выделенное на подготовительные мероприятия (инс</w:t>
      </w:r>
      <w:r w:rsidRPr="00FF40E7">
        <w:rPr>
          <w:rFonts w:ascii="Times New Roman" w:hAnsi="Times New Roman" w:cs="Times New Roman"/>
          <w:sz w:val="26"/>
          <w:szCs w:val="26"/>
        </w:rPr>
        <w:t>т</w:t>
      </w:r>
      <w:r w:rsidRPr="00FF40E7">
        <w:rPr>
          <w:rFonts w:ascii="Times New Roman" w:hAnsi="Times New Roman" w:cs="Times New Roman"/>
          <w:sz w:val="26"/>
          <w:szCs w:val="26"/>
        </w:rPr>
        <w:t>руктаж, заполнение регистрационных полей и др.).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6.13.</w:t>
      </w:r>
      <w:r w:rsidRPr="00FF40E7">
        <w:rPr>
          <w:rFonts w:ascii="Times New Roman" w:hAnsi="Times New Roman" w:cs="Times New Roman"/>
          <w:sz w:val="26"/>
          <w:szCs w:val="26"/>
        </w:rPr>
        <w:tab/>
        <w:t>В случае нехватки места в бланке записи для выполнения итогового сочинения (изложения) по запросу участника итогового сочинения (изложения) члены комиссии образовательной организации по проведению итогового сочин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 (изложения) выдают ему дополнительный бланк записи. По мере необходимости уч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стникам итогового сочинения (изложения) выдаются черновики.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6.14.</w:t>
      </w:r>
      <w:r w:rsidRPr="00FF40E7">
        <w:rPr>
          <w:rFonts w:ascii="Times New Roman" w:hAnsi="Times New Roman" w:cs="Times New Roman"/>
          <w:sz w:val="26"/>
          <w:szCs w:val="26"/>
        </w:rPr>
        <w:tab/>
        <w:t>Во время проведения итогового сочинения (изложения) на рабочем столе участников итогового сочинения (изложения), помимо бланка регистрации и бла</w:t>
      </w:r>
      <w:r w:rsidRPr="00FF40E7">
        <w:rPr>
          <w:rFonts w:ascii="Times New Roman" w:hAnsi="Times New Roman" w:cs="Times New Roman"/>
          <w:sz w:val="26"/>
          <w:szCs w:val="26"/>
        </w:rPr>
        <w:t>н</w:t>
      </w:r>
      <w:r w:rsidRPr="00FF40E7">
        <w:rPr>
          <w:rFonts w:ascii="Times New Roman" w:hAnsi="Times New Roman" w:cs="Times New Roman"/>
          <w:sz w:val="26"/>
          <w:szCs w:val="26"/>
        </w:rPr>
        <w:t>ков записи (дополнительного бланка записи), находятся: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ручка  (гелевая, капиллярная или перьевая с чернилами черного цвета);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документ, удостоверяющий личность;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лекарства и питание (при необходимости);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орфографический словарь для участников итогового сочинения (орфограф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ческий и толковый словари для участников итогового изложения), выданный членами к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миссии образовательной организации по проведению итогового сочинения (изл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жения);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инструкция для участника итогового сочинения (изложения);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черновики (не проверяются и записи в них не учитываются);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lastRenderedPageBreak/>
        <w:t>специальные технические средства  (для участников с ОВЗ, детей-инвалидов, инв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лидов).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Иные вещи участники оставляют в специально выделенном учебном кабин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те.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6.15.</w:t>
      </w:r>
      <w:r w:rsidRPr="00FF40E7">
        <w:rPr>
          <w:rFonts w:ascii="Times New Roman" w:hAnsi="Times New Roman" w:cs="Times New Roman"/>
          <w:sz w:val="26"/>
          <w:szCs w:val="26"/>
        </w:rPr>
        <w:tab/>
        <w:t>Во время проведения итогового сочинения (изложения) участникам итогов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</w:t>
      </w:r>
      <w:r w:rsidRPr="00FF40E7">
        <w:rPr>
          <w:rFonts w:ascii="Times New Roman" w:hAnsi="Times New Roman" w:cs="Times New Roman"/>
          <w:sz w:val="26"/>
          <w:szCs w:val="26"/>
        </w:rPr>
        <w:t>т</w:t>
      </w:r>
      <w:r w:rsidRPr="00FF40E7">
        <w:rPr>
          <w:rFonts w:ascii="Times New Roman" w:hAnsi="Times New Roman" w:cs="Times New Roman"/>
          <w:sz w:val="26"/>
          <w:szCs w:val="26"/>
        </w:rPr>
        <w:t>ся пользоваться текстами литературного материала (художественные произведения, дневн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ки, мемуары, публицистика, другие литературные источники).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6.16.</w:t>
      </w:r>
      <w:r w:rsidRPr="00FF40E7">
        <w:rPr>
          <w:rFonts w:ascii="Times New Roman" w:hAnsi="Times New Roman" w:cs="Times New Roman"/>
          <w:sz w:val="26"/>
          <w:szCs w:val="26"/>
        </w:rPr>
        <w:tab/>
        <w:t>За 30 минут и за 5 минут до окончания итогового сочинения (излож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ния) члены комиссии образовательной организации по проведению итогового сочин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 (изложения) сообщают участникам итогового сочинения (изложения) о скором завершении выполнения итогового сочинения (изложения) и о необход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мости перенести, написанные сочинения (изложения) из черновиков в бланки зап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си.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6.17.</w:t>
      </w:r>
      <w:r w:rsidRPr="00FF40E7">
        <w:rPr>
          <w:rFonts w:ascii="Times New Roman" w:hAnsi="Times New Roman" w:cs="Times New Roman"/>
          <w:sz w:val="26"/>
          <w:szCs w:val="26"/>
        </w:rPr>
        <w:tab/>
        <w:t>Участники итогового сочинения (изложения), досрочно завершившие в</w:t>
      </w:r>
      <w:r w:rsidRPr="00FF40E7">
        <w:rPr>
          <w:rFonts w:ascii="Times New Roman" w:hAnsi="Times New Roman" w:cs="Times New Roman"/>
          <w:sz w:val="26"/>
          <w:szCs w:val="26"/>
        </w:rPr>
        <w:t>ы</w:t>
      </w:r>
      <w:r w:rsidRPr="00FF40E7">
        <w:rPr>
          <w:rFonts w:ascii="Times New Roman" w:hAnsi="Times New Roman" w:cs="Times New Roman"/>
          <w:sz w:val="26"/>
          <w:szCs w:val="26"/>
        </w:rPr>
        <w:t>полнение итогового сочинения (изложения), сдают бланки регистрации, бланки з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писи, черновики и покидают образовательную организацию (место проведения итогового сочинения (изложения), не дожидаясь окончания итогового сочинения (изложения).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6.18.</w:t>
      </w:r>
      <w:r w:rsidRPr="00FF40E7">
        <w:rPr>
          <w:rFonts w:ascii="Times New Roman" w:hAnsi="Times New Roman" w:cs="Times New Roman"/>
          <w:sz w:val="26"/>
          <w:szCs w:val="26"/>
        </w:rPr>
        <w:tab/>
        <w:t>По истечении времени выполнения итогового сочинения (изложения) члены комиссии образовательной организации по проведению итогового сочин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 (изложения) объявляют об окончании выполнении итогового сочинения (изл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жения) и собирают бланки регистрации, бланки записи, черновики у  участников итогов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 xml:space="preserve">го сочинения (изложения).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6.19.</w:t>
      </w:r>
      <w:r w:rsidRPr="00FF40E7">
        <w:rPr>
          <w:rFonts w:ascii="Times New Roman" w:hAnsi="Times New Roman" w:cs="Times New Roman"/>
          <w:sz w:val="26"/>
          <w:szCs w:val="26"/>
        </w:rPr>
        <w:tab/>
        <w:t>Члены комиссии ставят прочерк «Z» на полях бланков записи, оста</w:t>
      </w:r>
      <w:r w:rsidRPr="00FF40E7">
        <w:rPr>
          <w:rFonts w:ascii="Times New Roman" w:hAnsi="Times New Roman" w:cs="Times New Roman"/>
          <w:sz w:val="26"/>
          <w:szCs w:val="26"/>
        </w:rPr>
        <w:t>в</w:t>
      </w:r>
      <w:r w:rsidRPr="00FF40E7">
        <w:rPr>
          <w:rFonts w:ascii="Times New Roman" w:hAnsi="Times New Roman" w:cs="Times New Roman"/>
          <w:sz w:val="26"/>
          <w:szCs w:val="26"/>
        </w:rPr>
        <w:t>шихся незаполненными (в том числе и на его оборотной стороне), а также в выданных д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полнительных бланках записи.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6.20.</w:t>
      </w:r>
      <w:r w:rsidRPr="00FF40E7">
        <w:rPr>
          <w:rFonts w:ascii="Times New Roman" w:hAnsi="Times New Roman" w:cs="Times New Roman"/>
          <w:sz w:val="26"/>
          <w:szCs w:val="26"/>
        </w:rPr>
        <w:tab/>
        <w:t>В бланках регистрации участников итогового сочинения (изложения) члены комиссии заполняют поле «Количество бланков». В указанное поле впис</w:t>
      </w:r>
      <w:r w:rsidRPr="00FF40E7">
        <w:rPr>
          <w:rFonts w:ascii="Times New Roman" w:hAnsi="Times New Roman" w:cs="Times New Roman"/>
          <w:sz w:val="26"/>
          <w:szCs w:val="26"/>
        </w:rPr>
        <w:t>ы</w:t>
      </w:r>
      <w:r w:rsidRPr="00FF40E7">
        <w:rPr>
          <w:rFonts w:ascii="Times New Roman" w:hAnsi="Times New Roman" w:cs="Times New Roman"/>
          <w:sz w:val="26"/>
          <w:szCs w:val="26"/>
        </w:rPr>
        <w:t>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lastRenderedPageBreak/>
        <w:t>6.21.</w:t>
      </w:r>
      <w:r w:rsidRPr="00FF40E7">
        <w:rPr>
          <w:rFonts w:ascii="Times New Roman" w:hAnsi="Times New Roman" w:cs="Times New Roman"/>
          <w:sz w:val="26"/>
          <w:szCs w:val="26"/>
        </w:rPr>
        <w:tab/>
        <w:t>Члены комиссии заполняют соответствующие отчетные формы. В свою оч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редь, участник проверяет данные, внесенные в ведомость, подтверждая их личной подписью.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6.22.</w:t>
      </w:r>
      <w:r w:rsidRPr="00FF40E7">
        <w:rPr>
          <w:rFonts w:ascii="Times New Roman" w:hAnsi="Times New Roman" w:cs="Times New Roman"/>
          <w:sz w:val="26"/>
          <w:szCs w:val="26"/>
        </w:rPr>
        <w:tab/>
        <w:t>Собранные бланки регистрации, бланки записи, черновики, а также отчетные формы для проведения итогового сочинения (изложения) члены коми</w:t>
      </w:r>
      <w:r w:rsidRPr="00FF40E7">
        <w:rPr>
          <w:rFonts w:ascii="Times New Roman" w:hAnsi="Times New Roman" w:cs="Times New Roman"/>
          <w:sz w:val="26"/>
          <w:szCs w:val="26"/>
        </w:rPr>
        <w:t>с</w:t>
      </w:r>
      <w:r w:rsidRPr="00FF40E7">
        <w:rPr>
          <w:rFonts w:ascii="Times New Roman" w:hAnsi="Times New Roman" w:cs="Times New Roman"/>
          <w:sz w:val="26"/>
          <w:szCs w:val="26"/>
        </w:rPr>
        <w:t>сии по проведению итогового сочинения (изложения) передают руководителю образовател</w:t>
      </w:r>
      <w:r w:rsidRPr="00FF40E7">
        <w:rPr>
          <w:rFonts w:ascii="Times New Roman" w:hAnsi="Times New Roman" w:cs="Times New Roman"/>
          <w:sz w:val="26"/>
          <w:szCs w:val="26"/>
        </w:rPr>
        <w:t>ь</w:t>
      </w:r>
      <w:r w:rsidRPr="00FF40E7">
        <w:rPr>
          <w:rFonts w:ascii="Times New Roman" w:hAnsi="Times New Roman" w:cs="Times New Roman"/>
          <w:sz w:val="26"/>
          <w:szCs w:val="26"/>
        </w:rPr>
        <w:t xml:space="preserve">ной организации.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6.23.</w:t>
      </w:r>
      <w:r w:rsidRPr="00FF40E7">
        <w:rPr>
          <w:rFonts w:ascii="Times New Roman" w:hAnsi="Times New Roman" w:cs="Times New Roman"/>
          <w:sz w:val="26"/>
          <w:szCs w:val="26"/>
        </w:rPr>
        <w:tab/>
        <w:t>По указанию руководителя образовательной организации технический специалист образовательной организации проводит копирование бланков регис</w:t>
      </w:r>
      <w:r w:rsidRPr="00FF40E7">
        <w:rPr>
          <w:rFonts w:ascii="Times New Roman" w:hAnsi="Times New Roman" w:cs="Times New Roman"/>
          <w:sz w:val="26"/>
          <w:szCs w:val="26"/>
        </w:rPr>
        <w:t>т</w:t>
      </w:r>
      <w:r w:rsidRPr="00FF40E7">
        <w:rPr>
          <w:rFonts w:ascii="Times New Roman" w:hAnsi="Times New Roman" w:cs="Times New Roman"/>
          <w:sz w:val="26"/>
          <w:szCs w:val="26"/>
        </w:rPr>
        <w:t>рации и бланков записи участников итогового сочинения (изложения).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6.24.</w:t>
      </w:r>
      <w:r w:rsidRPr="00FF40E7">
        <w:rPr>
          <w:rFonts w:ascii="Times New Roman" w:hAnsi="Times New Roman" w:cs="Times New Roman"/>
          <w:sz w:val="26"/>
          <w:szCs w:val="26"/>
        </w:rPr>
        <w:tab/>
        <w:t>Руководитель образовательной организации  передает копии бланков записи на проверку и копии бланков регистрации для внесения результатов проверки эк</w:t>
      </w:r>
      <w:r w:rsidRPr="00FF40E7">
        <w:rPr>
          <w:rFonts w:ascii="Times New Roman" w:hAnsi="Times New Roman" w:cs="Times New Roman"/>
          <w:sz w:val="26"/>
          <w:szCs w:val="26"/>
        </w:rPr>
        <w:t>с</w:t>
      </w:r>
      <w:r w:rsidRPr="00FF40E7">
        <w:rPr>
          <w:rFonts w:ascii="Times New Roman" w:hAnsi="Times New Roman" w:cs="Times New Roman"/>
          <w:sz w:val="26"/>
          <w:szCs w:val="26"/>
        </w:rPr>
        <w:t xml:space="preserve">пертам комиссии образовательной организации.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40E7">
        <w:rPr>
          <w:rFonts w:ascii="Times New Roman" w:hAnsi="Times New Roman" w:cs="Times New Roman"/>
          <w:b/>
          <w:sz w:val="26"/>
          <w:szCs w:val="26"/>
        </w:rPr>
        <w:t>7.</w:t>
      </w:r>
      <w:r w:rsidRPr="00FF40E7">
        <w:rPr>
          <w:rFonts w:ascii="Times New Roman" w:hAnsi="Times New Roman" w:cs="Times New Roman"/>
          <w:b/>
          <w:sz w:val="26"/>
          <w:szCs w:val="26"/>
        </w:rPr>
        <w:tab/>
        <w:t>Особенности проведения итогового сочинения (изложения) для участников с ОВЗ или детей-инвалидов и инвалидов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7.1. Материально-технические условия проведения итогового сочинения (и</w:t>
      </w:r>
      <w:r w:rsidRPr="00FF40E7">
        <w:rPr>
          <w:rFonts w:ascii="Times New Roman" w:hAnsi="Times New Roman" w:cs="Times New Roman"/>
          <w:sz w:val="26"/>
          <w:szCs w:val="26"/>
        </w:rPr>
        <w:t>з</w:t>
      </w:r>
      <w:r w:rsidRPr="00FF40E7">
        <w:rPr>
          <w:rFonts w:ascii="Times New Roman" w:hAnsi="Times New Roman" w:cs="Times New Roman"/>
          <w:sz w:val="26"/>
          <w:szCs w:val="26"/>
        </w:rPr>
        <w:t>ложения) обеспечивают возможность беспрепятственного доступа участников с ОВЗ или детей-инвалидов и инвалидов в учебные кабинеты, туалетные или иные помещения, а также их пребывания в указанных помещениях (наличие па</w:t>
      </w:r>
      <w:r w:rsidRPr="00FF40E7">
        <w:rPr>
          <w:rFonts w:ascii="Times New Roman" w:hAnsi="Times New Roman" w:cs="Times New Roman"/>
          <w:sz w:val="26"/>
          <w:szCs w:val="26"/>
        </w:rPr>
        <w:t>н</w:t>
      </w:r>
      <w:r w:rsidRPr="00FF40E7">
        <w:rPr>
          <w:rFonts w:ascii="Times New Roman" w:hAnsi="Times New Roman" w:cs="Times New Roman"/>
          <w:sz w:val="26"/>
          <w:szCs w:val="26"/>
        </w:rPr>
        <w:t>дусов, поручней, расширенных дверных проёмов, лифтов, при отсутствии лифтов учебный кабинет располагается на первом этаже; наличие специальных приспособл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ний).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7.2. При проведении сочинения (изложения) при необходимости присутс</w:t>
      </w:r>
      <w:r w:rsidRPr="00FF40E7">
        <w:rPr>
          <w:rFonts w:ascii="Times New Roman" w:hAnsi="Times New Roman" w:cs="Times New Roman"/>
          <w:sz w:val="26"/>
          <w:szCs w:val="26"/>
        </w:rPr>
        <w:t>т</w:t>
      </w:r>
      <w:r w:rsidRPr="00FF40E7">
        <w:rPr>
          <w:rFonts w:ascii="Times New Roman" w:hAnsi="Times New Roman" w:cs="Times New Roman"/>
          <w:sz w:val="26"/>
          <w:szCs w:val="26"/>
        </w:rPr>
        <w:t>вуют ассистенты, оказывающие участникам с ОВЗ, детям-инвалидам и инв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лидам необходимую техническую помощь с учетом их индивидуальных возможн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стей: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содействие в перемещении;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оказание помощи в фиксации положения тела, ручки в кисти руки;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вызов медперсонала;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оказание неотложной медицинской помощи;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помощь в общении с членами комиссии по проведению итогового сочинения (и</w:t>
      </w:r>
      <w:r w:rsidRPr="00FF40E7">
        <w:rPr>
          <w:rFonts w:ascii="Times New Roman" w:hAnsi="Times New Roman" w:cs="Times New Roman"/>
          <w:sz w:val="26"/>
          <w:szCs w:val="26"/>
        </w:rPr>
        <w:t>з</w:t>
      </w:r>
      <w:r w:rsidRPr="00FF40E7">
        <w:rPr>
          <w:rFonts w:ascii="Times New Roman" w:hAnsi="Times New Roman" w:cs="Times New Roman"/>
          <w:sz w:val="26"/>
          <w:szCs w:val="26"/>
        </w:rPr>
        <w:t>ложения) (например, сурдоперевод – для глухих);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lastRenderedPageBreak/>
        <w:t xml:space="preserve">помощь при оформлении сочинения (изложения) и др.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7.3.</w:t>
      </w:r>
      <w:r w:rsidRPr="00FF40E7">
        <w:rPr>
          <w:rFonts w:ascii="Times New Roman" w:hAnsi="Times New Roman" w:cs="Times New Roman"/>
          <w:sz w:val="26"/>
          <w:szCs w:val="26"/>
        </w:rPr>
        <w:tab/>
        <w:t>Для участников сочинения (изложения) с ОВЗ, детей-инвалидов и инвалидов с учетом их индивидуальных возможностей создаются следующие усл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 xml:space="preserve">вия.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7.3.1.</w:t>
      </w:r>
      <w:r w:rsidRPr="00FF40E7">
        <w:rPr>
          <w:rFonts w:ascii="Times New Roman" w:hAnsi="Times New Roman" w:cs="Times New Roman"/>
          <w:sz w:val="26"/>
          <w:szCs w:val="26"/>
        </w:rPr>
        <w:tab/>
        <w:t>Для слабослышащих участников итогового сочинения (изложения):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учебные кабинеты для проведения сочинения (изложения) оборудуются зв</w:t>
      </w:r>
      <w:r w:rsidRPr="00FF40E7">
        <w:rPr>
          <w:rFonts w:ascii="Times New Roman" w:hAnsi="Times New Roman" w:cs="Times New Roman"/>
          <w:sz w:val="26"/>
          <w:szCs w:val="26"/>
        </w:rPr>
        <w:t>у</w:t>
      </w:r>
      <w:r w:rsidRPr="00FF40E7">
        <w:rPr>
          <w:rFonts w:ascii="Times New Roman" w:hAnsi="Times New Roman" w:cs="Times New Roman"/>
          <w:sz w:val="26"/>
          <w:szCs w:val="26"/>
        </w:rPr>
        <w:t>коусиливающей аппаратурой как коллективного, так и индивидуального пользов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ния;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при необходимости привлекается ассистент-сурдопереводчик;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при необходимости</w:t>
      </w:r>
      <w:r w:rsidR="00FF40E7">
        <w:rPr>
          <w:rFonts w:ascii="Times New Roman" w:hAnsi="Times New Roman" w:cs="Times New Roman"/>
          <w:sz w:val="26"/>
          <w:szCs w:val="26"/>
        </w:rPr>
        <w:t xml:space="preserve"> </w:t>
      </w:r>
      <w:r w:rsidRPr="00FF40E7">
        <w:rPr>
          <w:rFonts w:ascii="Times New Roman" w:hAnsi="Times New Roman" w:cs="Times New Roman"/>
          <w:sz w:val="26"/>
          <w:szCs w:val="26"/>
        </w:rPr>
        <w:t>участникам итогового изложения текст изложения выд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ется на 40 минут. По истечении этого времени член комиссии по проведению ит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 xml:space="preserve">гового сочинения (изложения) забирает текст и участник пишет изложение. 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7.3.2.</w:t>
      </w:r>
      <w:r w:rsidRPr="00FF40E7">
        <w:rPr>
          <w:rFonts w:ascii="Times New Roman" w:hAnsi="Times New Roman" w:cs="Times New Roman"/>
          <w:sz w:val="26"/>
          <w:szCs w:val="26"/>
        </w:rPr>
        <w:tab/>
        <w:t xml:space="preserve">Для глухих участников итогового сочинения (изложения):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при необходимости привлекается ассистент-сурдопереводчик;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подготавливаются в необходимом количестве инструкции, зачитываемые членами комиссии по проведению итогового сочинения (изложения);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участникам итогового изложения текст изложения выдается на 40 минут. По истечении этого времени член комиссии по проведению итогового сочинения (излож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 xml:space="preserve">ния) забирает текст и участник пишет изложение.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7.3.3.</w:t>
      </w:r>
      <w:r w:rsidRPr="00FF40E7">
        <w:rPr>
          <w:rFonts w:ascii="Times New Roman" w:hAnsi="Times New Roman" w:cs="Times New Roman"/>
          <w:sz w:val="26"/>
          <w:szCs w:val="26"/>
        </w:rPr>
        <w:tab/>
        <w:t>Для участников с нарушением опорно-двигательного аппарата: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при необходимости сочинение (изложение) может выполняться на компь</w:t>
      </w:r>
      <w:r w:rsidRPr="00FF40E7">
        <w:rPr>
          <w:rFonts w:ascii="Times New Roman" w:hAnsi="Times New Roman" w:cs="Times New Roman"/>
          <w:sz w:val="26"/>
          <w:szCs w:val="26"/>
        </w:rPr>
        <w:t>ю</w:t>
      </w:r>
      <w:r w:rsidRPr="00FF40E7">
        <w:rPr>
          <w:rFonts w:ascii="Times New Roman" w:hAnsi="Times New Roman" w:cs="Times New Roman"/>
          <w:sz w:val="26"/>
          <w:szCs w:val="26"/>
        </w:rPr>
        <w:t>тере со специализированным программным обеспечением (предоставляется ОИВ). В учебных кабинетах устанавливаются компьютеры, не имеющие выхода в информац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онно-телекоммуникационную сеть «Интернет».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Итоговое сочинение (изложение), выполненное на компьютере, в присутствии р</w:t>
      </w:r>
      <w:r w:rsidRPr="00FF40E7">
        <w:rPr>
          <w:rFonts w:ascii="Times New Roman" w:hAnsi="Times New Roman" w:cs="Times New Roman"/>
          <w:sz w:val="26"/>
          <w:szCs w:val="26"/>
        </w:rPr>
        <w:t>у</w:t>
      </w:r>
      <w:r w:rsidRPr="00FF40E7">
        <w:rPr>
          <w:rFonts w:ascii="Times New Roman" w:hAnsi="Times New Roman" w:cs="Times New Roman"/>
          <w:sz w:val="26"/>
          <w:szCs w:val="26"/>
        </w:rPr>
        <w:t>ководителя образовательной организации переносится ассистентом в бланки соч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нения (изложения).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7.3.4.</w:t>
      </w:r>
      <w:r w:rsidRPr="00FF40E7">
        <w:rPr>
          <w:rFonts w:ascii="Times New Roman" w:hAnsi="Times New Roman" w:cs="Times New Roman"/>
          <w:sz w:val="26"/>
          <w:szCs w:val="26"/>
        </w:rPr>
        <w:tab/>
        <w:t>Для участников с расстройствами аутистического спектра: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текст изложения выдается для чтения на 40 минут. По истечении этого вр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 xml:space="preserve">мени член комиссии забирает текст и участник пишет изложение.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7.3.5.</w:t>
      </w:r>
      <w:r w:rsidRPr="00FF40E7">
        <w:rPr>
          <w:rFonts w:ascii="Times New Roman" w:hAnsi="Times New Roman" w:cs="Times New Roman"/>
          <w:sz w:val="26"/>
          <w:szCs w:val="26"/>
        </w:rPr>
        <w:tab/>
        <w:t>Для слепых участников: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lastRenderedPageBreak/>
        <w:t>темы итогового сочинения (тексты изложения) оформляются рельефно-точечным шрифтом Брайля или в виде электронного документа, доступного с помощью ко</w:t>
      </w:r>
      <w:r w:rsidRPr="00FF40E7">
        <w:rPr>
          <w:rFonts w:ascii="Times New Roman" w:hAnsi="Times New Roman" w:cs="Times New Roman"/>
          <w:sz w:val="26"/>
          <w:szCs w:val="26"/>
        </w:rPr>
        <w:t>м</w:t>
      </w:r>
      <w:r w:rsidRPr="00FF40E7">
        <w:rPr>
          <w:rFonts w:ascii="Times New Roman" w:hAnsi="Times New Roman" w:cs="Times New Roman"/>
          <w:sz w:val="26"/>
          <w:szCs w:val="26"/>
        </w:rPr>
        <w:t>пьютера;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итоговое сочинение (изложение) выполняется рельефно-точечным шрифтом Бра</w:t>
      </w:r>
      <w:r w:rsidRPr="00FF40E7">
        <w:rPr>
          <w:rFonts w:ascii="Times New Roman" w:hAnsi="Times New Roman" w:cs="Times New Roman"/>
          <w:sz w:val="26"/>
          <w:szCs w:val="26"/>
        </w:rPr>
        <w:t>й</w:t>
      </w:r>
      <w:r w:rsidRPr="00FF40E7">
        <w:rPr>
          <w:rFonts w:ascii="Times New Roman" w:hAnsi="Times New Roman" w:cs="Times New Roman"/>
          <w:sz w:val="26"/>
          <w:szCs w:val="26"/>
        </w:rPr>
        <w:t>ля в специально предусмотренных тетрадях или на компьютере;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предусматривается достаточное количество специальных принадлежностей для оформления сочинения (изложения) рельефно-точечным шрифтом Брайля (брайлевский прибор и грифель, брайлевская печатная машинка, специальные черте</w:t>
      </w:r>
      <w:r w:rsidRPr="00FF40E7">
        <w:rPr>
          <w:rFonts w:ascii="Times New Roman" w:hAnsi="Times New Roman" w:cs="Times New Roman"/>
          <w:sz w:val="26"/>
          <w:szCs w:val="26"/>
        </w:rPr>
        <w:t>ж</w:t>
      </w:r>
      <w:r w:rsidRPr="00FF40E7">
        <w:rPr>
          <w:rFonts w:ascii="Times New Roman" w:hAnsi="Times New Roman" w:cs="Times New Roman"/>
          <w:sz w:val="26"/>
          <w:szCs w:val="26"/>
        </w:rPr>
        <w:t>ные инструменты), компьютер (при необходимости).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Итоговое сочинение (изложение), выполненное вспециально предусмотре</w:t>
      </w:r>
      <w:r w:rsidRPr="00FF40E7">
        <w:rPr>
          <w:rFonts w:ascii="Times New Roman" w:hAnsi="Times New Roman" w:cs="Times New Roman"/>
          <w:sz w:val="26"/>
          <w:szCs w:val="26"/>
        </w:rPr>
        <w:t>н</w:t>
      </w:r>
      <w:r w:rsidRPr="00FF40E7">
        <w:rPr>
          <w:rFonts w:ascii="Times New Roman" w:hAnsi="Times New Roman" w:cs="Times New Roman"/>
          <w:sz w:val="26"/>
          <w:szCs w:val="26"/>
        </w:rPr>
        <w:t>ных тетрадях или на компьютере, в присутствии руководителя образовательной орган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зации переносится ассистентом в бланки сочинения (изложения).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7.3.6.</w:t>
      </w:r>
      <w:r w:rsidRPr="00FF40E7">
        <w:rPr>
          <w:rFonts w:ascii="Times New Roman" w:hAnsi="Times New Roman" w:cs="Times New Roman"/>
          <w:sz w:val="26"/>
          <w:szCs w:val="26"/>
        </w:rPr>
        <w:tab/>
        <w:t>Для слабовидящих: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темы итогового сочинения (тексты изложения), бланки сочинения (изложения) к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пируются в увеличенном размере (не менее 16 pt);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в учебном кабинете предусматривается наличие увеличительных устройств и и</w:t>
      </w:r>
      <w:r w:rsidRPr="00FF40E7">
        <w:rPr>
          <w:rFonts w:ascii="Times New Roman" w:hAnsi="Times New Roman" w:cs="Times New Roman"/>
          <w:sz w:val="26"/>
          <w:szCs w:val="26"/>
        </w:rPr>
        <w:t>н</w:t>
      </w:r>
      <w:r w:rsidRPr="00FF40E7">
        <w:rPr>
          <w:rFonts w:ascii="Times New Roman" w:hAnsi="Times New Roman" w:cs="Times New Roman"/>
          <w:sz w:val="26"/>
          <w:szCs w:val="26"/>
        </w:rPr>
        <w:t>дивидуальное равномерное освещение не менее 300 люкс.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Итоговое сочинение (изложение), выполненное в бланках сочинения (изл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жения) увеличенного размера, в присутствии руководителя образовательной орг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низации переносится ассистентом в стандартные бланки сочинения (изложения).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7.3.7.</w:t>
      </w:r>
      <w:r w:rsidRPr="00FF40E7">
        <w:rPr>
          <w:rFonts w:ascii="Times New Roman" w:hAnsi="Times New Roman" w:cs="Times New Roman"/>
          <w:sz w:val="26"/>
          <w:szCs w:val="26"/>
        </w:rPr>
        <w:tab/>
        <w:t>Для участников с тяжелыми нарушениями речи: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участникам итогового изложения текст изложения выдается на 40 минут. По истечении этого времени член комиссии по проведению итогового сочинения (излож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ния) забирает текст и участник пишет изложение.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7.4.</w:t>
      </w:r>
      <w:r w:rsidRPr="00FF40E7">
        <w:rPr>
          <w:rFonts w:ascii="Times New Roman" w:hAnsi="Times New Roman" w:cs="Times New Roman"/>
          <w:sz w:val="26"/>
          <w:szCs w:val="26"/>
        </w:rPr>
        <w:tab/>
        <w:t>Для лиц, имеющих медицинские показания для обучения на дому и соответствующие рекомендации психолого-медико-педагогической комиссии, итоговое сочинение (изложение) организуется на дому (или в медицинском учрежд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нии).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Итоговое сочинение (изложение) организуется по месту жительства учас</w:t>
      </w:r>
      <w:r w:rsidRPr="00FF40E7">
        <w:rPr>
          <w:rFonts w:ascii="Times New Roman" w:hAnsi="Times New Roman" w:cs="Times New Roman"/>
          <w:sz w:val="26"/>
          <w:szCs w:val="26"/>
        </w:rPr>
        <w:t>т</w:t>
      </w:r>
      <w:r w:rsidRPr="00FF40E7">
        <w:rPr>
          <w:rFonts w:ascii="Times New Roman" w:hAnsi="Times New Roman" w:cs="Times New Roman"/>
          <w:sz w:val="26"/>
          <w:szCs w:val="26"/>
        </w:rPr>
        <w:t>ника итогового сочинения (изложения), по месту нахождения медицинского учр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ждения (больницы), в котором участник сочинения (изложения) находится на длительном лечении, с выполнением минимальных требований к процедуре провед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lastRenderedPageBreak/>
        <w:t>7.5. Для участников итогового сочинения (изложения) с ОВЗ, детей-инвалидов и инвалидов итоговое сочинение (изложение) может по их желанию проводиться в устной форме.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Устное сочинение (изложение) участников записывается на флеш-носитель. Аудиозаписи участников передаются ассистенту, который в присутствии руков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дителя образовательной организации переносит устные сочинение (изложение) из а</w:t>
      </w:r>
      <w:r w:rsidRPr="00FF40E7">
        <w:rPr>
          <w:rFonts w:ascii="Times New Roman" w:hAnsi="Times New Roman" w:cs="Times New Roman"/>
          <w:sz w:val="26"/>
          <w:szCs w:val="26"/>
        </w:rPr>
        <w:t>у</w:t>
      </w:r>
      <w:r w:rsidRPr="00FF40E7">
        <w:rPr>
          <w:rFonts w:ascii="Times New Roman" w:hAnsi="Times New Roman" w:cs="Times New Roman"/>
          <w:sz w:val="26"/>
          <w:szCs w:val="26"/>
        </w:rPr>
        <w:t>диозаписей в бланки сочинения (изложения).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В случае сдачи итогового сочинения (изложения) участником сочинения (изложения) в устной форме член комиссии образовательной организации (член экспер</w:t>
      </w:r>
      <w:r w:rsidRPr="00FF40E7">
        <w:rPr>
          <w:rFonts w:ascii="Times New Roman" w:hAnsi="Times New Roman" w:cs="Times New Roman"/>
          <w:sz w:val="26"/>
          <w:szCs w:val="26"/>
        </w:rPr>
        <w:t>т</w:t>
      </w:r>
      <w:r w:rsidRPr="00FF40E7">
        <w:rPr>
          <w:rFonts w:ascii="Times New Roman" w:hAnsi="Times New Roman" w:cs="Times New Roman"/>
          <w:sz w:val="26"/>
          <w:szCs w:val="26"/>
        </w:rPr>
        <w:t>ной комиссии) вносит в бланк регистрации указанного участника итогового сочинения (изложения) отметку «УСТ» в поле «Резерв-2» для последующей ко</w:t>
      </w:r>
      <w:r w:rsidRPr="00FF40E7">
        <w:rPr>
          <w:rFonts w:ascii="Times New Roman" w:hAnsi="Times New Roman" w:cs="Times New Roman"/>
          <w:sz w:val="26"/>
          <w:szCs w:val="26"/>
        </w:rPr>
        <w:t>р</w:t>
      </w:r>
      <w:r w:rsidRPr="00FF40E7">
        <w:rPr>
          <w:rFonts w:ascii="Times New Roman" w:hAnsi="Times New Roman" w:cs="Times New Roman"/>
          <w:sz w:val="26"/>
          <w:szCs w:val="26"/>
        </w:rPr>
        <w:t>ректной проверки и обработки бланков итогового сочинения (изложения) такого участника. В форму ИС-05 «Ведомость проведения итогового сочинения (излож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ния) в учебном кабинете образовательной организации (месте проведения)» нео</w:t>
      </w:r>
      <w:r w:rsidRPr="00FF40E7">
        <w:rPr>
          <w:rFonts w:ascii="Times New Roman" w:hAnsi="Times New Roman" w:cs="Times New Roman"/>
          <w:sz w:val="26"/>
          <w:szCs w:val="26"/>
        </w:rPr>
        <w:t>б</w:t>
      </w:r>
      <w:r w:rsidRPr="00FF40E7">
        <w:rPr>
          <w:rFonts w:ascii="Times New Roman" w:hAnsi="Times New Roman" w:cs="Times New Roman"/>
          <w:sz w:val="26"/>
          <w:szCs w:val="26"/>
        </w:rPr>
        <w:t>ходимо также внести отметку в поле «Сдавал в устной форме (ОВЗ)».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40E7">
        <w:rPr>
          <w:rFonts w:ascii="Times New Roman" w:hAnsi="Times New Roman" w:cs="Times New Roman"/>
          <w:b/>
          <w:sz w:val="26"/>
          <w:szCs w:val="26"/>
        </w:rPr>
        <w:t>8.</w:t>
      </w:r>
      <w:r w:rsidRPr="00FF40E7">
        <w:rPr>
          <w:rFonts w:ascii="Times New Roman" w:hAnsi="Times New Roman" w:cs="Times New Roman"/>
          <w:b/>
          <w:sz w:val="26"/>
          <w:szCs w:val="26"/>
        </w:rPr>
        <w:tab/>
        <w:t>Проверка и оценивание итогового сочинения (изложения)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8.1. Проверка итоговых сочинений (изложений) и их оценивание осущест</w:t>
      </w:r>
      <w:r w:rsidRPr="00FF40E7">
        <w:rPr>
          <w:rFonts w:ascii="Times New Roman" w:hAnsi="Times New Roman" w:cs="Times New Roman"/>
          <w:sz w:val="26"/>
          <w:szCs w:val="26"/>
        </w:rPr>
        <w:t>в</w:t>
      </w:r>
      <w:r w:rsidRPr="00FF40E7">
        <w:rPr>
          <w:rFonts w:ascii="Times New Roman" w:hAnsi="Times New Roman" w:cs="Times New Roman"/>
          <w:sz w:val="26"/>
          <w:szCs w:val="26"/>
        </w:rPr>
        <w:t>ляется комиссией по проверке итогового сочинения (изложения), сформир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ванной руководителем образовательной организации (далее - комиссия по прове</w:t>
      </w:r>
      <w:r w:rsidRPr="00FF40E7">
        <w:rPr>
          <w:rFonts w:ascii="Times New Roman" w:hAnsi="Times New Roman" w:cs="Times New Roman"/>
          <w:sz w:val="26"/>
          <w:szCs w:val="26"/>
        </w:rPr>
        <w:t>р</w:t>
      </w:r>
      <w:r w:rsidRPr="00FF40E7">
        <w:rPr>
          <w:rFonts w:ascii="Times New Roman" w:hAnsi="Times New Roman" w:cs="Times New Roman"/>
          <w:sz w:val="26"/>
          <w:szCs w:val="26"/>
        </w:rPr>
        <w:t>ке).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К работе указанных комиссий могут быть привлечены независимые экспе</w:t>
      </w:r>
      <w:r w:rsidRPr="00FF40E7">
        <w:rPr>
          <w:rFonts w:ascii="Times New Roman" w:hAnsi="Times New Roman" w:cs="Times New Roman"/>
          <w:sz w:val="26"/>
          <w:szCs w:val="26"/>
        </w:rPr>
        <w:t>р</w:t>
      </w:r>
      <w:r w:rsidRPr="00FF40E7">
        <w:rPr>
          <w:rFonts w:ascii="Times New Roman" w:hAnsi="Times New Roman" w:cs="Times New Roman"/>
          <w:sz w:val="26"/>
          <w:szCs w:val="26"/>
        </w:rPr>
        <w:t>ты.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8.2.</w:t>
      </w:r>
      <w:r w:rsidRPr="00FF40E7">
        <w:rPr>
          <w:rFonts w:ascii="Times New Roman" w:hAnsi="Times New Roman" w:cs="Times New Roman"/>
          <w:sz w:val="26"/>
          <w:szCs w:val="26"/>
        </w:rPr>
        <w:tab/>
        <w:t xml:space="preserve">Эксперты комиссии, привлекаемые к проверке итогового сочинения (изложения), должны соответствовать указанным ниже требованиям.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8.2.1.</w:t>
      </w:r>
      <w:r w:rsidRPr="00FF40E7">
        <w:rPr>
          <w:rFonts w:ascii="Times New Roman" w:hAnsi="Times New Roman" w:cs="Times New Roman"/>
          <w:sz w:val="26"/>
          <w:szCs w:val="26"/>
        </w:rPr>
        <w:tab/>
        <w:t>Владение необходимой нормативной базой: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фильный уровни), утвержденный приказом Минобразования России от 05.03.2004 № 1089);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нормативные правовые акты, регламентирующие проведение итогового с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чинения (изложения);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рекомендации по организации и проведению итогового сочинения (излож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lastRenderedPageBreak/>
        <w:t>рекомендации по техническому обеспечению организации и проведения итогового сочинения (изложения); методические рекомендации для экспертов, учас</w:t>
      </w:r>
      <w:r w:rsidRPr="00FF40E7">
        <w:rPr>
          <w:rFonts w:ascii="Times New Roman" w:hAnsi="Times New Roman" w:cs="Times New Roman"/>
          <w:sz w:val="26"/>
          <w:szCs w:val="26"/>
        </w:rPr>
        <w:t>т</w:t>
      </w:r>
      <w:r w:rsidRPr="00FF40E7">
        <w:rPr>
          <w:rFonts w:ascii="Times New Roman" w:hAnsi="Times New Roman" w:cs="Times New Roman"/>
          <w:sz w:val="26"/>
          <w:szCs w:val="26"/>
        </w:rPr>
        <w:t>вующих в проверке итогового сочинения (изложения).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8.2.2.</w:t>
      </w:r>
      <w:r w:rsidRPr="00FF40E7">
        <w:rPr>
          <w:rFonts w:ascii="Times New Roman" w:hAnsi="Times New Roman" w:cs="Times New Roman"/>
          <w:sz w:val="26"/>
          <w:szCs w:val="26"/>
        </w:rPr>
        <w:tab/>
        <w:t>Владение необходимыми предметными компетенциями: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иметь высшее профессиональное (педагогическое) образование по специал</w:t>
      </w:r>
      <w:r w:rsidRPr="00FF40E7">
        <w:rPr>
          <w:rFonts w:ascii="Times New Roman" w:hAnsi="Times New Roman" w:cs="Times New Roman"/>
          <w:sz w:val="26"/>
          <w:szCs w:val="26"/>
        </w:rPr>
        <w:t>ь</w:t>
      </w:r>
      <w:r w:rsidRPr="00FF40E7">
        <w:rPr>
          <w:rFonts w:ascii="Times New Roman" w:hAnsi="Times New Roman" w:cs="Times New Roman"/>
          <w:sz w:val="26"/>
          <w:szCs w:val="26"/>
        </w:rPr>
        <w:t>ности «Русский язык и литература» с квалификацией «Учитель русского языка и литер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 xml:space="preserve">туры»;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ния.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8.2.3.</w:t>
      </w:r>
      <w:r w:rsidRPr="00FF40E7">
        <w:rPr>
          <w:rFonts w:ascii="Times New Roman" w:hAnsi="Times New Roman" w:cs="Times New Roman"/>
          <w:sz w:val="26"/>
          <w:szCs w:val="26"/>
        </w:rPr>
        <w:tab/>
        <w:t>Владение содержанием основного общего и среднего общего образ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вания, которое находит отражение в федеральном компоненте государственного станда</w:t>
      </w:r>
      <w:r w:rsidRPr="00FF40E7">
        <w:rPr>
          <w:rFonts w:ascii="Times New Roman" w:hAnsi="Times New Roman" w:cs="Times New Roman"/>
          <w:sz w:val="26"/>
          <w:szCs w:val="26"/>
        </w:rPr>
        <w:t>р</w:t>
      </w:r>
      <w:r w:rsidRPr="00FF40E7">
        <w:rPr>
          <w:rFonts w:ascii="Times New Roman" w:hAnsi="Times New Roman" w:cs="Times New Roman"/>
          <w:sz w:val="26"/>
          <w:szCs w:val="26"/>
        </w:rPr>
        <w:t>та общего образования (приказ Минобразования России от 05.03.2004 № 1089), примерных образовательных программах, учебников, включенных в фед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ральный перечень учебников, рекомендованных (или допущенных) Министерс</w:t>
      </w:r>
      <w:r w:rsidRPr="00FF40E7">
        <w:rPr>
          <w:rFonts w:ascii="Times New Roman" w:hAnsi="Times New Roman" w:cs="Times New Roman"/>
          <w:sz w:val="26"/>
          <w:szCs w:val="26"/>
        </w:rPr>
        <w:t>т</w:t>
      </w:r>
      <w:r w:rsidRPr="00FF40E7">
        <w:rPr>
          <w:rFonts w:ascii="Times New Roman" w:hAnsi="Times New Roman" w:cs="Times New Roman"/>
          <w:sz w:val="26"/>
          <w:szCs w:val="26"/>
        </w:rPr>
        <w:t>вом образования и науки Российской Федерации к использованию в образовательном проце</w:t>
      </w:r>
      <w:r w:rsidRPr="00FF40E7">
        <w:rPr>
          <w:rFonts w:ascii="Times New Roman" w:hAnsi="Times New Roman" w:cs="Times New Roman"/>
          <w:sz w:val="26"/>
          <w:szCs w:val="26"/>
        </w:rPr>
        <w:t>с</w:t>
      </w:r>
      <w:r w:rsidRPr="00FF40E7">
        <w:rPr>
          <w:rFonts w:ascii="Times New Roman" w:hAnsi="Times New Roman" w:cs="Times New Roman"/>
          <w:sz w:val="26"/>
          <w:szCs w:val="26"/>
        </w:rPr>
        <w:t>се в общеобразовательных организациях.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8.2.4.</w:t>
      </w:r>
      <w:r w:rsidRPr="00FF40E7">
        <w:rPr>
          <w:rFonts w:ascii="Times New Roman" w:hAnsi="Times New Roman" w:cs="Times New Roman"/>
          <w:sz w:val="26"/>
          <w:szCs w:val="26"/>
        </w:rPr>
        <w:tab/>
        <w:t>Владение компетенциями, необходимыми для проверки сочинения (излож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ния):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знание общих научно-методических подходов к проверке и оцениванию с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чинения (изложения);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умение объективно оценивать сочинения (изложения) обучающихся;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умение применять установленные критерии и нормативы оценки;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 xml:space="preserve">умение разграничивать ошибки и недочёты различного типа;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 xml:space="preserve">умение выявлять в работе экзаменуемого однотипные и негрубые ошибки;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умение правильно классифицировать ошибки в сочинениях (изложениях) экзам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нуемых;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умение оформлять результаты проверки, соблюдая установленные технич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ские требования;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умение обобщать результаты.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8.3.</w:t>
      </w:r>
      <w:r w:rsidRPr="00FF40E7">
        <w:rPr>
          <w:rFonts w:ascii="Times New Roman" w:hAnsi="Times New Roman" w:cs="Times New Roman"/>
          <w:sz w:val="26"/>
          <w:szCs w:val="26"/>
        </w:rPr>
        <w:tab/>
        <w:t>Независимые эксперты – специалисты, не работающие в образов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тельной организации, которая обеспечивает проведение итогового сочинения (и</w:t>
      </w:r>
      <w:r w:rsidRPr="00FF40E7">
        <w:rPr>
          <w:rFonts w:ascii="Times New Roman" w:hAnsi="Times New Roman" w:cs="Times New Roman"/>
          <w:sz w:val="26"/>
          <w:szCs w:val="26"/>
        </w:rPr>
        <w:t>з</w:t>
      </w:r>
      <w:r w:rsidRPr="00FF40E7">
        <w:rPr>
          <w:rFonts w:ascii="Times New Roman" w:hAnsi="Times New Roman" w:cs="Times New Roman"/>
          <w:sz w:val="26"/>
          <w:szCs w:val="26"/>
        </w:rPr>
        <w:t>ложения), но имеющие необходимую квалификацию для проверки итогового сочинения (и</w:t>
      </w:r>
      <w:r w:rsidRPr="00FF40E7">
        <w:rPr>
          <w:rFonts w:ascii="Times New Roman" w:hAnsi="Times New Roman" w:cs="Times New Roman"/>
          <w:sz w:val="26"/>
          <w:szCs w:val="26"/>
        </w:rPr>
        <w:t>з</w:t>
      </w:r>
      <w:r w:rsidRPr="00FF40E7">
        <w:rPr>
          <w:rFonts w:ascii="Times New Roman" w:hAnsi="Times New Roman" w:cs="Times New Roman"/>
          <w:sz w:val="26"/>
          <w:szCs w:val="26"/>
        </w:rPr>
        <w:t xml:space="preserve">ложения).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lastRenderedPageBreak/>
        <w:t>Независимыми экспертами не могут быть близкие родственники участников итог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вого сочинения (изложения).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Независимые эксперты привлекаются к проверке сочинений (изложений) по решению комиссии образовательной организации, которая обеспечивает провед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ние итогового сочинения (изложения). Они обязательно привлекаются в случае, е</w:t>
      </w:r>
      <w:r w:rsidRPr="00FF40E7">
        <w:rPr>
          <w:rFonts w:ascii="Times New Roman" w:hAnsi="Times New Roman" w:cs="Times New Roman"/>
          <w:sz w:val="26"/>
          <w:szCs w:val="26"/>
        </w:rPr>
        <w:t>с</w:t>
      </w:r>
      <w:r w:rsidRPr="00FF40E7">
        <w:rPr>
          <w:rFonts w:ascii="Times New Roman" w:hAnsi="Times New Roman" w:cs="Times New Roman"/>
          <w:sz w:val="26"/>
          <w:szCs w:val="26"/>
        </w:rPr>
        <w:t>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влекаться также для повышения объективности оценивания работ участников ит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 xml:space="preserve">гового сочинения (изложения). 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8.4.</w:t>
      </w:r>
      <w:r w:rsidRPr="00FF40E7">
        <w:rPr>
          <w:rFonts w:ascii="Times New Roman" w:hAnsi="Times New Roman" w:cs="Times New Roman"/>
          <w:sz w:val="26"/>
          <w:szCs w:val="26"/>
        </w:rPr>
        <w:tab/>
        <w:t>Независимые эксперты приглашаются комиссией образовательной организ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ции, обеспечивающей проведение сочинения (изложения), на оговоренных с ними организационных и финансовых (на возмездной или безвозмездной основе) усл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виях участия в проверке итогового сочинения (изложения).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В целях осуществления проверки и оценивании итогового сочинения (изл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жения) комиссии обеспечиваются необходимыми техническими средствами (кс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рокс, сканер, компьютер с возможностью выхода в сеть «Интернет», а также с установленными на него специализированными программами, позволяющими авт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матически проверять тексты на наличие заимствований и др.).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8.5.</w:t>
      </w:r>
      <w:r w:rsidRPr="00FF40E7">
        <w:rPr>
          <w:rFonts w:ascii="Times New Roman" w:hAnsi="Times New Roman" w:cs="Times New Roman"/>
          <w:sz w:val="26"/>
          <w:szCs w:val="26"/>
        </w:rPr>
        <w:tab/>
        <w:t>При осуществлении проверки итогового сочинения (изложения) и его оцен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вания персональные данные участников сочинения (изложения) могут быть до</w:t>
      </w:r>
      <w:r w:rsidRPr="00FF40E7">
        <w:rPr>
          <w:rFonts w:ascii="Times New Roman" w:hAnsi="Times New Roman" w:cs="Times New Roman"/>
          <w:sz w:val="26"/>
          <w:szCs w:val="26"/>
        </w:rPr>
        <w:t>с</w:t>
      </w:r>
      <w:r w:rsidRPr="00FF40E7">
        <w:rPr>
          <w:rFonts w:ascii="Times New Roman" w:hAnsi="Times New Roman" w:cs="Times New Roman"/>
          <w:sz w:val="26"/>
          <w:szCs w:val="26"/>
        </w:rPr>
        <w:t>тупны экспертам.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Технический специалист образовательной организации проводит копиров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ние бланков регистрации и бланков записи (дополнительных бланков записи) уч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стников итогового сочинения (изложения).Копирование бланков итогового соч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нения (изложения) с внесенной в бланк регистрации отметкой «ИС-08» в поле «Р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зерв-1» не производится, проверка таких сочинений (изложений) не осуществляе</w:t>
      </w:r>
      <w:r w:rsidRPr="00FF40E7">
        <w:rPr>
          <w:rFonts w:ascii="Times New Roman" w:hAnsi="Times New Roman" w:cs="Times New Roman"/>
          <w:sz w:val="26"/>
          <w:szCs w:val="26"/>
        </w:rPr>
        <w:t>т</w:t>
      </w:r>
      <w:r w:rsidRPr="00FF40E7">
        <w:rPr>
          <w:rFonts w:ascii="Times New Roman" w:hAnsi="Times New Roman" w:cs="Times New Roman"/>
          <w:sz w:val="26"/>
          <w:szCs w:val="26"/>
        </w:rPr>
        <w:t>ся.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Указанные бланки итогового сочинения (изложения) вместе с формой ИС-08 «Акт о досрочном завершении написания итогового сочинения (изложения) по уваж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тельным причинам» 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В случае сдачи итогового сочинения (изложения) участником сочинения (излож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ния) в устной форме необходимо обратить внимание на то, что в поле «Резерв-2» должна быть проставлена соответствующая отметка «УСТ» для последующей корректной проверки и обработки бланков итогового сочинения (изложения) так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 xml:space="preserve">го участника.  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lastRenderedPageBreak/>
        <w:t>Руководителю образовательной организации рекомендуется возложить на технич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ского специалиста обязанность по осуществлению проверки соблюдения участниками итогового сочинения (изложения) требования № 2 «Самостоятел</w:t>
      </w:r>
      <w:r w:rsidRPr="00FF40E7">
        <w:rPr>
          <w:rFonts w:ascii="Times New Roman" w:hAnsi="Times New Roman" w:cs="Times New Roman"/>
          <w:sz w:val="26"/>
          <w:szCs w:val="26"/>
        </w:rPr>
        <w:t>ь</w:t>
      </w:r>
      <w:r w:rsidRPr="00FF40E7">
        <w:rPr>
          <w:rFonts w:ascii="Times New Roman" w:hAnsi="Times New Roman" w:cs="Times New Roman"/>
          <w:sz w:val="26"/>
          <w:szCs w:val="26"/>
        </w:rPr>
        <w:t>ность написания итогового сочинения (изложения)» посредством системы автом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тической проверки текстов на наличие заимствований («Антиплагиат» и др.). В т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ком случае к экспертам комиссии образовательной организации поступают итоговые сочин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ния (изложения), прошедшие проверку на выполнение требования № 2 «Самосто</w:t>
      </w:r>
      <w:r w:rsidRPr="00FF40E7">
        <w:rPr>
          <w:rFonts w:ascii="Times New Roman" w:hAnsi="Times New Roman" w:cs="Times New Roman"/>
          <w:sz w:val="26"/>
          <w:szCs w:val="26"/>
        </w:rPr>
        <w:t>я</w:t>
      </w:r>
      <w:r w:rsidRPr="00FF40E7">
        <w:rPr>
          <w:rFonts w:ascii="Times New Roman" w:hAnsi="Times New Roman" w:cs="Times New Roman"/>
          <w:sz w:val="26"/>
          <w:szCs w:val="26"/>
        </w:rPr>
        <w:t>тельностьнаписания итогового сочинения (изложения)».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Руководитель образовательной организации (или другое уполномоченное им лицо) передает копии бланков записи на проверку и копии бланков регистрации для вн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 xml:space="preserve">сения результатов проверки экспертам комиссии.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Эксперты комиссии образовательной организации перед осуществлением проверки итогового сочинения (изложения) по критериям оценивания, разработанным Р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собрнадзором, проверяют соблюдение участниками итогового сочинения (излож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 xml:space="preserve">ния) требований «Объем сочинения (изложения)» и «Самостоятельность написания итогового сочинения (изложения)».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После проверки установленных требований эксперты приступают к проверке соч</w:t>
      </w:r>
      <w:r w:rsidRPr="00FF40E7">
        <w:rPr>
          <w:rFonts w:ascii="Times New Roman" w:hAnsi="Times New Roman" w:cs="Times New Roman"/>
          <w:sz w:val="26"/>
          <w:szCs w:val="26"/>
        </w:rPr>
        <w:t>и</w:t>
      </w:r>
      <w:r w:rsidRPr="00FF40E7">
        <w:rPr>
          <w:rFonts w:ascii="Times New Roman" w:hAnsi="Times New Roman" w:cs="Times New Roman"/>
          <w:sz w:val="26"/>
          <w:szCs w:val="26"/>
        </w:rPr>
        <w:t>нения (изложения) по  критериям оценивания или, не приступая к проверке итог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вого сочинения (изложения)по критериям оценивания, выставляют «незачет» по всей работе в целом в случае несоблюдения хотя бы одного из установленных тр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 xml:space="preserve">бований. 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Каждое сочинение (изложение) участников итогового сочинения (изложения) пр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веряется одним экспертом один раз.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8.6.</w:t>
      </w:r>
      <w:r w:rsidRPr="00FF40E7">
        <w:rPr>
          <w:rFonts w:ascii="Times New Roman" w:hAnsi="Times New Roman" w:cs="Times New Roman"/>
          <w:sz w:val="26"/>
          <w:szCs w:val="26"/>
        </w:rPr>
        <w:tab/>
        <w:t>Результаты проверки итогового сочинения (изложения) по критериям оценивания («зачет»/«незачет») вносятся в копию бланка регистрации (в случае н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соблюдения участником хотя бы одного из установленных требований в  копии бланка регистрации необходимо заполнить соответствующее поле «незачет» и вн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сти оценку «незачет»по всей работе в целом).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8.7.</w:t>
      </w:r>
      <w:r w:rsidRPr="00FF40E7">
        <w:rPr>
          <w:rFonts w:ascii="Times New Roman" w:hAnsi="Times New Roman" w:cs="Times New Roman"/>
          <w:sz w:val="26"/>
          <w:szCs w:val="26"/>
        </w:rPr>
        <w:tab/>
        <w:t>Копии бланков итогового сочинения (изложения) участников итогов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го сочинения (изложения) эксперты комиссии передают руководителю образов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тельной организации (или другому уполномоченному им лицу).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Ответственное лицо, уполномоченное руководителем образовательной организации, переносит результаты проверки по критериям оценивания («з</w:t>
      </w:r>
      <w:r w:rsidRPr="00FF40E7">
        <w:rPr>
          <w:rFonts w:ascii="Times New Roman" w:hAnsi="Times New Roman" w:cs="Times New Roman"/>
          <w:sz w:val="26"/>
          <w:szCs w:val="26"/>
        </w:rPr>
        <w:t>а</w:t>
      </w:r>
      <w:r w:rsidRPr="00FF40E7">
        <w:rPr>
          <w:rFonts w:ascii="Times New Roman" w:hAnsi="Times New Roman" w:cs="Times New Roman"/>
          <w:sz w:val="26"/>
          <w:szCs w:val="26"/>
        </w:rPr>
        <w:t>чет»/«незачет») из копий бланков регистрации в оригиналы бланков регистрации участников ит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 xml:space="preserve">гового сочинения (изложения)(в случае несоблюдения участником хотя бы одного из установленных требований в  оригинале бланка </w:t>
      </w:r>
      <w:r w:rsidRPr="00FF40E7">
        <w:rPr>
          <w:rFonts w:ascii="Times New Roman" w:hAnsi="Times New Roman" w:cs="Times New Roman"/>
          <w:sz w:val="26"/>
          <w:szCs w:val="26"/>
        </w:rPr>
        <w:lastRenderedPageBreak/>
        <w:t>регистрации заполняется соо</w:t>
      </w:r>
      <w:r w:rsidRPr="00FF40E7">
        <w:rPr>
          <w:rFonts w:ascii="Times New Roman" w:hAnsi="Times New Roman" w:cs="Times New Roman"/>
          <w:sz w:val="26"/>
          <w:szCs w:val="26"/>
        </w:rPr>
        <w:t>т</w:t>
      </w:r>
      <w:r w:rsidRPr="00FF40E7">
        <w:rPr>
          <w:rFonts w:ascii="Times New Roman" w:hAnsi="Times New Roman" w:cs="Times New Roman"/>
          <w:sz w:val="26"/>
          <w:szCs w:val="26"/>
        </w:rPr>
        <w:t>ветствующее поле «незачет» и вносится оценка «незачет»по всей работе в целом).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40E7">
        <w:rPr>
          <w:rFonts w:ascii="Times New Roman" w:hAnsi="Times New Roman" w:cs="Times New Roman"/>
          <w:b/>
          <w:sz w:val="26"/>
          <w:szCs w:val="26"/>
        </w:rPr>
        <w:t>9. Обработка бланков итогового сочинения (изложения)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>9.1.  Оригиналы бланков итогового сочинения (изложения) участников ит</w:t>
      </w:r>
      <w:r w:rsidRPr="00FF40E7">
        <w:rPr>
          <w:rFonts w:ascii="Times New Roman" w:hAnsi="Times New Roman" w:cs="Times New Roman"/>
          <w:sz w:val="26"/>
          <w:szCs w:val="26"/>
        </w:rPr>
        <w:t>о</w:t>
      </w:r>
      <w:r w:rsidRPr="00FF40E7">
        <w:rPr>
          <w:rFonts w:ascii="Times New Roman" w:hAnsi="Times New Roman" w:cs="Times New Roman"/>
          <w:sz w:val="26"/>
          <w:szCs w:val="26"/>
        </w:rPr>
        <w:t>гового сочинения (изложения) с внесенными в них результатами проверки доставляются ответственными муниципальными координаторами в РЦОИ для посл</w:t>
      </w:r>
      <w:r w:rsidRPr="00FF40E7">
        <w:rPr>
          <w:rFonts w:ascii="Times New Roman" w:hAnsi="Times New Roman" w:cs="Times New Roman"/>
          <w:sz w:val="26"/>
          <w:szCs w:val="26"/>
        </w:rPr>
        <w:t>е</w:t>
      </w:r>
      <w:r w:rsidRPr="00FF40E7">
        <w:rPr>
          <w:rFonts w:ascii="Times New Roman" w:hAnsi="Times New Roman" w:cs="Times New Roman"/>
          <w:sz w:val="26"/>
          <w:szCs w:val="26"/>
        </w:rPr>
        <w:t>дующей обработки.</w:t>
      </w:r>
    </w:p>
    <w:p w:rsidR="009474DE" w:rsidRPr="00FF40E7" w:rsidRDefault="009474DE" w:rsidP="009474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E7">
        <w:rPr>
          <w:rFonts w:ascii="Times New Roman" w:hAnsi="Times New Roman" w:cs="Times New Roman"/>
          <w:sz w:val="26"/>
          <w:szCs w:val="26"/>
        </w:rPr>
        <w:t xml:space="preserve">9.2. Обработка бланков итогового сочинения (изложения) осуществляется РЦОИ с использованием специальных аппаратно-программных средств. 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  <w:r w:rsidRPr="00FF40E7">
        <w:rPr>
          <w:rStyle w:val="2"/>
          <w:rFonts w:eastAsiaTheme="minorHAnsi"/>
          <w:spacing w:val="0"/>
          <w:sz w:val="26"/>
          <w:szCs w:val="26"/>
        </w:rPr>
        <w:t>9.3. Обработка проверенных бланков итогового сочинения (изложения) включает в себя: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  <w:r w:rsidRPr="00FF40E7">
        <w:rPr>
          <w:rStyle w:val="2"/>
          <w:rFonts w:eastAsiaTheme="minorHAnsi"/>
          <w:spacing w:val="0"/>
          <w:sz w:val="26"/>
          <w:szCs w:val="26"/>
        </w:rPr>
        <w:t>сканирование проверенных оригиналов бланков итогового сочинения (изл</w:t>
      </w:r>
      <w:r w:rsidRPr="00FF40E7">
        <w:rPr>
          <w:rStyle w:val="2"/>
          <w:rFonts w:eastAsiaTheme="minorHAnsi"/>
          <w:spacing w:val="0"/>
          <w:sz w:val="26"/>
          <w:szCs w:val="26"/>
        </w:rPr>
        <w:t>о</w:t>
      </w:r>
      <w:r w:rsidRPr="00FF40E7">
        <w:rPr>
          <w:rStyle w:val="2"/>
          <w:rFonts w:eastAsiaTheme="minorHAnsi"/>
          <w:spacing w:val="0"/>
          <w:sz w:val="26"/>
          <w:szCs w:val="26"/>
        </w:rPr>
        <w:t>жения);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  <w:r w:rsidRPr="00FF40E7">
        <w:rPr>
          <w:rStyle w:val="2"/>
          <w:rFonts w:eastAsiaTheme="minorHAnsi"/>
          <w:spacing w:val="0"/>
          <w:sz w:val="26"/>
          <w:szCs w:val="26"/>
        </w:rPr>
        <w:t>распознавание информации, внесенной в проверенные оригиналы бланков итогового сочинения (изложения);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  <w:r w:rsidRPr="00FF40E7">
        <w:rPr>
          <w:rStyle w:val="2"/>
          <w:rFonts w:eastAsiaTheme="minorHAnsi"/>
          <w:spacing w:val="0"/>
          <w:sz w:val="26"/>
          <w:szCs w:val="26"/>
        </w:rPr>
        <w:t>сверку распознанной информации с оригинальной информацией, вн</w:t>
      </w:r>
      <w:r w:rsidRPr="00FF40E7">
        <w:rPr>
          <w:rStyle w:val="2"/>
          <w:rFonts w:eastAsiaTheme="minorHAnsi"/>
          <w:spacing w:val="0"/>
          <w:sz w:val="26"/>
          <w:szCs w:val="26"/>
        </w:rPr>
        <w:t>е</w:t>
      </w:r>
      <w:r w:rsidRPr="00FF40E7">
        <w:rPr>
          <w:rStyle w:val="2"/>
          <w:rFonts w:eastAsiaTheme="minorHAnsi"/>
          <w:spacing w:val="0"/>
          <w:sz w:val="26"/>
          <w:szCs w:val="26"/>
        </w:rPr>
        <w:t>сенной в проверенные оригиналы бланков итогового сочинения (изложения).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  <w:r w:rsidRPr="00FF40E7">
        <w:rPr>
          <w:rStyle w:val="2"/>
          <w:rFonts w:eastAsiaTheme="minorHAnsi"/>
          <w:spacing w:val="0"/>
          <w:sz w:val="26"/>
          <w:szCs w:val="26"/>
        </w:rPr>
        <w:t>9.4. Обработка бланков итогового сочинения (изложения) должна заве</w:t>
      </w:r>
      <w:r w:rsidRPr="00FF40E7">
        <w:rPr>
          <w:rStyle w:val="2"/>
          <w:rFonts w:eastAsiaTheme="minorHAnsi"/>
          <w:spacing w:val="0"/>
          <w:sz w:val="26"/>
          <w:szCs w:val="26"/>
        </w:rPr>
        <w:t>р</w:t>
      </w:r>
      <w:r w:rsidRPr="00FF40E7">
        <w:rPr>
          <w:rStyle w:val="2"/>
          <w:rFonts w:eastAsiaTheme="minorHAnsi"/>
          <w:spacing w:val="0"/>
          <w:sz w:val="26"/>
          <w:szCs w:val="26"/>
        </w:rPr>
        <w:t>шиться не позднее чем через пять календарных дней после проведения проверки и оценивания итогового сочинения (изложения) экспертами коми</w:t>
      </w:r>
      <w:r w:rsidRPr="00FF40E7">
        <w:rPr>
          <w:rStyle w:val="2"/>
          <w:rFonts w:eastAsiaTheme="minorHAnsi"/>
          <w:spacing w:val="0"/>
          <w:sz w:val="26"/>
          <w:szCs w:val="26"/>
        </w:rPr>
        <w:t>с</w:t>
      </w:r>
      <w:r w:rsidRPr="00FF40E7">
        <w:rPr>
          <w:rStyle w:val="2"/>
          <w:rFonts w:eastAsiaTheme="minorHAnsi"/>
          <w:spacing w:val="0"/>
          <w:sz w:val="26"/>
          <w:szCs w:val="26"/>
        </w:rPr>
        <w:t>сий.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  <w:r w:rsidRPr="00FF40E7">
        <w:rPr>
          <w:rStyle w:val="2"/>
          <w:rFonts w:eastAsiaTheme="minorHAnsi"/>
          <w:spacing w:val="0"/>
          <w:sz w:val="26"/>
          <w:szCs w:val="26"/>
        </w:rPr>
        <w:t>9.5. Сканирование бланков итогового сочинения (изложения) проводится в РЦОИ.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  <w:r w:rsidRPr="00FF40E7">
        <w:rPr>
          <w:rStyle w:val="2"/>
          <w:rFonts w:eastAsiaTheme="minorHAnsi"/>
          <w:spacing w:val="0"/>
          <w:sz w:val="26"/>
          <w:szCs w:val="26"/>
        </w:rPr>
        <w:t>9.7. Бумажные оригиналы бланков итогового сочинения (изложения), аудиозаписи устных итоговых сочинений (изложений) (в случае прохождения ит</w:t>
      </w:r>
      <w:r w:rsidRPr="00FF40E7">
        <w:rPr>
          <w:rStyle w:val="2"/>
          <w:rFonts w:eastAsiaTheme="minorHAnsi"/>
          <w:spacing w:val="0"/>
          <w:sz w:val="26"/>
          <w:szCs w:val="26"/>
        </w:rPr>
        <w:t>о</w:t>
      </w:r>
      <w:r w:rsidRPr="00FF40E7">
        <w:rPr>
          <w:rStyle w:val="2"/>
          <w:rFonts w:eastAsiaTheme="minorHAnsi"/>
          <w:spacing w:val="0"/>
          <w:sz w:val="26"/>
          <w:szCs w:val="26"/>
        </w:rPr>
        <w:t xml:space="preserve">гового сочинения (изложения) в устной форме участниками с ОВЗ, детьми-инвалидами и инвалидами) направляются на хранение в РЦОИ. 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  <w:r w:rsidRPr="00FF40E7">
        <w:rPr>
          <w:rStyle w:val="2"/>
          <w:rFonts w:eastAsiaTheme="minorHAnsi"/>
          <w:spacing w:val="0"/>
          <w:sz w:val="26"/>
          <w:szCs w:val="26"/>
        </w:rPr>
        <w:t>Бумажные оригиналы бланков итогового сочинения (изложения), аудиозап</w:t>
      </w:r>
      <w:r w:rsidRPr="00FF40E7">
        <w:rPr>
          <w:rStyle w:val="2"/>
          <w:rFonts w:eastAsiaTheme="minorHAnsi"/>
          <w:spacing w:val="0"/>
          <w:sz w:val="26"/>
          <w:szCs w:val="26"/>
        </w:rPr>
        <w:t>и</w:t>
      </w:r>
      <w:r w:rsidRPr="00FF40E7">
        <w:rPr>
          <w:rStyle w:val="2"/>
          <w:rFonts w:eastAsiaTheme="minorHAnsi"/>
          <w:spacing w:val="0"/>
          <w:sz w:val="26"/>
          <w:szCs w:val="26"/>
        </w:rPr>
        <w:t>си устных итоговых сочинений (изложений) (в случае прохождения итогового с</w:t>
      </w:r>
      <w:r w:rsidRPr="00FF40E7">
        <w:rPr>
          <w:rStyle w:val="2"/>
          <w:rFonts w:eastAsiaTheme="minorHAnsi"/>
          <w:spacing w:val="0"/>
          <w:sz w:val="26"/>
          <w:szCs w:val="26"/>
        </w:rPr>
        <w:t>о</w:t>
      </w:r>
      <w:r w:rsidRPr="00FF40E7">
        <w:rPr>
          <w:rStyle w:val="2"/>
          <w:rFonts w:eastAsiaTheme="minorHAnsi"/>
          <w:spacing w:val="0"/>
          <w:sz w:val="26"/>
          <w:szCs w:val="26"/>
        </w:rPr>
        <w:t>чинения (изложения) в устной форме участниками с ОВЗ, детьми-инвалидами и инвалидами) хранятся до 31 декабря 2017 года, а затем уничтожаются лицами, н</w:t>
      </w:r>
      <w:r w:rsidRPr="00FF40E7">
        <w:rPr>
          <w:rStyle w:val="2"/>
          <w:rFonts w:eastAsiaTheme="minorHAnsi"/>
          <w:spacing w:val="0"/>
          <w:sz w:val="26"/>
          <w:szCs w:val="26"/>
        </w:rPr>
        <w:t>а</w:t>
      </w:r>
      <w:r w:rsidRPr="00FF40E7">
        <w:rPr>
          <w:rStyle w:val="2"/>
          <w:rFonts w:eastAsiaTheme="minorHAnsi"/>
          <w:spacing w:val="0"/>
          <w:sz w:val="26"/>
          <w:szCs w:val="26"/>
        </w:rPr>
        <w:t xml:space="preserve">значенными приказом РЦОИ. 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  <w:r w:rsidRPr="00FF40E7">
        <w:rPr>
          <w:rStyle w:val="2"/>
          <w:rFonts w:eastAsiaTheme="minorHAnsi"/>
          <w:spacing w:val="0"/>
          <w:sz w:val="26"/>
          <w:szCs w:val="26"/>
        </w:rPr>
        <w:lastRenderedPageBreak/>
        <w:t xml:space="preserve">9.8. Образы оригиналов бланков итогового сочинения (изложения) РЦОИ размещает на региональных серверах. 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  <w:r w:rsidRPr="00FF40E7">
        <w:rPr>
          <w:rStyle w:val="2"/>
          <w:rFonts w:eastAsiaTheme="minorHAnsi"/>
          <w:spacing w:val="0"/>
          <w:sz w:val="26"/>
          <w:szCs w:val="26"/>
        </w:rPr>
        <w:t>10.9. Темы итогового сочинения и образы оригиналов бланков итогового сочинения участников доступны образовательным организациям высшего образов</w:t>
      </w:r>
      <w:r w:rsidRPr="00FF40E7">
        <w:rPr>
          <w:rStyle w:val="2"/>
          <w:rFonts w:eastAsiaTheme="minorHAnsi"/>
          <w:spacing w:val="0"/>
          <w:sz w:val="26"/>
          <w:szCs w:val="26"/>
        </w:rPr>
        <w:t>а</w:t>
      </w:r>
      <w:r w:rsidRPr="00FF40E7">
        <w:rPr>
          <w:rStyle w:val="2"/>
          <w:rFonts w:eastAsiaTheme="minorHAnsi"/>
          <w:spacing w:val="0"/>
          <w:sz w:val="26"/>
          <w:szCs w:val="26"/>
        </w:rPr>
        <w:t xml:space="preserve">ния через ФИС ГИА и Приема. 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b/>
          <w:spacing w:val="0"/>
          <w:sz w:val="26"/>
          <w:szCs w:val="26"/>
        </w:rPr>
      </w:pPr>
      <w:r w:rsidRPr="00FF40E7">
        <w:rPr>
          <w:rStyle w:val="2"/>
          <w:rFonts w:eastAsiaTheme="minorHAnsi"/>
          <w:b/>
          <w:spacing w:val="0"/>
          <w:sz w:val="26"/>
          <w:szCs w:val="26"/>
        </w:rPr>
        <w:t>10. Повторный допуск к сдаче итогового сочинения (изложения)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  <w:r w:rsidRPr="00FF40E7">
        <w:rPr>
          <w:rStyle w:val="2"/>
          <w:rFonts w:eastAsiaTheme="minorHAnsi"/>
          <w:spacing w:val="0"/>
          <w:sz w:val="26"/>
          <w:szCs w:val="26"/>
        </w:rPr>
        <w:t>10.1. Повторно допускаются к написанию итогового сочинения (изл</w:t>
      </w:r>
      <w:r w:rsidRPr="00FF40E7">
        <w:rPr>
          <w:rStyle w:val="2"/>
          <w:rFonts w:eastAsiaTheme="minorHAnsi"/>
          <w:spacing w:val="0"/>
          <w:sz w:val="26"/>
          <w:szCs w:val="26"/>
        </w:rPr>
        <w:t>о</w:t>
      </w:r>
      <w:r w:rsidRPr="00FF40E7">
        <w:rPr>
          <w:rStyle w:val="2"/>
          <w:rFonts w:eastAsiaTheme="minorHAnsi"/>
          <w:spacing w:val="0"/>
          <w:sz w:val="26"/>
          <w:szCs w:val="26"/>
        </w:rPr>
        <w:t>жения) в сроки, установленные расписанием проведения итогового сочинения (излож</w:t>
      </w:r>
      <w:r w:rsidRPr="00FF40E7">
        <w:rPr>
          <w:rStyle w:val="2"/>
          <w:rFonts w:eastAsiaTheme="minorHAnsi"/>
          <w:spacing w:val="0"/>
          <w:sz w:val="26"/>
          <w:szCs w:val="26"/>
        </w:rPr>
        <w:t>е</w:t>
      </w:r>
      <w:r w:rsidRPr="00FF40E7">
        <w:rPr>
          <w:rStyle w:val="2"/>
          <w:rFonts w:eastAsiaTheme="minorHAnsi"/>
          <w:spacing w:val="0"/>
          <w:sz w:val="26"/>
          <w:szCs w:val="26"/>
        </w:rPr>
        <w:t>ния):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  <w:r w:rsidRPr="00FF40E7">
        <w:rPr>
          <w:rStyle w:val="2"/>
          <w:rFonts w:eastAsiaTheme="minorHAnsi"/>
          <w:spacing w:val="0"/>
          <w:sz w:val="26"/>
          <w:szCs w:val="26"/>
        </w:rPr>
        <w:t>обучающиеся, получившие по итоговому сочинению (изложению) неудовл</w:t>
      </w:r>
      <w:r w:rsidRPr="00FF40E7">
        <w:rPr>
          <w:rStyle w:val="2"/>
          <w:rFonts w:eastAsiaTheme="minorHAnsi"/>
          <w:spacing w:val="0"/>
          <w:sz w:val="26"/>
          <w:szCs w:val="26"/>
        </w:rPr>
        <w:t>е</w:t>
      </w:r>
      <w:r w:rsidRPr="00FF40E7">
        <w:rPr>
          <w:rStyle w:val="2"/>
          <w:rFonts w:eastAsiaTheme="minorHAnsi"/>
          <w:spacing w:val="0"/>
          <w:sz w:val="26"/>
          <w:szCs w:val="26"/>
        </w:rPr>
        <w:t>творительный результат («незачет»);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  <w:r w:rsidRPr="00FF40E7">
        <w:rPr>
          <w:rStyle w:val="2"/>
          <w:rFonts w:eastAsiaTheme="minorHAnsi"/>
          <w:spacing w:val="0"/>
          <w:sz w:val="26"/>
          <w:szCs w:val="26"/>
        </w:rPr>
        <w:t>обучающиеся и лица, перечисленные в п. 2.2 настоящего Порядка, не явившиеся на итоговое сочинение (изложение) по уважительным причинам (б</w:t>
      </w:r>
      <w:r w:rsidRPr="00FF40E7">
        <w:rPr>
          <w:rStyle w:val="2"/>
          <w:rFonts w:eastAsiaTheme="minorHAnsi"/>
          <w:spacing w:val="0"/>
          <w:sz w:val="26"/>
          <w:szCs w:val="26"/>
        </w:rPr>
        <w:t>о</w:t>
      </w:r>
      <w:r w:rsidRPr="00FF40E7">
        <w:rPr>
          <w:rStyle w:val="2"/>
          <w:rFonts w:eastAsiaTheme="minorHAnsi"/>
          <w:spacing w:val="0"/>
          <w:sz w:val="26"/>
          <w:szCs w:val="26"/>
        </w:rPr>
        <w:t>лезнь или иные обстоятельства, подтвержденные документально);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  <w:r w:rsidRPr="00FF40E7">
        <w:rPr>
          <w:rStyle w:val="2"/>
          <w:rFonts w:eastAsiaTheme="minorHAnsi"/>
          <w:spacing w:val="0"/>
          <w:sz w:val="26"/>
          <w:szCs w:val="26"/>
        </w:rPr>
        <w:t>обучающиеся, лица, перечисленные в п. 2.2 настоящего Порядка, не заве</w:t>
      </w:r>
      <w:r w:rsidRPr="00FF40E7">
        <w:rPr>
          <w:rStyle w:val="2"/>
          <w:rFonts w:eastAsiaTheme="minorHAnsi"/>
          <w:spacing w:val="0"/>
          <w:sz w:val="26"/>
          <w:szCs w:val="26"/>
        </w:rPr>
        <w:t>р</w:t>
      </w:r>
      <w:r w:rsidRPr="00FF40E7">
        <w:rPr>
          <w:rStyle w:val="2"/>
          <w:rFonts w:eastAsiaTheme="minorHAnsi"/>
          <w:spacing w:val="0"/>
          <w:sz w:val="26"/>
          <w:szCs w:val="26"/>
        </w:rPr>
        <w:t>шившие сдачу итогового сочинения (изложения) по уважительным причинам (болезнь или иные обстоятельства, подтвержденные документал</w:t>
      </w:r>
      <w:r w:rsidRPr="00FF40E7">
        <w:rPr>
          <w:rStyle w:val="2"/>
          <w:rFonts w:eastAsiaTheme="minorHAnsi"/>
          <w:spacing w:val="0"/>
          <w:sz w:val="26"/>
          <w:szCs w:val="26"/>
        </w:rPr>
        <w:t>ь</w:t>
      </w:r>
      <w:r w:rsidRPr="00FF40E7">
        <w:rPr>
          <w:rStyle w:val="2"/>
          <w:rFonts w:eastAsiaTheme="minorHAnsi"/>
          <w:spacing w:val="0"/>
          <w:sz w:val="26"/>
          <w:szCs w:val="26"/>
        </w:rPr>
        <w:t>но).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  <w:r w:rsidRPr="00FF40E7">
        <w:rPr>
          <w:rStyle w:val="2"/>
          <w:rFonts w:eastAsiaTheme="minorHAnsi"/>
          <w:spacing w:val="0"/>
          <w:sz w:val="26"/>
          <w:szCs w:val="26"/>
        </w:rPr>
        <w:t>10.2. Обучающиеся, получившие по итоговому сочинению (изложению) неудовлетворительный результат («незачет»), могут быть повторно допущены к уч</w:t>
      </w:r>
      <w:r w:rsidRPr="00FF40E7">
        <w:rPr>
          <w:rStyle w:val="2"/>
          <w:rFonts w:eastAsiaTheme="minorHAnsi"/>
          <w:spacing w:val="0"/>
          <w:sz w:val="26"/>
          <w:szCs w:val="26"/>
        </w:rPr>
        <w:t>а</w:t>
      </w:r>
      <w:r w:rsidRPr="00FF40E7">
        <w:rPr>
          <w:rStyle w:val="2"/>
          <w:rFonts w:eastAsiaTheme="minorHAnsi"/>
          <w:spacing w:val="0"/>
          <w:sz w:val="26"/>
          <w:szCs w:val="26"/>
        </w:rPr>
        <w:t>стию в итоговом сочинении (изложении), но не более двух раз и только в сроки, установленные расписанием проведения итогового сочинения (и</w:t>
      </w:r>
      <w:r w:rsidRPr="00FF40E7">
        <w:rPr>
          <w:rStyle w:val="2"/>
          <w:rFonts w:eastAsiaTheme="minorHAnsi"/>
          <w:spacing w:val="0"/>
          <w:sz w:val="26"/>
          <w:szCs w:val="26"/>
        </w:rPr>
        <w:t>з</w:t>
      </w:r>
      <w:r w:rsidRPr="00FF40E7">
        <w:rPr>
          <w:rStyle w:val="2"/>
          <w:rFonts w:eastAsiaTheme="minorHAnsi"/>
          <w:spacing w:val="0"/>
          <w:sz w:val="26"/>
          <w:szCs w:val="26"/>
        </w:rPr>
        <w:t>ложения).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b/>
          <w:spacing w:val="0"/>
          <w:sz w:val="26"/>
          <w:szCs w:val="26"/>
        </w:rPr>
      </w:pPr>
      <w:r w:rsidRPr="00FF40E7">
        <w:rPr>
          <w:rStyle w:val="2"/>
          <w:rFonts w:eastAsiaTheme="minorHAnsi"/>
          <w:b/>
          <w:spacing w:val="0"/>
          <w:sz w:val="26"/>
          <w:szCs w:val="26"/>
        </w:rPr>
        <w:t>11. Ознакомление с результатами итогового сочинения (излож</w:t>
      </w:r>
      <w:r w:rsidRPr="00FF40E7">
        <w:rPr>
          <w:rStyle w:val="2"/>
          <w:rFonts w:eastAsiaTheme="minorHAnsi"/>
          <w:b/>
          <w:spacing w:val="0"/>
          <w:sz w:val="26"/>
          <w:szCs w:val="26"/>
        </w:rPr>
        <w:t>е</w:t>
      </w:r>
      <w:r w:rsidRPr="00FF40E7">
        <w:rPr>
          <w:rStyle w:val="2"/>
          <w:rFonts w:eastAsiaTheme="minorHAnsi"/>
          <w:b/>
          <w:spacing w:val="0"/>
          <w:sz w:val="26"/>
          <w:szCs w:val="26"/>
        </w:rPr>
        <w:t>ния)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  <w:r w:rsidRPr="00FF40E7">
        <w:rPr>
          <w:rStyle w:val="2"/>
          <w:rFonts w:eastAsiaTheme="minorHAnsi"/>
          <w:spacing w:val="0"/>
          <w:sz w:val="26"/>
          <w:szCs w:val="26"/>
        </w:rPr>
        <w:t>10.1. Обучающиеся могут ознакомиться с результатами итогового с</w:t>
      </w:r>
      <w:r w:rsidRPr="00FF40E7">
        <w:rPr>
          <w:rStyle w:val="2"/>
          <w:rFonts w:eastAsiaTheme="minorHAnsi"/>
          <w:spacing w:val="0"/>
          <w:sz w:val="26"/>
          <w:szCs w:val="26"/>
        </w:rPr>
        <w:t>о</w:t>
      </w:r>
      <w:r w:rsidRPr="00FF40E7">
        <w:rPr>
          <w:rStyle w:val="2"/>
          <w:rFonts w:eastAsiaTheme="minorHAnsi"/>
          <w:spacing w:val="0"/>
          <w:sz w:val="26"/>
          <w:szCs w:val="26"/>
        </w:rPr>
        <w:t>чинения (изложения) в своей образовательной организации, а также на сайте  http://www.egekbr.ru.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  <w:r w:rsidRPr="00FF40E7">
        <w:rPr>
          <w:rStyle w:val="2"/>
          <w:rFonts w:eastAsiaTheme="minorHAnsi"/>
          <w:spacing w:val="0"/>
          <w:sz w:val="26"/>
          <w:szCs w:val="26"/>
        </w:rPr>
        <w:t>10.2. Выпускники прошлых лет могут ознакомиться с результатами итогов</w:t>
      </w:r>
      <w:r w:rsidRPr="00FF40E7">
        <w:rPr>
          <w:rStyle w:val="2"/>
          <w:rFonts w:eastAsiaTheme="minorHAnsi"/>
          <w:spacing w:val="0"/>
          <w:sz w:val="26"/>
          <w:szCs w:val="26"/>
        </w:rPr>
        <w:t>о</w:t>
      </w:r>
      <w:r w:rsidRPr="00FF40E7">
        <w:rPr>
          <w:rStyle w:val="2"/>
          <w:rFonts w:eastAsiaTheme="minorHAnsi"/>
          <w:spacing w:val="0"/>
          <w:sz w:val="26"/>
          <w:szCs w:val="26"/>
        </w:rPr>
        <w:t>го сочинения (изложения) сайте http://www.egekbr.ru.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  <w:r w:rsidRPr="00FF40E7">
        <w:rPr>
          <w:rStyle w:val="2"/>
          <w:rFonts w:eastAsiaTheme="minorHAnsi"/>
          <w:spacing w:val="0"/>
          <w:sz w:val="26"/>
          <w:szCs w:val="26"/>
        </w:rPr>
        <w:t>10.4. Изображения бланков итоговых сочинений (изложений) участников б</w:t>
      </w:r>
      <w:r w:rsidRPr="00FF40E7">
        <w:rPr>
          <w:rStyle w:val="2"/>
          <w:rFonts w:eastAsiaTheme="minorHAnsi"/>
          <w:spacing w:val="0"/>
          <w:sz w:val="26"/>
          <w:szCs w:val="26"/>
        </w:rPr>
        <w:t>у</w:t>
      </w:r>
      <w:r w:rsidRPr="00FF40E7">
        <w:rPr>
          <w:rStyle w:val="2"/>
          <w:rFonts w:eastAsiaTheme="minorHAnsi"/>
          <w:spacing w:val="0"/>
          <w:sz w:val="26"/>
          <w:szCs w:val="26"/>
        </w:rPr>
        <w:t>дут размещены на официальном сайте http://www.egekbr.ru.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b/>
          <w:spacing w:val="0"/>
          <w:sz w:val="26"/>
          <w:szCs w:val="26"/>
        </w:rPr>
      </w:pPr>
      <w:r w:rsidRPr="00FF40E7">
        <w:rPr>
          <w:rStyle w:val="2"/>
          <w:rFonts w:eastAsiaTheme="minorHAnsi"/>
          <w:b/>
          <w:spacing w:val="0"/>
          <w:sz w:val="26"/>
          <w:szCs w:val="26"/>
        </w:rPr>
        <w:t>12. Проведение повторной проверки итогового сочинения (излож</w:t>
      </w:r>
      <w:r w:rsidRPr="00FF40E7">
        <w:rPr>
          <w:rStyle w:val="2"/>
          <w:rFonts w:eastAsiaTheme="minorHAnsi"/>
          <w:b/>
          <w:spacing w:val="0"/>
          <w:sz w:val="26"/>
          <w:szCs w:val="26"/>
        </w:rPr>
        <w:t>е</w:t>
      </w:r>
      <w:r w:rsidRPr="00FF40E7">
        <w:rPr>
          <w:rStyle w:val="2"/>
          <w:rFonts w:eastAsiaTheme="minorHAnsi"/>
          <w:b/>
          <w:spacing w:val="0"/>
          <w:sz w:val="26"/>
          <w:szCs w:val="26"/>
        </w:rPr>
        <w:t>ния)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  <w:r w:rsidRPr="00FF40E7">
        <w:rPr>
          <w:rStyle w:val="2"/>
          <w:rFonts w:eastAsiaTheme="minorHAnsi"/>
          <w:spacing w:val="0"/>
          <w:sz w:val="26"/>
          <w:szCs w:val="26"/>
        </w:rPr>
        <w:t>В целях предотвращения конфликта интересов и обеспечения объе</w:t>
      </w:r>
      <w:r w:rsidRPr="00FF40E7">
        <w:rPr>
          <w:rStyle w:val="2"/>
          <w:rFonts w:eastAsiaTheme="minorHAnsi"/>
          <w:spacing w:val="0"/>
          <w:sz w:val="26"/>
          <w:szCs w:val="26"/>
        </w:rPr>
        <w:t>к</w:t>
      </w:r>
      <w:r w:rsidRPr="00FF40E7">
        <w:rPr>
          <w:rStyle w:val="2"/>
          <w:rFonts w:eastAsiaTheme="minorHAnsi"/>
          <w:spacing w:val="0"/>
          <w:sz w:val="26"/>
          <w:szCs w:val="26"/>
        </w:rPr>
        <w:t>тивного оценивания итогового сочинения (изложения) обучающимся при получении п</w:t>
      </w:r>
      <w:r w:rsidRPr="00FF40E7">
        <w:rPr>
          <w:rStyle w:val="2"/>
          <w:rFonts w:eastAsiaTheme="minorHAnsi"/>
          <w:spacing w:val="0"/>
          <w:sz w:val="26"/>
          <w:szCs w:val="26"/>
        </w:rPr>
        <w:t>о</w:t>
      </w:r>
      <w:r w:rsidRPr="00FF40E7">
        <w:rPr>
          <w:rStyle w:val="2"/>
          <w:rFonts w:eastAsiaTheme="minorHAnsi"/>
          <w:spacing w:val="0"/>
          <w:sz w:val="26"/>
          <w:szCs w:val="26"/>
        </w:rPr>
        <w:t>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</w:t>
      </w:r>
      <w:r w:rsidRPr="00FF40E7">
        <w:rPr>
          <w:rStyle w:val="2"/>
          <w:rFonts w:eastAsiaTheme="minorHAnsi"/>
          <w:spacing w:val="0"/>
          <w:sz w:val="26"/>
          <w:szCs w:val="26"/>
        </w:rPr>
        <w:t>о</w:t>
      </w:r>
      <w:r w:rsidRPr="00FF40E7">
        <w:rPr>
          <w:rStyle w:val="2"/>
          <w:rFonts w:eastAsiaTheme="minorHAnsi"/>
          <w:spacing w:val="0"/>
          <w:sz w:val="26"/>
          <w:szCs w:val="26"/>
        </w:rPr>
        <w:t>верку сданного ими итогового сочинения (изложения) комиссией другой образов</w:t>
      </w:r>
      <w:r w:rsidRPr="00FF40E7">
        <w:rPr>
          <w:rStyle w:val="2"/>
          <w:rFonts w:eastAsiaTheme="minorHAnsi"/>
          <w:spacing w:val="0"/>
          <w:sz w:val="26"/>
          <w:szCs w:val="26"/>
        </w:rPr>
        <w:t>а</w:t>
      </w:r>
      <w:r w:rsidRPr="00FF40E7">
        <w:rPr>
          <w:rStyle w:val="2"/>
          <w:rFonts w:eastAsiaTheme="minorHAnsi"/>
          <w:spacing w:val="0"/>
          <w:sz w:val="26"/>
          <w:szCs w:val="26"/>
        </w:rPr>
        <w:t>тельной организации или комиссией, сформированной Минобрнауки КБР.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b/>
          <w:spacing w:val="0"/>
          <w:sz w:val="26"/>
          <w:szCs w:val="26"/>
        </w:rPr>
      </w:pPr>
      <w:r w:rsidRPr="00FF40E7">
        <w:rPr>
          <w:rStyle w:val="2"/>
          <w:rFonts w:eastAsiaTheme="minorHAnsi"/>
          <w:b/>
          <w:spacing w:val="0"/>
          <w:sz w:val="26"/>
          <w:szCs w:val="26"/>
        </w:rPr>
        <w:t>13. Срок действия результатов итогового сочинения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  <w:r w:rsidRPr="00FF40E7">
        <w:rPr>
          <w:rStyle w:val="2"/>
          <w:rFonts w:eastAsiaTheme="minorHAnsi"/>
          <w:spacing w:val="0"/>
          <w:sz w:val="26"/>
          <w:szCs w:val="26"/>
        </w:rPr>
        <w:t>Результат итогового сочинения в случае представления его при приеме на обучение по программам бакалавриата и программам специалитета дейс</w:t>
      </w:r>
      <w:r w:rsidRPr="00FF40E7">
        <w:rPr>
          <w:rStyle w:val="2"/>
          <w:rFonts w:eastAsiaTheme="minorHAnsi"/>
          <w:spacing w:val="0"/>
          <w:sz w:val="26"/>
          <w:szCs w:val="26"/>
        </w:rPr>
        <w:t>т</w:t>
      </w:r>
      <w:r w:rsidRPr="00FF40E7">
        <w:rPr>
          <w:rStyle w:val="2"/>
          <w:rFonts w:eastAsiaTheme="minorHAnsi"/>
          <w:spacing w:val="0"/>
          <w:sz w:val="26"/>
          <w:szCs w:val="26"/>
        </w:rPr>
        <w:t xml:space="preserve">вителен четыре года, следующих за годом получения такого результата. </w:t>
      </w:r>
    </w:p>
    <w:p w:rsidR="009474DE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  <w:r w:rsidRPr="00FF40E7">
        <w:rPr>
          <w:rStyle w:val="2"/>
          <w:rFonts w:eastAsiaTheme="minorHAnsi"/>
          <w:spacing w:val="0"/>
          <w:sz w:val="26"/>
          <w:szCs w:val="26"/>
        </w:rPr>
        <w:t>Выпускники прошлых лет могут участвовать в написании итогового сочинения, в том числе при наличии у них действующих результатов итогового с</w:t>
      </w:r>
      <w:r w:rsidRPr="00FF40E7">
        <w:rPr>
          <w:rStyle w:val="2"/>
          <w:rFonts w:eastAsiaTheme="minorHAnsi"/>
          <w:spacing w:val="0"/>
          <w:sz w:val="26"/>
          <w:szCs w:val="26"/>
        </w:rPr>
        <w:t>о</w:t>
      </w:r>
      <w:r w:rsidRPr="00FF40E7">
        <w:rPr>
          <w:rStyle w:val="2"/>
          <w:rFonts w:eastAsiaTheme="minorHAnsi"/>
          <w:spacing w:val="0"/>
          <w:sz w:val="26"/>
          <w:szCs w:val="26"/>
        </w:rPr>
        <w:t xml:space="preserve">чинения прошлых лет. </w:t>
      </w:r>
    </w:p>
    <w:p w:rsidR="00330B75" w:rsidRPr="00FF40E7" w:rsidRDefault="009474DE" w:rsidP="009474DE">
      <w:pPr>
        <w:ind w:firstLine="709"/>
        <w:jc w:val="both"/>
        <w:rPr>
          <w:rStyle w:val="2"/>
          <w:rFonts w:eastAsiaTheme="minorHAnsi"/>
          <w:spacing w:val="0"/>
          <w:sz w:val="26"/>
          <w:szCs w:val="26"/>
        </w:rPr>
      </w:pPr>
      <w:r w:rsidRPr="00FF40E7">
        <w:rPr>
          <w:rStyle w:val="2"/>
          <w:rFonts w:eastAsiaTheme="minorHAnsi"/>
          <w:spacing w:val="0"/>
          <w:sz w:val="26"/>
          <w:szCs w:val="26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</w:t>
      </w:r>
      <w:r w:rsidRPr="00FF40E7">
        <w:rPr>
          <w:rStyle w:val="2"/>
          <w:rFonts w:eastAsiaTheme="minorHAnsi"/>
          <w:spacing w:val="0"/>
          <w:sz w:val="26"/>
          <w:szCs w:val="26"/>
        </w:rPr>
        <w:t>а</w:t>
      </w:r>
      <w:r w:rsidRPr="00FF40E7">
        <w:rPr>
          <w:rStyle w:val="2"/>
          <w:rFonts w:eastAsiaTheme="minorHAnsi"/>
          <w:spacing w:val="0"/>
          <w:sz w:val="26"/>
          <w:szCs w:val="26"/>
        </w:rPr>
        <w:t>ции высшего образования результаты итогового сочинения только текущего года, при этом результат итогового сочинения прошлого года а</w:t>
      </w:r>
      <w:r w:rsidRPr="00FF40E7">
        <w:rPr>
          <w:rStyle w:val="2"/>
          <w:rFonts w:eastAsiaTheme="minorHAnsi"/>
          <w:spacing w:val="0"/>
          <w:sz w:val="26"/>
          <w:szCs w:val="26"/>
        </w:rPr>
        <w:t>н</w:t>
      </w:r>
      <w:r w:rsidRPr="00FF40E7">
        <w:rPr>
          <w:rStyle w:val="2"/>
          <w:rFonts w:eastAsiaTheme="minorHAnsi"/>
          <w:spacing w:val="0"/>
          <w:sz w:val="26"/>
          <w:szCs w:val="26"/>
        </w:rPr>
        <w:t>нулируется.</w:t>
      </w:r>
    </w:p>
    <w:sectPr w:rsidR="00330B75" w:rsidRPr="00FF40E7" w:rsidSect="001C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779" w:rsidRDefault="00682779" w:rsidP="000C219C">
      <w:pPr>
        <w:spacing w:after="0" w:line="240" w:lineRule="auto"/>
      </w:pPr>
      <w:r>
        <w:separator/>
      </w:r>
    </w:p>
  </w:endnote>
  <w:endnote w:type="continuationSeparator" w:id="1">
    <w:p w:rsidR="00682779" w:rsidRDefault="00682779" w:rsidP="000C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779" w:rsidRDefault="00682779" w:rsidP="000C219C">
      <w:pPr>
        <w:spacing w:after="0" w:line="240" w:lineRule="auto"/>
      </w:pPr>
      <w:r>
        <w:separator/>
      </w:r>
    </w:p>
  </w:footnote>
  <w:footnote w:type="continuationSeparator" w:id="1">
    <w:p w:rsidR="00682779" w:rsidRDefault="00682779" w:rsidP="000C2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83E422F"/>
    <w:multiLevelType w:val="multilevel"/>
    <w:tmpl w:val="36BE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D6D2212"/>
    <w:multiLevelType w:val="multilevel"/>
    <w:tmpl w:val="AEC0AD9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1B277C"/>
    <w:multiLevelType w:val="multilevel"/>
    <w:tmpl w:val="D286D64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F7276B6"/>
    <w:multiLevelType w:val="multilevel"/>
    <w:tmpl w:val="FE3CDBF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6A81875"/>
    <w:multiLevelType w:val="hybridMultilevel"/>
    <w:tmpl w:val="F6269A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5A6D566F"/>
    <w:multiLevelType w:val="multilevel"/>
    <w:tmpl w:val="6180E9D2"/>
    <w:lvl w:ilvl="0">
      <w:start w:val="7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8">
    <w:nsid w:val="718F4F0B"/>
    <w:multiLevelType w:val="multilevel"/>
    <w:tmpl w:val="357AF4DC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>
    <w:nsid w:val="775B3330"/>
    <w:multiLevelType w:val="multilevel"/>
    <w:tmpl w:val="BDAC0972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sz w:val="28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C7B"/>
    <w:rsid w:val="00075CF0"/>
    <w:rsid w:val="00091C7B"/>
    <w:rsid w:val="000C219C"/>
    <w:rsid w:val="00150949"/>
    <w:rsid w:val="001A5562"/>
    <w:rsid w:val="001A6B75"/>
    <w:rsid w:val="001C178D"/>
    <w:rsid w:val="00330B75"/>
    <w:rsid w:val="003A473A"/>
    <w:rsid w:val="00580A55"/>
    <w:rsid w:val="00654839"/>
    <w:rsid w:val="00682779"/>
    <w:rsid w:val="00697879"/>
    <w:rsid w:val="00715970"/>
    <w:rsid w:val="00743D4C"/>
    <w:rsid w:val="00873489"/>
    <w:rsid w:val="009474DE"/>
    <w:rsid w:val="009C79F5"/>
    <w:rsid w:val="00A408D7"/>
    <w:rsid w:val="00AD147A"/>
    <w:rsid w:val="00B020E1"/>
    <w:rsid w:val="00B05DF5"/>
    <w:rsid w:val="00BC43A8"/>
    <w:rsid w:val="00C24D39"/>
    <w:rsid w:val="00C312FC"/>
    <w:rsid w:val="00C7452C"/>
    <w:rsid w:val="00EE3133"/>
    <w:rsid w:val="00FF4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8D"/>
  </w:style>
  <w:style w:type="paragraph" w:styleId="1">
    <w:name w:val="heading 1"/>
    <w:basedOn w:val="a"/>
    <w:next w:val="a"/>
    <w:link w:val="10"/>
    <w:qFormat/>
    <w:rsid w:val="00AD14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91C7B"/>
  </w:style>
  <w:style w:type="paragraph" w:customStyle="1" w:styleId="p3">
    <w:name w:val="p3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91C7B"/>
  </w:style>
  <w:style w:type="paragraph" w:customStyle="1" w:styleId="p8">
    <w:name w:val="p8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91C7B"/>
  </w:style>
  <w:style w:type="paragraph" w:customStyle="1" w:styleId="p10">
    <w:name w:val="p10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C7B"/>
  </w:style>
  <w:style w:type="paragraph" w:customStyle="1" w:styleId="p14">
    <w:name w:val="p14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91C7B"/>
  </w:style>
  <w:style w:type="paragraph" w:customStyle="1" w:styleId="p16">
    <w:name w:val="p16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91C7B"/>
  </w:style>
  <w:style w:type="paragraph" w:customStyle="1" w:styleId="p18">
    <w:name w:val="p18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91C7B"/>
  </w:style>
  <w:style w:type="paragraph" w:customStyle="1" w:styleId="p22">
    <w:name w:val="p22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91C7B"/>
  </w:style>
  <w:style w:type="character" w:customStyle="1" w:styleId="s8">
    <w:name w:val="s8"/>
    <w:basedOn w:val="a0"/>
    <w:rsid w:val="00091C7B"/>
  </w:style>
  <w:style w:type="paragraph" w:customStyle="1" w:styleId="p24">
    <w:name w:val="p24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91C7B"/>
  </w:style>
  <w:style w:type="character" w:customStyle="1" w:styleId="s10">
    <w:name w:val="s10"/>
    <w:basedOn w:val="a0"/>
    <w:rsid w:val="00091C7B"/>
  </w:style>
  <w:style w:type="character" w:customStyle="1" w:styleId="s11">
    <w:name w:val="s11"/>
    <w:basedOn w:val="a0"/>
    <w:rsid w:val="00091C7B"/>
  </w:style>
  <w:style w:type="paragraph" w:customStyle="1" w:styleId="p26">
    <w:name w:val="p26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14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C21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0C219C"/>
    <w:rPr>
      <w:rFonts w:ascii="Times New Roman" w:eastAsia="Times New Roman" w:hAnsi="Times New Roman" w:cs="Times New Roman"/>
      <w:b/>
      <w:bCs/>
      <w:snapToGrid w:val="0"/>
      <w:sz w:val="28"/>
      <w:szCs w:val="20"/>
      <w:lang/>
    </w:rPr>
  </w:style>
  <w:style w:type="character" w:customStyle="1" w:styleId="2">
    <w:name w:val="Заголовок №2"/>
    <w:rsid w:val="000C2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styleId="a5">
    <w:name w:val="Hyperlink"/>
    <w:rsid w:val="000C219C"/>
    <w:rPr>
      <w:color w:val="0066CC"/>
      <w:u w:val="single"/>
    </w:rPr>
  </w:style>
  <w:style w:type="paragraph" w:customStyle="1" w:styleId="11">
    <w:name w:val="Абзац списка1"/>
    <w:basedOn w:val="a"/>
    <w:rsid w:val="000C219C"/>
    <w:pPr>
      <w:ind w:left="720"/>
    </w:pPr>
    <w:rPr>
      <w:rFonts w:ascii="Calibri" w:eastAsia="Times New Roman" w:hAnsi="Calibri" w:cs="Calibri"/>
    </w:rPr>
  </w:style>
  <w:style w:type="paragraph" w:styleId="a6">
    <w:name w:val="List Paragraph"/>
    <w:basedOn w:val="a"/>
    <w:link w:val="a7"/>
    <w:uiPriority w:val="34"/>
    <w:qFormat/>
    <w:rsid w:val="000C219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rsid w:val="000C21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C219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rsid w:val="000C219C"/>
    <w:rPr>
      <w:rFonts w:cs="Times New Roman"/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0C21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3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30B75"/>
  </w:style>
  <w:style w:type="paragraph" w:styleId="ad">
    <w:name w:val="footer"/>
    <w:basedOn w:val="a"/>
    <w:link w:val="ae"/>
    <w:uiPriority w:val="99"/>
    <w:semiHidden/>
    <w:unhideWhenUsed/>
    <w:rsid w:val="0033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30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14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91C7B"/>
  </w:style>
  <w:style w:type="paragraph" w:customStyle="1" w:styleId="p3">
    <w:name w:val="p3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91C7B"/>
  </w:style>
  <w:style w:type="paragraph" w:customStyle="1" w:styleId="p8">
    <w:name w:val="p8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91C7B"/>
  </w:style>
  <w:style w:type="paragraph" w:customStyle="1" w:styleId="p10">
    <w:name w:val="p10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C7B"/>
  </w:style>
  <w:style w:type="paragraph" w:customStyle="1" w:styleId="p14">
    <w:name w:val="p14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91C7B"/>
  </w:style>
  <w:style w:type="paragraph" w:customStyle="1" w:styleId="p16">
    <w:name w:val="p16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91C7B"/>
  </w:style>
  <w:style w:type="paragraph" w:customStyle="1" w:styleId="p18">
    <w:name w:val="p18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91C7B"/>
  </w:style>
  <w:style w:type="paragraph" w:customStyle="1" w:styleId="p22">
    <w:name w:val="p22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91C7B"/>
  </w:style>
  <w:style w:type="character" w:customStyle="1" w:styleId="s8">
    <w:name w:val="s8"/>
    <w:basedOn w:val="a0"/>
    <w:rsid w:val="00091C7B"/>
  </w:style>
  <w:style w:type="paragraph" w:customStyle="1" w:styleId="p24">
    <w:name w:val="p24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91C7B"/>
  </w:style>
  <w:style w:type="character" w:customStyle="1" w:styleId="s10">
    <w:name w:val="s10"/>
    <w:basedOn w:val="a0"/>
    <w:rsid w:val="00091C7B"/>
  </w:style>
  <w:style w:type="character" w:customStyle="1" w:styleId="s11">
    <w:name w:val="s11"/>
    <w:basedOn w:val="a0"/>
    <w:rsid w:val="00091C7B"/>
  </w:style>
  <w:style w:type="paragraph" w:customStyle="1" w:styleId="p26">
    <w:name w:val="p26"/>
    <w:basedOn w:val="a"/>
    <w:rsid w:val="000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14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C21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C219C"/>
    <w:rPr>
      <w:rFonts w:ascii="Times New Roman" w:eastAsia="Times New Roman" w:hAnsi="Times New Roman" w:cs="Times New Roman"/>
      <w:b/>
      <w:bCs/>
      <w:snapToGrid w:val="0"/>
      <w:sz w:val="28"/>
      <w:szCs w:val="20"/>
      <w:lang w:val="x-none" w:eastAsia="x-none"/>
    </w:rPr>
  </w:style>
  <w:style w:type="character" w:customStyle="1" w:styleId="2">
    <w:name w:val="Заголовок №2"/>
    <w:rsid w:val="000C2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styleId="a5">
    <w:name w:val="Hyperlink"/>
    <w:rsid w:val="000C219C"/>
    <w:rPr>
      <w:color w:val="0066CC"/>
      <w:u w:val="single"/>
    </w:rPr>
  </w:style>
  <w:style w:type="paragraph" w:customStyle="1" w:styleId="11">
    <w:name w:val="Абзац списка1"/>
    <w:basedOn w:val="a"/>
    <w:rsid w:val="000C219C"/>
    <w:pPr>
      <w:ind w:left="720"/>
    </w:pPr>
    <w:rPr>
      <w:rFonts w:ascii="Calibri" w:eastAsia="Times New Roman" w:hAnsi="Calibri" w:cs="Calibri"/>
    </w:rPr>
  </w:style>
  <w:style w:type="paragraph" w:styleId="a6">
    <w:name w:val="List Paragraph"/>
    <w:basedOn w:val="a"/>
    <w:link w:val="a7"/>
    <w:uiPriority w:val="34"/>
    <w:qFormat/>
    <w:rsid w:val="000C219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rsid w:val="000C21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C219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rsid w:val="000C219C"/>
    <w:rPr>
      <w:rFonts w:cs="Times New Roman"/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0C219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F16A-E8C9-4736-B1A8-2F367BF2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23</Pages>
  <Words>7028</Words>
  <Characters>40061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kartochka</cp:lastModifiedBy>
  <cp:revision>3</cp:revision>
  <dcterms:created xsi:type="dcterms:W3CDTF">2016-11-17T07:03:00Z</dcterms:created>
  <dcterms:modified xsi:type="dcterms:W3CDTF">2016-11-18T21:14:00Z</dcterms:modified>
</cp:coreProperties>
</file>