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972" w:rsidRPr="00223380" w:rsidRDefault="005F78C2" w:rsidP="00BC1FD5">
      <w:pPr>
        <w:jc w:val="right"/>
        <w:rPr>
          <w:b/>
        </w:rPr>
      </w:pPr>
      <w:r>
        <w:rPr>
          <w:b/>
        </w:rPr>
        <w:t>Из опыта работы пилотных площадок Эльбрусского муниципального района</w:t>
      </w:r>
    </w:p>
    <w:p w:rsidR="00DA2972" w:rsidRPr="00223380" w:rsidRDefault="00DA2972" w:rsidP="00DA2972">
      <w:pPr>
        <w:jc w:val="center"/>
        <w:rPr>
          <w:b/>
        </w:rPr>
      </w:pPr>
    </w:p>
    <w:p w:rsidR="00DA2972" w:rsidRPr="00BC1FD5" w:rsidRDefault="00DA2972" w:rsidP="00DA2972">
      <w:pPr>
        <w:jc w:val="center"/>
        <w:rPr>
          <w:b/>
          <w:sz w:val="28"/>
          <w:szCs w:val="28"/>
        </w:rPr>
      </w:pPr>
      <w:r w:rsidRPr="00BC1FD5">
        <w:rPr>
          <w:b/>
          <w:sz w:val="28"/>
          <w:szCs w:val="28"/>
        </w:rPr>
        <w:t xml:space="preserve">ПРИЛОЖЕНИЕ </w:t>
      </w:r>
    </w:p>
    <w:p w:rsidR="00DA2972" w:rsidRPr="00223380" w:rsidRDefault="00DA2972" w:rsidP="00DA2972">
      <w:pPr>
        <w:jc w:val="center"/>
        <w:rPr>
          <w:b/>
        </w:rPr>
      </w:pPr>
      <w:r w:rsidRPr="00BC1FD5">
        <w:rPr>
          <w:b/>
          <w:sz w:val="28"/>
          <w:szCs w:val="28"/>
        </w:rPr>
        <w:t>к программе формирования универсальных учебных действий.</w:t>
      </w:r>
      <w:r w:rsidRPr="00223380">
        <w:rPr>
          <w:b/>
        </w:rPr>
        <w:br/>
      </w:r>
    </w:p>
    <w:p w:rsidR="00DA2972" w:rsidRPr="00BC1FD5" w:rsidRDefault="00DA2972" w:rsidP="00DA2972">
      <w:pPr>
        <w:jc w:val="center"/>
        <w:rPr>
          <w:b/>
        </w:rPr>
      </w:pPr>
      <w:r w:rsidRPr="00BC1FD5">
        <w:rPr>
          <w:b/>
        </w:rPr>
        <w:t>Планирование результатов по формированию коммуникативных учебных действий</w:t>
      </w:r>
    </w:p>
    <w:p w:rsidR="00DA2972" w:rsidRPr="00223380" w:rsidRDefault="00DA2972" w:rsidP="00DA2972"/>
    <w:tbl>
      <w:tblPr>
        <w:tblW w:w="14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87"/>
        <w:gridCol w:w="4013"/>
        <w:gridCol w:w="1654"/>
        <w:gridCol w:w="4964"/>
      </w:tblGrid>
      <w:tr w:rsidR="00DA2972" w:rsidRPr="00223380">
        <w:trPr>
          <w:trHeight w:val="1368"/>
        </w:trPr>
        <w:tc>
          <w:tcPr>
            <w:tcW w:w="4087" w:type="dxa"/>
          </w:tcPr>
          <w:p w:rsidR="00DA2972" w:rsidRPr="00223380" w:rsidRDefault="00DA2972" w:rsidP="00DA2972">
            <w:pPr>
              <w:jc w:val="center"/>
              <w:rPr>
                <w:b/>
              </w:rPr>
            </w:pPr>
            <w:r w:rsidRPr="00223380">
              <w:rPr>
                <w:b/>
              </w:rPr>
              <w:t>Сформированность УУД у детей при поступлении в школу</w:t>
            </w:r>
          </w:p>
        </w:tc>
        <w:tc>
          <w:tcPr>
            <w:tcW w:w="4013" w:type="dxa"/>
          </w:tcPr>
          <w:p w:rsidR="00DA2972" w:rsidRPr="00223380" w:rsidRDefault="00DA2972" w:rsidP="00DA2972">
            <w:pPr>
              <w:jc w:val="center"/>
              <w:rPr>
                <w:b/>
              </w:rPr>
            </w:pPr>
            <w:r w:rsidRPr="00223380">
              <w:rPr>
                <w:b/>
              </w:rPr>
              <w:t xml:space="preserve">Планируемые результаты </w:t>
            </w:r>
            <w:proofErr w:type="gramStart"/>
            <w:r w:rsidRPr="00223380">
              <w:rPr>
                <w:b/>
              </w:rPr>
              <w:t>на к</w:t>
            </w:r>
            <w:r w:rsidRPr="00223380">
              <w:rPr>
                <w:b/>
              </w:rPr>
              <w:t>о</w:t>
            </w:r>
            <w:r w:rsidRPr="00223380">
              <w:rPr>
                <w:b/>
              </w:rPr>
              <w:t>нец</w:t>
            </w:r>
            <w:proofErr w:type="gramEnd"/>
            <w:r w:rsidRPr="00223380">
              <w:rPr>
                <w:b/>
              </w:rPr>
              <w:t xml:space="preserve"> 1 класса</w:t>
            </w:r>
          </w:p>
        </w:tc>
        <w:tc>
          <w:tcPr>
            <w:tcW w:w="1654" w:type="dxa"/>
            <w:shd w:val="clear" w:color="auto" w:fill="D9D9D9"/>
          </w:tcPr>
          <w:p w:rsidR="00DA2972" w:rsidRPr="00223380" w:rsidRDefault="00DA2972" w:rsidP="00DA2972">
            <w:pPr>
              <w:jc w:val="center"/>
              <w:rPr>
                <w:b/>
              </w:rPr>
            </w:pPr>
            <w:r w:rsidRPr="00223380">
              <w:rPr>
                <w:b/>
              </w:rPr>
              <w:t>2-3 классы</w:t>
            </w:r>
          </w:p>
        </w:tc>
        <w:tc>
          <w:tcPr>
            <w:tcW w:w="4964" w:type="dxa"/>
          </w:tcPr>
          <w:p w:rsidR="00DA2972" w:rsidRPr="00223380" w:rsidRDefault="00DA2972" w:rsidP="00DA2972">
            <w:pPr>
              <w:jc w:val="center"/>
              <w:rPr>
                <w:b/>
              </w:rPr>
            </w:pPr>
            <w:r w:rsidRPr="00223380">
              <w:rPr>
                <w:b/>
              </w:rPr>
              <w:t>Планируемые результаты по формиров</w:t>
            </w:r>
            <w:r w:rsidRPr="00223380">
              <w:rPr>
                <w:b/>
              </w:rPr>
              <w:t>а</w:t>
            </w:r>
            <w:r w:rsidRPr="00223380">
              <w:rPr>
                <w:b/>
              </w:rPr>
              <w:t>нию УУД выпускников начальной школы</w:t>
            </w:r>
          </w:p>
        </w:tc>
      </w:tr>
      <w:tr w:rsidR="00DA2972" w:rsidRPr="00223380">
        <w:trPr>
          <w:trHeight w:val="342"/>
        </w:trPr>
        <w:tc>
          <w:tcPr>
            <w:tcW w:w="4087" w:type="dxa"/>
          </w:tcPr>
          <w:p w:rsidR="00DA2972" w:rsidRPr="00223380" w:rsidRDefault="00BC1FD5" w:rsidP="00DA2972">
            <w:r w:rsidRPr="00BC1FD5">
              <w:rPr>
                <w:b/>
              </w:rPr>
              <w:t>Коммуникативные:</w:t>
            </w:r>
          </w:p>
        </w:tc>
        <w:tc>
          <w:tcPr>
            <w:tcW w:w="4013" w:type="dxa"/>
          </w:tcPr>
          <w:p w:rsidR="00DA2972" w:rsidRPr="00223380" w:rsidRDefault="00DA2972" w:rsidP="00DA2972">
            <w:pPr>
              <w:jc w:val="both"/>
            </w:pPr>
          </w:p>
        </w:tc>
        <w:tc>
          <w:tcPr>
            <w:tcW w:w="1654" w:type="dxa"/>
            <w:shd w:val="clear" w:color="auto" w:fill="D9D9D9"/>
          </w:tcPr>
          <w:p w:rsidR="00DA2972" w:rsidRPr="00223380" w:rsidRDefault="00DA2972" w:rsidP="00DA2972"/>
        </w:tc>
        <w:tc>
          <w:tcPr>
            <w:tcW w:w="4964" w:type="dxa"/>
          </w:tcPr>
          <w:p w:rsidR="00DA2972" w:rsidRPr="00BC1FD5" w:rsidRDefault="00DA2972" w:rsidP="00DA2972">
            <w:pPr>
              <w:jc w:val="both"/>
              <w:rPr>
                <w:b/>
              </w:rPr>
            </w:pPr>
            <w:r w:rsidRPr="00BC1FD5">
              <w:rPr>
                <w:b/>
              </w:rPr>
              <w:t>Коммуникативные:</w:t>
            </w:r>
          </w:p>
          <w:p w:rsidR="00DA2972" w:rsidRPr="00223380" w:rsidRDefault="00DA2972" w:rsidP="00DA2972"/>
        </w:tc>
      </w:tr>
      <w:tr w:rsidR="00DA2972" w:rsidRPr="00223380">
        <w:trPr>
          <w:trHeight w:val="321"/>
        </w:trPr>
        <w:tc>
          <w:tcPr>
            <w:tcW w:w="4087" w:type="dxa"/>
          </w:tcPr>
          <w:p w:rsidR="00DA2972" w:rsidRPr="00223380" w:rsidRDefault="00DA2972" w:rsidP="00DA2972">
            <w:pPr>
              <w:jc w:val="both"/>
            </w:pPr>
            <w:r w:rsidRPr="00223380">
              <w:t>-активно взаимодействует со сверс</w:t>
            </w:r>
            <w:r w:rsidRPr="00223380">
              <w:t>т</w:t>
            </w:r>
            <w:r w:rsidRPr="00223380">
              <w:t>никами и взрослыми, участвует в с</w:t>
            </w:r>
            <w:r w:rsidRPr="00223380">
              <w:t>о</w:t>
            </w:r>
            <w:r w:rsidRPr="00223380">
              <w:t>вместных играх, организует их.</w:t>
            </w:r>
          </w:p>
        </w:tc>
        <w:tc>
          <w:tcPr>
            <w:tcW w:w="4013" w:type="dxa"/>
          </w:tcPr>
          <w:p w:rsidR="00DA2972" w:rsidRPr="00223380" w:rsidRDefault="00DA2972" w:rsidP="00DA2972">
            <w:pPr>
              <w:jc w:val="both"/>
              <w:rPr>
                <w:color w:val="000000"/>
              </w:rPr>
            </w:pPr>
            <w:r w:rsidRPr="00223380">
              <w:rPr>
                <w:color w:val="000000"/>
              </w:rPr>
              <w:t>-имеет первоначальные навыки р</w:t>
            </w:r>
            <w:r w:rsidRPr="00223380">
              <w:rPr>
                <w:color w:val="000000"/>
              </w:rPr>
              <w:t>а</w:t>
            </w:r>
            <w:r w:rsidRPr="00223380">
              <w:rPr>
                <w:color w:val="000000"/>
              </w:rPr>
              <w:t>боты в группе</w:t>
            </w:r>
          </w:p>
          <w:p w:rsidR="00DA2972" w:rsidRPr="00223380" w:rsidRDefault="00DA2972" w:rsidP="00DA2972">
            <w:pPr>
              <w:jc w:val="both"/>
            </w:pPr>
          </w:p>
        </w:tc>
        <w:tc>
          <w:tcPr>
            <w:tcW w:w="1654" w:type="dxa"/>
            <w:shd w:val="clear" w:color="auto" w:fill="D9D9D9"/>
          </w:tcPr>
          <w:p w:rsidR="00DA2972" w:rsidRPr="00223380" w:rsidRDefault="00DA2972" w:rsidP="00DA2972">
            <w:pPr>
              <w:jc w:val="both"/>
            </w:pPr>
          </w:p>
        </w:tc>
        <w:tc>
          <w:tcPr>
            <w:tcW w:w="4964" w:type="dxa"/>
          </w:tcPr>
          <w:p w:rsidR="00DA2972" w:rsidRPr="003C0671" w:rsidRDefault="00DA2972" w:rsidP="00DA297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BC1FD5">
              <w:rPr>
                <w:color w:val="000000"/>
                <w:sz w:val="22"/>
                <w:szCs w:val="22"/>
              </w:rPr>
              <w:t>-умеет планировать учебное сотрудничество с учителем и</w:t>
            </w:r>
            <w:r w:rsidR="003C0671" w:rsidRPr="003C0671">
              <w:rPr>
                <w:color w:val="000000"/>
                <w:sz w:val="22"/>
                <w:szCs w:val="22"/>
              </w:rPr>
              <w:t xml:space="preserve"> </w:t>
            </w:r>
            <w:r w:rsidRPr="00BC1FD5">
              <w:rPr>
                <w:color w:val="000000"/>
                <w:sz w:val="22"/>
                <w:szCs w:val="22"/>
              </w:rPr>
              <w:t>сверстниками: определяет цель, функции учас</w:t>
            </w:r>
            <w:r w:rsidRPr="00BC1FD5">
              <w:rPr>
                <w:color w:val="000000"/>
                <w:sz w:val="22"/>
                <w:szCs w:val="22"/>
              </w:rPr>
              <w:t>т</w:t>
            </w:r>
            <w:r w:rsidRPr="00BC1FD5">
              <w:rPr>
                <w:color w:val="000000"/>
                <w:sz w:val="22"/>
                <w:szCs w:val="22"/>
              </w:rPr>
              <w:t>ников, способ взаимодействия;</w:t>
            </w:r>
          </w:p>
        </w:tc>
      </w:tr>
      <w:tr w:rsidR="00DA2972" w:rsidRPr="00223380">
        <w:trPr>
          <w:trHeight w:val="342"/>
        </w:trPr>
        <w:tc>
          <w:tcPr>
            <w:tcW w:w="4087" w:type="dxa"/>
          </w:tcPr>
          <w:p w:rsidR="00DA2972" w:rsidRPr="00223380" w:rsidRDefault="00DA2972" w:rsidP="00DA2972">
            <w:pPr>
              <w:jc w:val="both"/>
            </w:pPr>
          </w:p>
        </w:tc>
        <w:tc>
          <w:tcPr>
            <w:tcW w:w="4013" w:type="dxa"/>
          </w:tcPr>
          <w:p w:rsidR="00DA2972" w:rsidRPr="003C0671" w:rsidRDefault="00DA2972" w:rsidP="00DA2972">
            <w:pPr>
              <w:jc w:val="both"/>
            </w:pPr>
            <w:r w:rsidRPr="003C0671">
              <w:t>-понимает смысл простого текста;</w:t>
            </w:r>
          </w:p>
          <w:p w:rsidR="00DA2972" w:rsidRPr="00223380" w:rsidRDefault="00DA2972" w:rsidP="00DA2972">
            <w:pPr>
              <w:jc w:val="both"/>
            </w:pPr>
            <w:r w:rsidRPr="003C0671">
              <w:t>-знает и может применить первон</w:t>
            </w:r>
            <w:r w:rsidRPr="003C0671">
              <w:t>а</w:t>
            </w:r>
            <w:r w:rsidRPr="003C0671">
              <w:t>чальные способы поиска информ</w:t>
            </w:r>
            <w:r w:rsidRPr="003C0671">
              <w:t>а</w:t>
            </w:r>
            <w:r w:rsidRPr="003C0671">
              <w:t>ции (спросить у взрослого, сверс</w:t>
            </w:r>
            <w:r w:rsidRPr="003C0671">
              <w:t>т</w:t>
            </w:r>
            <w:r w:rsidRPr="003C0671">
              <w:t>ника, п</w:t>
            </w:r>
            <w:r w:rsidRPr="003C0671">
              <w:t>о</w:t>
            </w:r>
            <w:r w:rsidRPr="003C0671">
              <w:t>смотреть в словаре)</w:t>
            </w:r>
          </w:p>
        </w:tc>
        <w:tc>
          <w:tcPr>
            <w:tcW w:w="1654" w:type="dxa"/>
            <w:shd w:val="clear" w:color="auto" w:fill="D9D9D9"/>
          </w:tcPr>
          <w:p w:rsidR="00DA2972" w:rsidRPr="00223380" w:rsidRDefault="00DA2972" w:rsidP="00DA2972">
            <w:pPr>
              <w:jc w:val="both"/>
            </w:pPr>
          </w:p>
        </w:tc>
        <w:tc>
          <w:tcPr>
            <w:tcW w:w="4964" w:type="dxa"/>
          </w:tcPr>
          <w:p w:rsidR="00DA2972" w:rsidRPr="00BC1FD5" w:rsidRDefault="00DA2972" w:rsidP="00DA2972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r w:rsidRPr="00BC1FD5">
              <w:rPr>
                <w:iCs/>
                <w:sz w:val="22"/>
                <w:szCs w:val="22"/>
              </w:rPr>
              <w:t>-умеет осуществлять поиск информации,</w:t>
            </w:r>
          </w:p>
          <w:p w:rsidR="00DA2972" w:rsidRPr="00BC1FD5" w:rsidRDefault="00DA2972" w:rsidP="00DA2972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r w:rsidRPr="00BC1FD5">
              <w:rPr>
                <w:iCs/>
                <w:sz w:val="22"/>
                <w:szCs w:val="22"/>
              </w:rPr>
              <w:t xml:space="preserve">-критически относиться к ней, </w:t>
            </w:r>
          </w:p>
          <w:p w:rsidR="00DA2972" w:rsidRPr="00BC1FD5" w:rsidRDefault="00DA2972" w:rsidP="00DA2972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r w:rsidRPr="00BC1FD5">
              <w:rPr>
                <w:iCs/>
                <w:sz w:val="22"/>
                <w:szCs w:val="22"/>
              </w:rPr>
              <w:t>-сопоставлять её с информацией из других исто</w:t>
            </w:r>
            <w:r w:rsidRPr="00BC1FD5">
              <w:rPr>
                <w:iCs/>
                <w:sz w:val="22"/>
                <w:szCs w:val="22"/>
              </w:rPr>
              <w:t>ч</w:t>
            </w:r>
            <w:r w:rsidRPr="00BC1FD5">
              <w:rPr>
                <w:iCs/>
                <w:sz w:val="22"/>
                <w:szCs w:val="22"/>
              </w:rPr>
              <w:t>ников и имеющимся жизненным опытом;</w:t>
            </w:r>
          </w:p>
          <w:p w:rsidR="00DA2972" w:rsidRPr="00BC1FD5" w:rsidRDefault="00DA2972" w:rsidP="00DA297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A2972" w:rsidRPr="00223380">
        <w:trPr>
          <w:trHeight w:val="342"/>
        </w:trPr>
        <w:tc>
          <w:tcPr>
            <w:tcW w:w="4087" w:type="dxa"/>
          </w:tcPr>
          <w:p w:rsidR="00DA2972" w:rsidRPr="00223380" w:rsidRDefault="00DA2972" w:rsidP="00DA2972">
            <w:pPr>
              <w:jc w:val="both"/>
            </w:pPr>
            <w:r w:rsidRPr="00223380">
              <w:t>-</w:t>
            </w:r>
            <w:r w:rsidRPr="003C0671">
              <w:rPr>
                <w:sz w:val="22"/>
                <w:szCs w:val="22"/>
              </w:rPr>
              <w:t>проявляет широкую любознательность, задает вопросы, касающиеся близких и далеких предметов и явл</w:t>
            </w:r>
            <w:r w:rsidRPr="003C0671">
              <w:rPr>
                <w:sz w:val="22"/>
                <w:szCs w:val="22"/>
              </w:rPr>
              <w:t>е</w:t>
            </w:r>
            <w:r w:rsidRPr="003C0671">
              <w:rPr>
                <w:sz w:val="22"/>
                <w:szCs w:val="22"/>
              </w:rPr>
              <w:t>ний</w:t>
            </w:r>
          </w:p>
        </w:tc>
        <w:tc>
          <w:tcPr>
            <w:tcW w:w="4013" w:type="dxa"/>
          </w:tcPr>
          <w:p w:rsidR="00DA2972" w:rsidRPr="00223380" w:rsidRDefault="00DA2972" w:rsidP="00DA2972">
            <w:pPr>
              <w:jc w:val="both"/>
            </w:pPr>
            <w:r w:rsidRPr="00223380">
              <w:t>-умеет задавать учебные вопросы;</w:t>
            </w:r>
          </w:p>
          <w:p w:rsidR="00DA2972" w:rsidRPr="00223380" w:rsidRDefault="00DA2972" w:rsidP="00DA2972">
            <w:pPr>
              <w:jc w:val="both"/>
            </w:pPr>
          </w:p>
        </w:tc>
        <w:tc>
          <w:tcPr>
            <w:tcW w:w="1654" w:type="dxa"/>
            <w:shd w:val="clear" w:color="auto" w:fill="D9D9D9"/>
          </w:tcPr>
          <w:p w:rsidR="00DA2972" w:rsidRPr="00223380" w:rsidRDefault="00DA2972" w:rsidP="00DA2972">
            <w:pPr>
              <w:jc w:val="both"/>
            </w:pPr>
          </w:p>
        </w:tc>
        <w:tc>
          <w:tcPr>
            <w:tcW w:w="4964" w:type="dxa"/>
          </w:tcPr>
          <w:p w:rsidR="00DA2972" w:rsidRPr="00BC1FD5" w:rsidRDefault="00DA2972" w:rsidP="00DA297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BC1FD5">
              <w:rPr>
                <w:color w:val="000000"/>
                <w:sz w:val="22"/>
                <w:szCs w:val="22"/>
              </w:rPr>
              <w:t>-умеет ставить вопросы для инициативного с</w:t>
            </w:r>
            <w:r w:rsidRPr="00BC1FD5">
              <w:rPr>
                <w:color w:val="000000"/>
                <w:sz w:val="22"/>
                <w:szCs w:val="22"/>
              </w:rPr>
              <w:t>о</w:t>
            </w:r>
            <w:r w:rsidRPr="00BC1FD5">
              <w:rPr>
                <w:color w:val="000000"/>
                <w:sz w:val="22"/>
                <w:szCs w:val="22"/>
              </w:rPr>
              <w:t>трудничества в поиске и сборе информации;</w:t>
            </w:r>
          </w:p>
          <w:p w:rsidR="00DA2972" w:rsidRPr="00BC1FD5" w:rsidRDefault="00DA2972" w:rsidP="00DA297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A2972" w:rsidRPr="00223380">
        <w:trPr>
          <w:trHeight w:val="342"/>
        </w:trPr>
        <w:tc>
          <w:tcPr>
            <w:tcW w:w="4087" w:type="dxa"/>
          </w:tcPr>
          <w:p w:rsidR="00DA2972" w:rsidRPr="00223380" w:rsidRDefault="00DA2972" w:rsidP="00DA2972">
            <w:pPr>
              <w:jc w:val="both"/>
            </w:pPr>
            <w:r w:rsidRPr="00223380">
              <w:t>-</w:t>
            </w:r>
            <w:proofErr w:type="gramStart"/>
            <w:r w:rsidRPr="00223380">
              <w:t>способен</w:t>
            </w:r>
            <w:proofErr w:type="gramEnd"/>
            <w:r w:rsidRPr="00223380">
              <w:t xml:space="preserve"> договариваться, учитывать интересы других, сдерживать свои эмоции, проявляет доброжелател</w:t>
            </w:r>
            <w:r w:rsidRPr="00223380">
              <w:t>ь</w:t>
            </w:r>
            <w:r w:rsidRPr="00223380">
              <w:t>ное внимание к окружающим</w:t>
            </w:r>
          </w:p>
        </w:tc>
        <w:tc>
          <w:tcPr>
            <w:tcW w:w="4013" w:type="dxa"/>
          </w:tcPr>
          <w:p w:rsidR="00DA2972" w:rsidRPr="00223380" w:rsidRDefault="00DA2972" w:rsidP="00DA2972">
            <w:pPr>
              <w:autoSpaceDE w:val="0"/>
              <w:autoSpaceDN w:val="0"/>
              <w:adjustRightInd w:val="0"/>
              <w:jc w:val="both"/>
            </w:pPr>
            <w:r w:rsidRPr="00223380">
              <w:t>-умеет слушать, принимать  чужую точку зрения, отстаивать свою</w:t>
            </w:r>
          </w:p>
          <w:p w:rsidR="00DA2972" w:rsidRPr="00223380" w:rsidRDefault="00DA2972" w:rsidP="00DA2972">
            <w:pPr>
              <w:jc w:val="both"/>
            </w:pPr>
          </w:p>
        </w:tc>
        <w:tc>
          <w:tcPr>
            <w:tcW w:w="1654" w:type="dxa"/>
            <w:shd w:val="clear" w:color="auto" w:fill="D9D9D9"/>
          </w:tcPr>
          <w:p w:rsidR="00DA2972" w:rsidRPr="00223380" w:rsidRDefault="00DA2972" w:rsidP="00DA2972">
            <w:pPr>
              <w:jc w:val="both"/>
            </w:pPr>
          </w:p>
        </w:tc>
        <w:tc>
          <w:tcPr>
            <w:tcW w:w="4964" w:type="dxa"/>
          </w:tcPr>
          <w:p w:rsidR="00DA2972" w:rsidRPr="00BC1FD5" w:rsidRDefault="00DA2972" w:rsidP="00DA297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BC1FD5">
              <w:rPr>
                <w:color w:val="000000"/>
                <w:sz w:val="22"/>
                <w:szCs w:val="22"/>
              </w:rPr>
              <w:t>-владеет способами разрешения конфликтов:</w:t>
            </w:r>
          </w:p>
          <w:p w:rsidR="00DA2972" w:rsidRPr="00BC1FD5" w:rsidRDefault="00DA2972" w:rsidP="00DA2972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color w:val="000000"/>
                <w:sz w:val="22"/>
                <w:szCs w:val="22"/>
              </w:rPr>
            </w:pPr>
            <w:r w:rsidRPr="00BC1FD5">
              <w:rPr>
                <w:color w:val="000000"/>
                <w:sz w:val="22"/>
                <w:szCs w:val="22"/>
              </w:rPr>
              <w:t>А)</w:t>
            </w:r>
            <w:r w:rsidR="003C0671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BC1FD5">
              <w:rPr>
                <w:color w:val="000000"/>
                <w:sz w:val="22"/>
                <w:szCs w:val="22"/>
              </w:rPr>
              <w:t xml:space="preserve">выявляет, идентифицирует проблему, </w:t>
            </w:r>
          </w:p>
          <w:p w:rsidR="00DA2972" w:rsidRPr="00BC1FD5" w:rsidRDefault="00DA2972" w:rsidP="00DA2972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color w:val="000000"/>
                <w:sz w:val="22"/>
                <w:szCs w:val="22"/>
              </w:rPr>
            </w:pPr>
            <w:r w:rsidRPr="00BC1FD5">
              <w:rPr>
                <w:color w:val="000000"/>
                <w:sz w:val="22"/>
                <w:szCs w:val="22"/>
              </w:rPr>
              <w:t>Б)</w:t>
            </w:r>
            <w:r w:rsidR="003C0671" w:rsidRPr="003C0671">
              <w:rPr>
                <w:color w:val="000000"/>
                <w:sz w:val="22"/>
                <w:szCs w:val="22"/>
              </w:rPr>
              <w:t xml:space="preserve"> </w:t>
            </w:r>
            <w:r w:rsidRPr="00BC1FD5">
              <w:rPr>
                <w:color w:val="000000"/>
                <w:sz w:val="22"/>
                <w:szCs w:val="22"/>
              </w:rPr>
              <w:t>находит и оценивает альтернативные сп</w:t>
            </w:r>
            <w:r w:rsidRPr="00BC1FD5">
              <w:rPr>
                <w:color w:val="000000"/>
                <w:sz w:val="22"/>
                <w:szCs w:val="22"/>
              </w:rPr>
              <w:t>о</w:t>
            </w:r>
            <w:r w:rsidRPr="00BC1FD5">
              <w:rPr>
                <w:color w:val="000000"/>
                <w:sz w:val="22"/>
                <w:szCs w:val="22"/>
              </w:rPr>
              <w:t xml:space="preserve">собы разрешения конфликта, </w:t>
            </w:r>
          </w:p>
          <w:p w:rsidR="00DA2972" w:rsidRPr="00BC1FD5" w:rsidRDefault="00DA2972" w:rsidP="00DA2972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color w:val="000000"/>
                <w:sz w:val="22"/>
                <w:szCs w:val="22"/>
              </w:rPr>
            </w:pPr>
            <w:r w:rsidRPr="00BC1FD5">
              <w:rPr>
                <w:color w:val="000000"/>
                <w:sz w:val="22"/>
                <w:szCs w:val="22"/>
              </w:rPr>
              <w:t>В)</w:t>
            </w:r>
            <w:r w:rsidR="003C0671" w:rsidRPr="003C0671">
              <w:rPr>
                <w:color w:val="000000"/>
                <w:sz w:val="22"/>
                <w:szCs w:val="22"/>
              </w:rPr>
              <w:t xml:space="preserve"> </w:t>
            </w:r>
            <w:r w:rsidRPr="00BC1FD5">
              <w:rPr>
                <w:color w:val="000000"/>
                <w:sz w:val="22"/>
                <w:szCs w:val="22"/>
              </w:rPr>
              <w:t>принимает решение и реализует его;</w:t>
            </w:r>
          </w:p>
        </w:tc>
      </w:tr>
      <w:tr w:rsidR="00DA2972" w:rsidRPr="00223380">
        <w:trPr>
          <w:trHeight w:val="342"/>
        </w:trPr>
        <w:tc>
          <w:tcPr>
            <w:tcW w:w="4087" w:type="dxa"/>
          </w:tcPr>
          <w:p w:rsidR="00DA2972" w:rsidRPr="00223380" w:rsidRDefault="00DA2972" w:rsidP="00DA2972">
            <w:pPr>
              <w:jc w:val="both"/>
            </w:pPr>
            <w:r w:rsidRPr="00223380">
              <w:t>-обсуждает в ходе совместной де</w:t>
            </w:r>
            <w:r w:rsidRPr="00223380">
              <w:t>я</w:t>
            </w:r>
            <w:r w:rsidRPr="00223380">
              <w:t>тельности возникающие проблемы, правила</w:t>
            </w:r>
          </w:p>
        </w:tc>
        <w:tc>
          <w:tcPr>
            <w:tcW w:w="4013" w:type="dxa"/>
          </w:tcPr>
          <w:p w:rsidR="00DA2972" w:rsidRPr="00223380" w:rsidRDefault="00DA2972" w:rsidP="00DA2972">
            <w:pPr>
              <w:jc w:val="both"/>
            </w:pPr>
            <w:r w:rsidRPr="00223380">
              <w:t>-умеет договариваться</w:t>
            </w:r>
          </w:p>
        </w:tc>
        <w:tc>
          <w:tcPr>
            <w:tcW w:w="1654" w:type="dxa"/>
            <w:shd w:val="clear" w:color="auto" w:fill="D9D9D9"/>
          </w:tcPr>
          <w:p w:rsidR="00DA2972" w:rsidRPr="00223380" w:rsidRDefault="00DA2972" w:rsidP="00DA2972">
            <w:pPr>
              <w:jc w:val="both"/>
            </w:pPr>
          </w:p>
        </w:tc>
        <w:tc>
          <w:tcPr>
            <w:tcW w:w="4964" w:type="dxa"/>
          </w:tcPr>
          <w:p w:rsidR="00DA2972" w:rsidRPr="003C0671" w:rsidRDefault="00DA2972" w:rsidP="003C067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BC1FD5">
              <w:rPr>
                <w:color w:val="000000"/>
                <w:sz w:val="22"/>
                <w:szCs w:val="22"/>
              </w:rPr>
              <w:t>-владеет способами управления поведением пар</w:t>
            </w:r>
            <w:r w:rsidRPr="00BC1FD5">
              <w:rPr>
                <w:color w:val="000000"/>
                <w:sz w:val="22"/>
                <w:szCs w:val="22"/>
              </w:rPr>
              <w:t>т</w:t>
            </w:r>
            <w:r w:rsidRPr="00BC1FD5">
              <w:rPr>
                <w:color w:val="000000"/>
                <w:sz w:val="22"/>
                <w:szCs w:val="22"/>
              </w:rPr>
              <w:t>нера: контролирует, корректирует, оценивает его действия;</w:t>
            </w:r>
          </w:p>
        </w:tc>
      </w:tr>
      <w:tr w:rsidR="00DA2972" w:rsidRPr="00223380">
        <w:trPr>
          <w:trHeight w:val="342"/>
        </w:trPr>
        <w:tc>
          <w:tcPr>
            <w:tcW w:w="4087" w:type="dxa"/>
          </w:tcPr>
          <w:p w:rsidR="00DA2972" w:rsidRPr="00223380" w:rsidRDefault="00DA2972" w:rsidP="00DA2972">
            <w:pPr>
              <w:jc w:val="both"/>
            </w:pPr>
            <w:r w:rsidRPr="00223380">
              <w:t>-поддержать разговор на интересную для н</w:t>
            </w:r>
            <w:r w:rsidRPr="00223380">
              <w:t>е</w:t>
            </w:r>
            <w:r w:rsidRPr="00223380">
              <w:t>го тему</w:t>
            </w:r>
          </w:p>
        </w:tc>
        <w:tc>
          <w:tcPr>
            <w:tcW w:w="4013" w:type="dxa"/>
          </w:tcPr>
          <w:p w:rsidR="00DA2972" w:rsidRPr="00223380" w:rsidRDefault="00DA2972" w:rsidP="00DA2972">
            <w:pPr>
              <w:jc w:val="both"/>
            </w:pPr>
            <w:r w:rsidRPr="00223380">
              <w:t>-строит простое речевое высказыв</w:t>
            </w:r>
            <w:r w:rsidRPr="00223380">
              <w:t>а</w:t>
            </w:r>
            <w:r w:rsidRPr="00223380">
              <w:t>ние</w:t>
            </w:r>
          </w:p>
        </w:tc>
        <w:tc>
          <w:tcPr>
            <w:tcW w:w="1654" w:type="dxa"/>
            <w:shd w:val="clear" w:color="auto" w:fill="D9D9D9"/>
          </w:tcPr>
          <w:p w:rsidR="00DA2972" w:rsidRPr="00223380" w:rsidRDefault="00DA2972" w:rsidP="00DA2972">
            <w:pPr>
              <w:jc w:val="both"/>
            </w:pPr>
          </w:p>
        </w:tc>
        <w:tc>
          <w:tcPr>
            <w:tcW w:w="4964" w:type="dxa"/>
          </w:tcPr>
          <w:p w:rsidR="00DA2972" w:rsidRPr="00BC1FD5" w:rsidRDefault="00DA2972" w:rsidP="00DA297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BC1FD5">
              <w:rPr>
                <w:color w:val="000000"/>
                <w:sz w:val="22"/>
                <w:szCs w:val="22"/>
              </w:rPr>
              <w:t>-умеет с достаточной полнотой и точностью в</w:t>
            </w:r>
            <w:r w:rsidRPr="00BC1FD5">
              <w:rPr>
                <w:color w:val="000000"/>
                <w:sz w:val="22"/>
                <w:szCs w:val="22"/>
              </w:rPr>
              <w:t>ы</w:t>
            </w:r>
            <w:r w:rsidRPr="00BC1FD5">
              <w:rPr>
                <w:color w:val="000000"/>
                <w:sz w:val="22"/>
                <w:szCs w:val="22"/>
              </w:rPr>
              <w:t>ражать свои мысли в соответствии с задачами и условиями коммуникации;</w:t>
            </w:r>
          </w:p>
          <w:p w:rsidR="00DA2972" w:rsidRPr="003C0671" w:rsidRDefault="00DA2972" w:rsidP="003C067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BC1FD5">
              <w:rPr>
                <w:color w:val="000000"/>
                <w:sz w:val="22"/>
                <w:szCs w:val="22"/>
              </w:rPr>
              <w:t>-владеет монологической и диалогической фо</w:t>
            </w:r>
            <w:r w:rsidRPr="00BC1FD5">
              <w:rPr>
                <w:color w:val="000000"/>
                <w:sz w:val="22"/>
                <w:szCs w:val="22"/>
              </w:rPr>
              <w:t>р</w:t>
            </w:r>
            <w:r w:rsidRPr="00BC1FD5">
              <w:rPr>
                <w:color w:val="000000"/>
                <w:sz w:val="22"/>
                <w:szCs w:val="22"/>
              </w:rPr>
              <w:t>мами речи в соответствии с грамматическими и синтаксическими нормами родного языка.</w:t>
            </w:r>
          </w:p>
        </w:tc>
      </w:tr>
    </w:tbl>
    <w:p w:rsidR="00DA2972" w:rsidRPr="00223380" w:rsidRDefault="00BC1FD5" w:rsidP="00DA2972">
      <w:r>
        <w:t>*</w:t>
      </w:r>
      <w:r w:rsidRPr="00BC1FD5">
        <w:t xml:space="preserve"> </w:t>
      </w:r>
      <w:r w:rsidR="00DA2972" w:rsidRPr="00223380">
        <w:t>При анализе стандартов и УМК «Начальная школа 21 века» и «Перспективная начальная школа» обнаружено совпадение по формиров</w:t>
      </w:r>
      <w:r w:rsidR="00DA2972" w:rsidRPr="00223380">
        <w:t>а</w:t>
      </w:r>
      <w:r w:rsidR="00DA2972" w:rsidRPr="00223380">
        <w:t>нию УУД</w:t>
      </w:r>
    </w:p>
    <w:p w:rsidR="00DA2972" w:rsidRPr="00223380" w:rsidRDefault="00DA2972" w:rsidP="00DA2972"/>
    <w:p w:rsidR="00DA2972" w:rsidRPr="00223380" w:rsidRDefault="00DA2972" w:rsidP="00DA2972"/>
    <w:p w:rsidR="00DA2972" w:rsidRPr="00BC1FD5" w:rsidRDefault="00DA2972" w:rsidP="00DA2972">
      <w:pPr>
        <w:jc w:val="center"/>
        <w:rPr>
          <w:b/>
          <w:i/>
        </w:rPr>
      </w:pPr>
      <w:r w:rsidRPr="00BC1FD5">
        <w:rPr>
          <w:b/>
        </w:rPr>
        <w:t>Планирование результатов по формированию универсальных учебных действий</w:t>
      </w:r>
      <w:r w:rsidR="00BC1FD5" w:rsidRPr="00BC1FD5">
        <w:rPr>
          <w:b/>
        </w:rPr>
        <w:t xml:space="preserve">    </w:t>
      </w:r>
      <w:r w:rsidRPr="00223380">
        <w:rPr>
          <w:b/>
          <w:i/>
        </w:rPr>
        <w:t xml:space="preserve">по УМК </w:t>
      </w:r>
      <w:proofErr w:type="gramStart"/>
      <w:r w:rsidRPr="00223380">
        <w:rPr>
          <w:b/>
          <w:i/>
        </w:rPr>
        <w:t>РО  Л.</w:t>
      </w:r>
      <w:proofErr w:type="gramEnd"/>
      <w:r w:rsidRPr="00223380">
        <w:rPr>
          <w:b/>
          <w:i/>
        </w:rPr>
        <w:t>В.Занкова</w:t>
      </w:r>
    </w:p>
    <w:p w:rsidR="00BC1FD5" w:rsidRPr="00BC1FD5" w:rsidRDefault="00BC1FD5" w:rsidP="00DA2972">
      <w:pPr>
        <w:jc w:val="center"/>
        <w:rPr>
          <w:b/>
          <w:i/>
        </w:rPr>
      </w:pPr>
    </w:p>
    <w:tbl>
      <w:tblPr>
        <w:tblW w:w="14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87"/>
        <w:gridCol w:w="4013"/>
        <w:gridCol w:w="1654"/>
        <w:gridCol w:w="4964"/>
      </w:tblGrid>
      <w:tr w:rsidR="00DA2972" w:rsidRPr="00223380">
        <w:trPr>
          <w:trHeight w:val="686"/>
        </w:trPr>
        <w:tc>
          <w:tcPr>
            <w:tcW w:w="4087" w:type="dxa"/>
          </w:tcPr>
          <w:p w:rsidR="00DA2972" w:rsidRPr="00223380" w:rsidRDefault="00DA2972" w:rsidP="00DA2972">
            <w:pPr>
              <w:jc w:val="center"/>
              <w:rPr>
                <w:b/>
              </w:rPr>
            </w:pPr>
            <w:r w:rsidRPr="00223380">
              <w:rPr>
                <w:b/>
              </w:rPr>
              <w:t>Сформированность УУД у детей при поступлении в школу</w:t>
            </w:r>
          </w:p>
        </w:tc>
        <w:tc>
          <w:tcPr>
            <w:tcW w:w="4013" w:type="dxa"/>
          </w:tcPr>
          <w:p w:rsidR="00DA2972" w:rsidRPr="00223380" w:rsidRDefault="00DA2972" w:rsidP="00DA2972">
            <w:pPr>
              <w:jc w:val="center"/>
              <w:rPr>
                <w:b/>
              </w:rPr>
            </w:pPr>
            <w:r w:rsidRPr="00223380">
              <w:rPr>
                <w:b/>
              </w:rPr>
              <w:t xml:space="preserve">Планируемые результаты </w:t>
            </w:r>
            <w:proofErr w:type="gramStart"/>
            <w:r w:rsidRPr="00223380">
              <w:rPr>
                <w:b/>
              </w:rPr>
              <w:t>на к</w:t>
            </w:r>
            <w:r w:rsidRPr="00223380">
              <w:rPr>
                <w:b/>
              </w:rPr>
              <w:t>о</w:t>
            </w:r>
            <w:r w:rsidRPr="00223380">
              <w:rPr>
                <w:b/>
              </w:rPr>
              <w:t>нец</w:t>
            </w:r>
            <w:proofErr w:type="gramEnd"/>
            <w:r w:rsidRPr="00223380">
              <w:rPr>
                <w:b/>
              </w:rPr>
              <w:t xml:space="preserve"> 1 класса</w:t>
            </w:r>
          </w:p>
        </w:tc>
        <w:tc>
          <w:tcPr>
            <w:tcW w:w="1654" w:type="dxa"/>
            <w:shd w:val="clear" w:color="auto" w:fill="D9D9D9"/>
          </w:tcPr>
          <w:p w:rsidR="00DA2972" w:rsidRPr="00223380" w:rsidRDefault="00DA2972" w:rsidP="00DA2972">
            <w:pPr>
              <w:jc w:val="center"/>
              <w:rPr>
                <w:b/>
              </w:rPr>
            </w:pPr>
            <w:r w:rsidRPr="00223380">
              <w:rPr>
                <w:b/>
              </w:rPr>
              <w:t>2-3 классы</w:t>
            </w:r>
          </w:p>
        </w:tc>
        <w:tc>
          <w:tcPr>
            <w:tcW w:w="4964" w:type="dxa"/>
          </w:tcPr>
          <w:p w:rsidR="00DA2972" w:rsidRPr="00223380" w:rsidRDefault="00DA2972" w:rsidP="00DA2972">
            <w:pPr>
              <w:jc w:val="center"/>
              <w:rPr>
                <w:b/>
              </w:rPr>
            </w:pPr>
            <w:r w:rsidRPr="00223380">
              <w:rPr>
                <w:b/>
              </w:rPr>
              <w:t>Планируемые результаты по формиров</w:t>
            </w:r>
            <w:r w:rsidRPr="00223380">
              <w:rPr>
                <w:b/>
              </w:rPr>
              <w:t>а</w:t>
            </w:r>
            <w:r w:rsidRPr="00223380">
              <w:rPr>
                <w:b/>
              </w:rPr>
              <w:t>нию УУД выпускников начальной школы</w:t>
            </w:r>
          </w:p>
        </w:tc>
      </w:tr>
      <w:tr w:rsidR="00DA2972" w:rsidRPr="00223380">
        <w:trPr>
          <w:trHeight w:val="342"/>
        </w:trPr>
        <w:tc>
          <w:tcPr>
            <w:tcW w:w="4087" w:type="dxa"/>
          </w:tcPr>
          <w:p w:rsidR="00DA2972" w:rsidRPr="00223380" w:rsidRDefault="00BC1FD5" w:rsidP="00DA2972">
            <w:r w:rsidRPr="00BC1FD5">
              <w:rPr>
                <w:b/>
              </w:rPr>
              <w:t>Коммуникативные:</w:t>
            </w:r>
          </w:p>
        </w:tc>
        <w:tc>
          <w:tcPr>
            <w:tcW w:w="4013" w:type="dxa"/>
          </w:tcPr>
          <w:p w:rsidR="00DA2972" w:rsidRPr="00223380" w:rsidRDefault="00DA2972" w:rsidP="00DA2972">
            <w:pPr>
              <w:jc w:val="both"/>
            </w:pPr>
          </w:p>
        </w:tc>
        <w:tc>
          <w:tcPr>
            <w:tcW w:w="1654" w:type="dxa"/>
            <w:shd w:val="clear" w:color="auto" w:fill="D9D9D9"/>
          </w:tcPr>
          <w:p w:rsidR="00DA2972" w:rsidRPr="00223380" w:rsidRDefault="00DA2972" w:rsidP="00DA2972"/>
        </w:tc>
        <w:tc>
          <w:tcPr>
            <w:tcW w:w="4964" w:type="dxa"/>
          </w:tcPr>
          <w:p w:rsidR="00DA2972" w:rsidRPr="00BC1FD5" w:rsidRDefault="00DA2972" w:rsidP="00DA2972">
            <w:pPr>
              <w:jc w:val="both"/>
              <w:rPr>
                <w:b/>
              </w:rPr>
            </w:pPr>
            <w:r w:rsidRPr="00BC1FD5">
              <w:rPr>
                <w:b/>
              </w:rPr>
              <w:t>Коммуникативные:</w:t>
            </w:r>
          </w:p>
          <w:p w:rsidR="00DA2972" w:rsidRPr="00223380" w:rsidRDefault="00DA2972" w:rsidP="00DA2972"/>
        </w:tc>
      </w:tr>
      <w:tr w:rsidR="00DA2972" w:rsidRPr="00223380">
        <w:trPr>
          <w:trHeight w:val="321"/>
        </w:trPr>
        <w:tc>
          <w:tcPr>
            <w:tcW w:w="4087" w:type="dxa"/>
          </w:tcPr>
          <w:p w:rsidR="00DA2972" w:rsidRPr="00223380" w:rsidRDefault="00DA2972" w:rsidP="00DA2972">
            <w:pPr>
              <w:jc w:val="both"/>
            </w:pPr>
            <w:r w:rsidRPr="00223380">
              <w:t>-активно взаимодействует со сверс</w:t>
            </w:r>
            <w:r w:rsidRPr="00223380">
              <w:t>т</w:t>
            </w:r>
            <w:r w:rsidRPr="00223380">
              <w:t>никами и взрослыми, участвует в с</w:t>
            </w:r>
            <w:r w:rsidRPr="00223380">
              <w:t>о</w:t>
            </w:r>
            <w:r w:rsidRPr="00223380">
              <w:t>вместных играх, организует их.</w:t>
            </w:r>
          </w:p>
        </w:tc>
        <w:tc>
          <w:tcPr>
            <w:tcW w:w="4013" w:type="dxa"/>
          </w:tcPr>
          <w:p w:rsidR="00DA2972" w:rsidRPr="00223380" w:rsidRDefault="00DA2972" w:rsidP="00DA2972">
            <w:pPr>
              <w:jc w:val="both"/>
              <w:rPr>
                <w:color w:val="000000"/>
              </w:rPr>
            </w:pPr>
            <w:r w:rsidRPr="00223380">
              <w:rPr>
                <w:color w:val="000000"/>
              </w:rPr>
              <w:t>-имеет первоначальные навыки р</w:t>
            </w:r>
            <w:r w:rsidRPr="00223380">
              <w:rPr>
                <w:color w:val="000000"/>
              </w:rPr>
              <w:t>а</w:t>
            </w:r>
            <w:r w:rsidRPr="00223380">
              <w:rPr>
                <w:color w:val="000000"/>
              </w:rPr>
              <w:t>боты в группе:</w:t>
            </w:r>
          </w:p>
          <w:p w:rsidR="00DA2972" w:rsidRPr="00223380" w:rsidRDefault="00DA2972" w:rsidP="00DA2972">
            <w:pPr>
              <w:jc w:val="both"/>
            </w:pPr>
            <w:r w:rsidRPr="00223380">
              <w:t>А) распределить роли;</w:t>
            </w:r>
          </w:p>
          <w:p w:rsidR="00DA2972" w:rsidRPr="00223380" w:rsidRDefault="00DA2972" w:rsidP="00DA2972">
            <w:pPr>
              <w:jc w:val="both"/>
            </w:pPr>
            <w:r w:rsidRPr="00223380">
              <w:t>Б) распределить обязанности;</w:t>
            </w:r>
          </w:p>
          <w:p w:rsidR="00DA2972" w:rsidRPr="00223380" w:rsidRDefault="00DA2972" w:rsidP="00DA2972">
            <w:pPr>
              <w:jc w:val="both"/>
            </w:pPr>
            <w:r w:rsidRPr="00223380">
              <w:t>В) умеет выполнить работу;</w:t>
            </w:r>
          </w:p>
          <w:p w:rsidR="00DA2972" w:rsidRPr="00223380" w:rsidRDefault="00DA2972" w:rsidP="00DA2972">
            <w:pPr>
              <w:jc w:val="both"/>
            </w:pPr>
            <w:r w:rsidRPr="00223380">
              <w:t>Г) осуществлять контроль;</w:t>
            </w:r>
          </w:p>
          <w:p w:rsidR="00DA2972" w:rsidRPr="00223380" w:rsidRDefault="00DA2972" w:rsidP="00DA2972">
            <w:pPr>
              <w:jc w:val="both"/>
            </w:pPr>
            <w:r w:rsidRPr="00223380">
              <w:t>Д) презентовать работу;</w:t>
            </w:r>
          </w:p>
          <w:p w:rsidR="00DA2972" w:rsidRPr="00223380" w:rsidRDefault="00DA2972" w:rsidP="00DA2972">
            <w:pPr>
              <w:jc w:val="both"/>
            </w:pPr>
            <w:r w:rsidRPr="00223380">
              <w:t>Е) осуществить рефлексию</w:t>
            </w:r>
          </w:p>
        </w:tc>
        <w:tc>
          <w:tcPr>
            <w:tcW w:w="1654" w:type="dxa"/>
            <w:shd w:val="clear" w:color="auto" w:fill="D9D9D9"/>
          </w:tcPr>
          <w:p w:rsidR="00DA2972" w:rsidRPr="00223380" w:rsidRDefault="00DA2972" w:rsidP="00DA2972">
            <w:pPr>
              <w:jc w:val="both"/>
            </w:pPr>
          </w:p>
        </w:tc>
        <w:tc>
          <w:tcPr>
            <w:tcW w:w="4964" w:type="dxa"/>
          </w:tcPr>
          <w:p w:rsidR="00DA2972" w:rsidRPr="00BC1FD5" w:rsidRDefault="00DA2972" w:rsidP="00DA297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BC1FD5">
              <w:rPr>
                <w:color w:val="000000"/>
                <w:sz w:val="22"/>
                <w:szCs w:val="22"/>
              </w:rPr>
              <w:t>-умеет планировать учебное сотрудничество с учителем и</w:t>
            </w:r>
          </w:p>
          <w:p w:rsidR="00DA2972" w:rsidRPr="00BC1FD5" w:rsidRDefault="00DA2972" w:rsidP="00DA2972">
            <w:pPr>
              <w:widowControl w:val="0"/>
              <w:autoSpaceDE w:val="0"/>
              <w:autoSpaceDN w:val="0"/>
              <w:adjustRightInd w:val="0"/>
              <w:ind w:left="66"/>
              <w:jc w:val="both"/>
              <w:rPr>
                <w:color w:val="000000"/>
                <w:sz w:val="22"/>
                <w:szCs w:val="22"/>
              </w:rPr>
            </w:pPr>
            <w:r w:rsidRPr="00BC1FD5">
              <w:rPr>
                <w:color w:val="000000"/>
                <w:sz w:val="22"/>
                <w:szCs w:val="22"/>
              </w:rPr>
              <w:t>сверстниками: определяет цель, функции учас</w:t>
            </w:r>
            <w:r w:rsidRPr="00BC1FD5">
              <w:rPr>
                <w:color w:val="000000"/>
                <w:sz w:val="22"/>
                <w:szCs w:val="22"/>
              </w:rPr>
              <w:t>т</w:t>
            </w:r>
            <w:r w:rsidRPr="00BC1FD5">
              <w:rPr>
                <w:color w:val="000000"/>
                <w:sz w:val="22"/>
                <w:szCs w:val="22"/>
              </w:rPr>
              <w:t>ников, способ взаимодействия;</w:t>
            </w:r>
          </w:p>
          <w:p w:rsidR="00DA2972" w:rsidRPr="00BC1FD5" w:rsidRDefault="00DA2972" w:rsidP="00DA297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A2972" w:rsidRPr="00223380">
        <w:trPr>
          <w:trHeight w:val="342"/>
        </w:trPr>
        <w:tc>
          <w:tcPr>
            <w:tcW w:w="4087" w:type="dxa"/>
          </w:tcPr>
          <w:p w:rsidR="00DA2972" w:rsidRPr="00223380" w:rsidRDefault="00DA2972" w:rsidP="00DA2972">
            <w:pPr>
              <w:jc w:val="both"/>
            </w:pPr>
          </w:p>
        </w:tc>
        <w:tc>
          <w:tcPr>
            <w:tcW w:w="4013" w:type="dxa"/>
          </w:tcPr>
          <w:p w:rsidR="00DA2972" w:rsidRPr="00223380" w:rsidRDefault="00DA2972" w:rsidP="00DA2972">
            <w:pPr>
              <w:jc w:val="both"/>
            </w:pPr>
            <w:r w:rsidRPr="00223380">
              <w:t>-понимает смысл простого текста;</w:t>
            </w:r>
          </w:p>
          <w:p w:rsidR="00DA2972" w:rsidRPr="00223380" w:rsidRDefault="00DA2972" w:rsidP="00DA2972">
            <w:pPr>
              <w:jc w:val="both"/>
            </w:pPr>
            <w:r w:rsidRPr="00223380">
              <w:t>-знает и может применить первон</w:t>
            </w:r>
            <w:r w:rsidRPr="00223380">
              <w:t>а</w:t>
            </w:r>
            <w:r w:rsidRPr="00223380">
              <w:t>чальные способы поиска информ</w:t>
            </w:r>
            <w:r w:rsidRPr="00223380">
              <w:t>а</w:t>
            </w:r>
            <w:r w:rsidRPr="00223380">
              <w:t>ции (спросить у взрослого, сверс</w:t>
            </w:r>
            <w:r w:rsidRPr="00223380">
              <w:t>т</w:t>
            </w:r>
            <w:r w:rsidRPr="00223380">
              <w:t>ника, посмотреть в словаре)</w:t>
            </w:r>
          </w:p>
        </w:tc>
        <w:tc>
          <w:tcPr>
            <w:tcW w:w="1654" w:type="dxa"/>
            <w:shd w:val="clear" w:color="auto" w:fill="D9D9D9"/>
          </w:tcPr>
          <w:p w:rsidR="00DA2972" w:rsidRPr="00223380" w:rsidRDefault="00DA2972" w:rsidP="00DA2972">
            <w:pPr>
              <w:jc w:val="both"/>
            </w:pPr>
          </w:p>
        </w:tc>
        <w:tc>
          <w:tcPr>
            <w:tcW w:w="4964" w:type="dxa"/>
          </w:tcPr>
          <w:p w:rsidR="00DA2972" w:rsidRPr="00BC1FD5" w:rsidRDefault="00DA2972" w:rsidP="00DA2972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r w:rsidRPr="00BC1FD5">
              <w:rPr>
                <w:iCs/>
                <w:sz w:val="22"/>
                <w:szCs w:val="22"/>
              </w:rPr>
              <w:t>-умеет осуществлять поиск информации,</w:t>
            </w:r>
          </w:p>
          <w:p w:rsidR="00DA2972" w:rsidRPr="00BC1FD5" w:rsidRDefault="00DA2972" w:rsidP="00DA2972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r w:rsidRPr="00BC1FD5">
              <w:rPr>
                <w:iCs/>
                <w:sz w:val="22"/>
                <w:szCs w:val="22"/>
              </w:rPr>
              <w:t xml:space="preserve">-критически относиться к ней, </w:t>
            </w:r>
          </w:p>
          <w:p w:rsidR="00DA2972" w:rsidRPr="00BC1FD5" w:rsidRDefault="00DA2972" w:rsidP="00DA2972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r w:rsidRPr="00BC1FD5">
              <w:rPr>
                <w:iCs/>
                <w:sz w:val="22"/>
                <w:szCs w:val="22"/>
              </w:rPr>
              <w:t>-сопоставлять её с информацией из других исто</w:t>
            </w:r>
            <w:r w:rsidRPr="00BC1FD5">
              <w:rPr>
                <w:iCs/>
                <w:sz w:val="22"/>
                <w:szCs w:val="22"/>
              </w:rPr>
              <w:t>ч</w:t>
            </w:r>
            <w:r w:rsidRPr="00BC1FD5">
              <w:rPr>
                <w:iCs/>
                <w:sz w:val="22"/>
                <w:szCs w:val="22"/>
              </w:rPr>
              <w:t>ников и имеющимся жизненным оп</w:t>
            </w:r>
            <w:r w:rsidRPr="00BC1FD5">
              <w:rPr>
                <w:iCs/>
                <w:sz w:val="22"/>
                <w:szCs w:val="22"/>
              </w:rPr>
              <w:t>ы</w:t>
            </w:r>
            <w:r w:rsidRPr="00BC1FD5">
              <w:rPr>
                <w:iCs/>
                <w:sz w:val="22"/>
                <w:szCs w:val="22"/>
              </w:rPr>
              <w:t>том;</w:t>
            </w:r>
          </w:p>
          <w:p w:rsidR="00DA2972" w:rsidRPr="00BC1FD5" w:rsidRDefault="00DA2972" w:rsidP="00DA297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A2972" w:rsidRPr="00223380">
        <w:trPr>
          <w:trHeight w:val="342"/>
        </w:trPr>
        <w:tc>
          <w:tcPr>
            <w:tcW w:w="4087" w:type="dxa"/>
          </w:tcPr>
          <w:p w:rsidR="00DA2972" w:rsidRPr="00223380" w:rsidRDefault="00DA2972" w:rsidP="00DA2972">
            <w:pPr>
              <w:jc w:val="both"/>
            </w:pPr>
            <w:r w:rsidRPr="00223380">
              <w:t>-проявляет широкую любознател</w:t>
            </w:r>
            <w:r w:rsidRPr="00223380">
              <w:t>ь</w:t>
            </w:r>
            <w:r w:rsidRPr="00223380">
              <w:t xml:space="preserve">ность, задает вопросы, </w:t>
            </w:r>
            <w:r w:rsidRPr="003C0671">
              <w:rPr>
                <w:sz w:val="22"/>
                <w:szCs w:val="22"/>
              </w:rPr>
              <w:t>касающиеся близких и далеких предметов и явл</w:t>
            </w:r>
            <w:r w:rsidRPr="003C0671">
              <w:rPr>
                <w:sz w:val="22"/>
                <w:szCs w:val="22"/>
              </w:rPr>
              <w:t>е</w:t>
            </w:r>
            <w:r w:rsidRPr="003C0671">
              <w:rPr>
                <w:sz w:val="22"/>
                <w:szCs w:val="22"/>
              </w:rPr>
              <w:t>ний</w:t>
            </w:r>
          </w:p>
        </w:tc>
        <w:tc>
          <w:tcPr>
            <w:tcW w:w="4013" w:type="dxa"/>
          </w:tcPr>
          <w:p w:rsidR="00DA2972" w:rsidRPr="00223380" w:rsidRDefault="00DA2972" w:rsidP="00DA2972">
            <w:pPr>
              <w:jc w:val="both"/>
            </w:pPr>
            <w:r w:rsidRPr="00223380">
              <w:t>-умеет задавать учебные вопросы;</w:t>
            </w:r>
          </w:p>
          <w:p w:rsidR="00DA2972" w:rsidRPr="00223380" w:rsidRDefault="00DA2972" w:rsidP="00DA2972">
            <w:pPr>
              <w:jc w:val="both"/>
            </w:pPr>
          </w:p>
        </w:tc>
        <w:tc>
          <w:tcPr>
            <w:tcW w:w="1654" w:type="dxa"/>
            <w:shd w:val="clear" w:color="auto" w:fill="D9D9D9"/>
          </w:tcPr>
          <w:p w:rsidR="00DA2972" w:rsidRPr="00223380" w:rsidRDefault="00DA2972" w:rsidP="00DA2972">
            <w:pPr>
              <w:jc w:val="both"/>
            </w:pPr>
          </w:p>
        </w:tc>
        <w:tc>
          <w:tcPr>
            <w:tcW w:w="4964" w:type="dxa"/>
          </w:tcPr>
          <w:p w:rsidR="00DA2972" w:rsidRPr="00BC1FD5" w:rsidRDefault="00DA2972" w:rsidP="00DA297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BC1FD5">
              <w:rPr>
                <w:color w:val="000000"/>
                <w:sz w:val="22"/>
                <w:szCs w:val="22"/>
              </w:rPr>
              <w:t>-умеет ставить вопросы для инициативного с</w:t>
            </w:r>
            <w:r w:rsidRPr="00BC1FD5">
              <w:rPr>
                <w:color w:val="000000"/>
                <w:sz w:val="22"/>
                <w:szCs w:val="22"/>
              </w:rPr>
              <w:t>о</w:t>
            </w:r>
            <w:r w:rsidRPr="00BC1FD5">
              <w:rPr>
                <w:color w:val="000000"/>
                <w:sz w:val="22"/>
                <w:szCs w:val="22"/>
              </w:rPr>
              <w:t>трудничества в поиске и сборе информ</w:t>
            </w:r>
            <w:r w:rsidRPr="00BC1FD5">
              <w:rPr>
                <w:color w:val="000000"/>
                <w:sz w:val="22"/>
                <w:szCs w:val="22"/>
              </w:rPr>
              <w:t>а</w:t>
            </w:r>
            <w:r w:rsidRPr="00BC1FD5">
              <w:rPr>
                <w:color w:val="000000"/>
                <w:sz w:val="22"/>
                <w:szCs w:val="22"/>
              </w:rPr>
              <w:t>ции;</w:t>
            </w:r>
          </w:p>
          <w:p w:rsidR="00DA2972" w:rsidRPr="00BC1FD5" w:rsidRDefault="00DA2972" w:rsidP="00DA297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A2972" w:rsidRPr="00223380">
        <w:trPr>
          <w:trHeight w:val="342"/>
        </w:trPr>
        <w:tc>
          <w:tcPr>
            <w:tcW w:w="4087" w:type="dxa"/>
          </w:tcPr>
          <w:p w:rsidR="00DA2972" w:rsidRPr="00223380" w:rsidRDefault="00DA2972" w:rsidP="00DA2972">
            <w:pPr>
              <w:jc w:val="both"/>
            </w:pPr>
            <w:r w:rsidRPr="00223380">
              <w:t>-</w:t>
            </w:r>
            <w:proofErr w:type="gramStart"/>
            <w:r w:rsidRPr="00223380">
              <w:t>способен</w:t>
            </w:r>
            <w:proofErr w:type="gramEnd"/>
            <w:r w:rsidRPr="00223380">
              <w:t xml:space="preserve"> договариваться, учитывать интересы других, сдерживать свои эмоции, проявляет доброжелател</w:t>
            </w:r>
            <w:r w:rsidRPr="00223380">
              <w:t>ь</w:t>
            </w:r>
            <w:r w:rsidRPr="00223380">
              <w:t>ное внимание к окружающим</w:t>
            </w:r>
          </w:p>
        </w:tc>
        <w:tc>
          <w:tcPr>
            <w:tcW w:w="4013" w:type="dxa"/>
          </w:tcPr>
          <w:p w:rsidR="00DA2972" w:rsidRPr="00223380" w:rsidRDefault="00DA2972" w:rsidP="00DA2972">
            <w:pPr>
              <w:autoSpaceDE w:val="0"/>
              <w:autoSpaceDN w:val="0"/>
              <w:adjustRightInd w:val="0"/>
              <w:jc w:val="both"/>
            </w:pPr>
            <w:r w:rsidRPr="00223380">
              <w:t>-умеет слушать, принимать  чужую точку зрения, отстаивать свою</w:t>
            </w:r>
          </w:p>
          <w:p w:rsidR="00DA2972" w:rsidRPr="00223380" w:rsidRDefault="00DA2972" w:rsidP="00DA2972">
            <w:pPr>
              <w:jc w:val="both"/>
            </w:pPr>
          </w:p>
        </w:tc>
        <w:tc>
          <w:tcPr>
            <w:tcW w:w="1654" w:type="dxa"/>
            <w:shd w:val="clear" w:color="auto" w:fill="D9D9D9"/>
          </w:tcPr>
          <w:p w:rsidR="00DA2972" w:rsidRPr="00223380" w:rsidRDefault="00DA2972" w:rsidP="00DA2972">
            <w:pPr>
              <w:jc w:val="both"/>
            </w:pPr>
          </w:p>
        </w:tc>
        <w:tc>
          <w:tcPr>
            <w:tcW w:w="4964" w:type="dxa"/>
          </w:tcPr>
          <w:p w:rsidR="00DA2972" w:rsidRPr="00BC1FD5" w:rsidRDefault="00DA2972" w:rsidP="00DA297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BC1FD5">
              <w:rPr>
                <w:color w:val="000000"/>
                <w:sz w:val="22"/>
                <w:szCs w:val="22"/>
              </w:rPr>
              <w:t>-владеет способами разрешения конфликтов:</w:t>
            </w:r>
          </w:p>
          <w:p w:rsidR="00DA2972" w:rsidRPr="00BC1FD5" w:rsidRDefault="00DA2972" w:rsidP="00DA2972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color w:val="000000"/>
                <w:sz w:val="22"/>
                <w:szCs w:val="22"/>
              </w:rPr>
            </w:pPr>
            <w:r w:rsidRPr="00BC1FD5">
              <w:rPr>
                <w:color w:val="000000"/>
                <w:sz w:val="22"/>
                <w:szCs w:val="22"/>
              </w:rPr>
              <w:t>А)</w:t>
            </w:r>
            <w:r w:rsidR="003C0671" w:rsidRPr="003C0671">
              <w:rPr>
                <w:color w:val="000000"/>
                <w:sz w:val="22"/>
                <w:szCs w:val="22"/>
              </w:rPr>
              <w:t xml:space="preserve"> </w:t>
            </w:r>
            <w:r w:rsidRPr="00BC1FD5">
              <w:rPr>
                <w:color w:val="000000"/>
                <w:sz w:val="22"/>
                <w:szCs w:val="22"/>
              </w:rPr>
              <w:t xml:space="preserve">выявляет, идентифицирует проблему, </w:t>
            </w:r>
          </w:p>
          <w:p w:rsidR="00DA2972" w:rsidRPr="00BC1FD5" w:rsidRDefault="00DA2972" w:rsidP="00DA2972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color w:val="000000"/>
                <w:sz w:val="22"/>
                <w:szCs w:val="22"/>
              </w:rPr>
            </w:pPr>
            <w:r w:rsidRPr="00BC1FD5">
              <w:rPr>
                <w:color w:val="000000"/>
                <w:sz w:val="22"/>
                <w:szCs w:val="22"/>
              </w:rPr>
              <w:t>Б)</w:t>
            </w:r>
            <w:r w:rsidR="003C0671" w:rsidRPr="003C0671">
              <w:rPr>
                <w:color w:val="000000"/>
                <w:sz w:val="22"/>
                <w:szCs w:val="22"/>
              </w:rPr>
              <w:t xml:space="preserve"> </w:t>
            </w:r>
            <w:r w:rsidRPr="00BC1FD5">
              <w:rPr>
                <w:color w:val="000000"/>
                <w:sz w:val="22"/>
                <w:szCs w:val="22"/>
              </w:rPr>
              <w:t>находит и оценивает альтернативные сп</w:t>
            </w:r>
            <w:r w:rsidRPr="00BC1FD5">
              <w:rPr>
                <w:color w:val="000000"/>
                <w:sz w:val="22"/>
                <w:szCs w:val="22"/>
              </w:rPr>
              <w:t>о</w:t>
            </w:r>
            <w:r w:rsidRPr="00BC1FD5">
              <w:rPr>
                <w:color w:val="000000"/>
                <w:sz w:val="22"/>
                <w:szCs w:val="22"/>
              </w:rPr>
              <w:t xml:space="preserve">собы разрешения конфликта, </w:t>
            </w:r>
          </w:p>
          <w:p w:rsidR="00DA2972" w:rsidRPr="00BC1FD5" w:rsidRDefault="00DA2972" w:rsidP="00DA2972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color w:val="000000"/>
                <w:sz w:val="22"/>
                <w:szCs w:val="22"/>
              </w:rPr>
            </w:pPr>
            <w:r w:rsidRPr="00BC1FD5">
              <w:rPr>
                <w:color w:val="000000"/>
                <w:sz w:val="22"/>
                <w:szCs w:val="22"/>
              </w:rPr>
              <w:t>В)</w:t>
            </w:r>
            <w:r w:rsidR="003C0671" w:rsidRPr="003C0671">
              <w:rPr>
                <w:color w:val="000000"/>
                <w:sz w:val="22"/>
                <w:szCs w:val="22"/>
              </w:rPr>
              <w:t xml:space="preserve"> </w:t>
            </w:r>
            <w:r w:rsidRPr="00BC1FD5">
              <w:rPr>
                <w:color w:val="000000"/>
                <w:sz w:val="22"/>
                <w:szCs w:val="22"/>
              </w:rPr>
              <w:t>принимает решение и реализует его;</w:t>
            </w:r>
          </w:p>
        </w:tc>
      </w:tr>
      <w:tr w:rsidR="00DA2972" w:rsidRPr="00223380">
        <w:trPr>
          <w:trHeight w:val="342"/>
        </w:trPr>
        <w:tc>
          <w:tcPr>
            <w:tcW w:w="4087" w:type="dxa"/>
          </w:tcPr>
          <w:p w:rsidR="00DA2972" w:rsidRPr="00223380" w:rsidRDefault="00DA2972" w:rsidP="00DA2972">
            <w:pPr>
              <w:jc w:val="both"/>
            </w:pPr>
            <w:r w:rsidRPr="00223380">
              <w:t>-обсуждает в ходе совместной де</w:t>
            </w:r>
            <w:r w:rsidRPr="00223380">
              <w:t>я</w:t>
            </w:r>
            <w:r w:rsidRPr="00223380">
              <w:t>тельности возникающие проблемы, правила</w:t>
            </w:r>
          </w:p>
        </w:tc>
        <w:tc>
          <w:tcPr>
            <w:tcW w:w="4013" w:type="dxa"/>
          </w:tcPr>
          <w:p w:rsidR="00DA2972" w:rsidRPr="00223380" w:rsidRDefault="00DA2972" w:rsidP="00DA2972">
            <w:pPr>
              <w:jc w:val="both"/>
            </w:pPr>
            <w:r w:rsidRPr="00223380">
              <w:t>-умеет договариваться</w:t>
            </w:r>
          </w:p>
        </w:tc>
        <w:tc>
          <w:tcPr>
            <w:tcW w:w="1654" w:type="dxa"/>
            <w:shd w:val="clear" w:color="auto" w:fill="D9D9D9"/>
          </w:tcPr>
          <w:p w:rsidR="00DA2972" w:rsidRPr="00223380" w:rsidRDefault="00DA2972" w:rsidP="00DA2972">
            <w:pPr>
              <w:jc w:val="both"/>
            </w:pPr>
          </w:p>
        </w:tc>
        <w:tc>
          <w:tcPr>
            <w:tcW w:w="4964" w:type="dxa"/>
          </w:tcPr>
          <w:p w:rsidR="00DA2972" w:rsidRPr="003C0671" w:rsidRDefault="00DA2972" w:rsidP="003C067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BC1FD5">
              <w:rPr>
                <w:color w:val="000000"/>
                <w:sz w:val="22"/>
                <w:szCs w:val="22"/>
              </w:rPr>
              <w:t>-владеет способами управления поведением пар</w:t>
            </w:r>
            <w:r w:rsidRPr="00BC1FD5">
              <w:rPr>
                <w:color w:val="000000"/>
                <w:sz w:val="22"/>
                <w:szCs w:val="22"/>
              </w:rPr>
              <w:t>т</w:t>
            </w:r>
            <w:r w:rsidRPr="00BC1FD5">
              <w:rPr>
                <w:color w:val="000000"/>
                <w:sz w:val="22"/>
                <w:szCs w:val="22"/>
              </w:rPr>
              <w:t>нера: контролирует, корректирует, оц</w:t>
            </w:r>
            <w:r w:rsidRPr="00BC1FD5">
              <w:rPr>
                <w:color w:val="000000"/>
                <w:sz w:val="22"/>
                <w:szCs w:val="22"/>
              </w:rPr>
              <w:t>е</w:t>
            </w:r>
            <w:r w:rsidRPr="00BC1FD5">
              <w:rPr>
                <w:color w:val="000000"/>
                <w:sz w:val="22"/>
                <w:szCs w:val="22"/>
              </w:rPr>
              <w:t>нивает его действия;</w:t>
            </w:r>
          </w:p>
        </w:tc>
      </w:tr>
      <w:tr w:rsidR="00DA2972" w:rsidRPr="00223380">
        <w:trPr>
          <w:trHeight w:val="342"/>
        </w:trPr>
        <w:tc>
          <w:tcPr>
            <w:tcW w:w="4087" w:type="dxa"/>
          </w:tcPr>
          <w:p w:rsidR="00DA2972" w:rsidRPr="00223380" w:rsidRDefault="00DA2972" w:rsidP="00DA2972">
            <w:pPr>
              <w:jc w:val="both"/>
            </w:pPr>
            <w:r w:rsidRPr="00223380">
              <w:t>-поддержать разговор на интересную для н</w:t>
            </w:r>
            <w:r w:rsidRPr="00223380">
              <w:t>е</w:t>
            </w:r>
            <w:r w:rsidRPr="00223380">
              <w:t>го тему</w:t>
            </w:r>
          </w:p>
        </w:tc>
        <w:tc>
          <w:tcPr>
            <w:tcW w:w="4013" w:type="dxa"/>
          </w:tcPr>
          <w:p w:rsidR="00DA2972" w:rsidRPr="00223380" w:rsidRDefault="00DA2972" w:rsidP="00DA2972">
            <w:pPr>
              <w:jc w:val="both"/>
            </w:pPr>
            <w:r w:rsidRPr="00223380">
              <w:t>-строит простое речевое высказыв</w:t>
            </w:r>
            <w:r w:rsidRPr="00223380">
              <w:t>а</w:t>
            </w:r>
            <w:r w:rsidRPr="00223380">
              <w:t>ние</w:t>
            </w:r>
          </w:p>
        </w:tc>
        <w:tc>
          <w:tcPr>
            <w:tcW w:w="1654" w:type="dxa"/>
            <w:shd w:val="clear" w:color="auto" w:fill="D9D9D9"/>
          </w:tcPr>
          <w:p w:rsidR="00DA2972" w:rsidRPr="00223380" w:rsidRDefault="00DA2972" w:rsidP="00DA2972">
            <w:pPr>
              <w:jc w:val="both"/>
            </w:pPr>
          </w:p>
        </w:tc>
        <w:tc>
          <w:tcPr>
            <w:tcW w:w="4964" w:type="dxa"/>
          </w:tcPr>
          <w:p w:rsidR="00DA2972" w:rsidRPr="00BC1FD5" w:rsidRDefault="00DA2972" w:rsidP="00DA297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BC1FD5">
              <w:rPr>
                <w:color w:val="000000"/>
                <w:sz w:val="22"/>
                <w:szCs w:val="22"/>
              </w:rPr>
              <w:t>-умеет с достаточной полнотой и точностью в</w:t>
            </w:r>
            <w:r w:rsidRPr="00BC1FD5">
              <w:rPr>
                <w:color w:val="000000"/>
                <w:sz w:val="22"/>
                <w:szCs w:val="22"/>
              </w:rPr>
              <w:t>ы</w:t>
            </w:r>
            <w:r w:rsidRPr="00BC1FD5">
              <w:rPr>
                <w:color w:val="000000"/>
                <w:sz w:val="22"/>
                <w:szCs w:val="22"/>
              </w:rPr>
              <w:t>ражать свои мысли в соответствии с зад</w:t>
            </w:r>
            <w:r w:rsidRPr="00BC1FD5">
              <w:rPr>
                <w:color w:val="000000"/>
                <w:sz w:val="22"/>
                <w:szCs w:val="22"/>
              </w:rPr>
              <w:t>а</w:t>
            </w:r>
            <w:r w:rsidRPr="00BC1FD5">
              <w:rPr>
                <w:color w:val="000000"/>
                <w:sz w:val="22"/>
                <w:szCs w:val="22"/>
              </w:rPr>
              <w:t>чами и условиями коммуникации;</w:t>
            </w:r>
          </w:p>
          <w:p w:rsidR="00DA2972" w:rsidRPr="003C0671" w:rsidRDefault="00DA2972" w:rsidP="003C067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BC1FD5">
              <w:rPr>
                <w:color w:val="000000"/>
                <w:sz w:val="22"/>
                <w:szCs w:val="22"/>
              </w:rPr>
              <w:t>-владеет монологической и диалогической фо</w:t>
            </w:r>
            <w:r w:rsidRPr="00BC1FD5">
              <w:rPr>
                <w:color w:val="000000"/>
                <w:sz w:val="22"/>
                <w:szCs w:val="22"/>
              </w:rPr>
              <w:t>р</w:t>
            </w:r>
            <w:r w:rsidRPr="00BC1FD5">
              <w:rPr>
                <w:color w:val="000000"/>
                <w:sz w:val="22"/>
                <w:szCs w:val="22"/>
              </w:rPr>
              <w:t>мами речи в соответствии с грамматич</w:t>
            </w:r>
            <w:r w:rsidRPr="00BC1FD5">
              <w:rPr>
                <w:color w:val="000000"/>
                <w:sz w:val="22"/>
                <w:szCs w:val="22"/>
              </w:rPr>
              <w:t>е</w:t>
            </w:r>
            <w:r w:rsidRPr="00BC1FD5">
              <w:rPr>
                <w:color w:val="000000"/>
                <w:sz w:val="22"/>
                <w:szCs w:val="22"/>
              </w:rPr>
              <w:t>скими и синтаксическими нормами родного языка.</w:t>
            </w:r>
          </w:p>
        </w:tc>
      </w:tr>
    </w:tbl>
    <w:p w:rsidR="00DA2972" w:rsidRPr="003C0671" w:rsidRDefault="00DA2972" w:rsidP="00DA2972"/>
    <w:p w:rsidR="00BC1FD5" w:rsidRDefault="00BC1FD5" w:rsidP="00DA2972">
      <w:pPr>
        <w:rPr>
          <w:lang w:val="en-US"/>
        </w:rPr>
      </w:pPr>
    </w:p>
    <w:p w:rsidR="003C0671" w:rsidRPr="003C0671" w:rsidRDefault="003C0671" w:rsidP="00DA2972">
      <w:pPr>
        <w:rPr>
          <w:lang w:val="en-US"/>
        </w:rPr>
      </w:pPr>
    </w:p>
    <w:p w:rsidR="00DA2972" w:rsidRPr="00BC1FD5" w:rsidRDefault="00DA2972" w:rsidP="00DA2972">
      <w:pPr>
        <w:jc w:val="center"/>
        <w:rPr>
          <w:b/>
        </w:rPr>
      </w:pPr>
      <w:r w:rsidRPr="00223380">
        <w:rPr>
          <w:b/>
        </w:rPr>
        <w:lastRenderedPageBreak/>
        <w:t>Планирование результатов по формированию универсальных учебных действий</w:t>
      </w:r>
      <w:r w:rsidR="00BC1FD5" w:rsidRPr="00BC1FD5">
        <w:rPr>
          <w:b/>
        </w:rPr>
        <w:t xml:space="preserve"> </w:t>
      </w:r>
      <w:r w:rsidRPr="00223380">
        <w:rPr>
          <w:b/>
        </w:rPr>
        <w:t>(познавательных)</w:t>
      </w:r>
    </w:p>
    <w:p w:rsidR="00BC1FD5" w:rsidRPr="00BC1FD5" w:rsidRDefault="00BC1FD5" w:rsidP="00DA2972">
      <w:pPr>
        <w:jc w:val="center"/>
        <w:rPr>
          <w:b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2"/>
        <w:gridCol w:w="5244"/>
        <w:gridCol w:w="1418"/>
        <w:gridCol w:w="5953"/>
      </w:tblGrid>
      <w:tr w:rsidR="00DA2972" w:rsidRPr="00223380">
        <w:tc>
          <w:tcPr>
            <w:tcW w:w="2802" w:type="dxa"/>
          </w:tcPr>
          <w:p w:rsidR="00DA2972" w:rsidRPr="00223380" w:rsidRDefault="00DA2972" w:rsidP="00DA2972">
            <w:pPr>
              <w:jc w:val="center"/>
            </w:pPr>
            <w:r w:rsidRPr="00223380">
              <w:t>Сформированность УУД у детей при поступлении в школу</w:t>
            </w:r>
          </w:p>
        </w:tc>
        <w:tc>
          <w:tcPr>
            <w:tcW w:w="5244" w:type="dxa"/>
          </w:tcPr>
          <w:p w:rsidR="00DA2972" w:rsidRPr="00223380" w:rsidRDefault="00DA2972" w:rsidP="00DA2972">
            <w:pPr>
              <w:jc w:val="center"/>
            </w:pPr>
            <w:r w:rsidRPr="00223380">
              <w:t xml:space="preserve">Планируемые результаты </w:t>
            </w:r>
            <w:proofErr w:type="gramStart"/>
            <w:r w:rsidRPr="00223380">
              <w:rPr>
                <w:b/>
              </w:rPr>
              <w:t>на конец</w:t>
            </w:r>
            <w:proofErr w:type="gramEnd"/>
            <w:r w:rsidRPr="00223380">
              <w:rPr>
                <w:b/>
              </w:rPr>
              <w:t xml:space="preserve"> 1 класса</w:t>
            </w:r>
          </w:p>
        </w:tc>
        <w:tc>
          <w:tcPr>
            <w:tcW w:w="1418" w:type="dxa"/>
            <w:shd w:val="clear" w:color="auto" w:fill="D9D9D9"/>
          </w:tcPr>
          <w:p w:rsidR="00DA2972" w:rsidRPr="00223380" w:rsidRDefault="00DA2972" w:rsidP="00DA2972">
            <w:r w:rsidRPr="00223380">
              <w:t>2-3 классы</w:t>
            </w:r>
          </w:p>
        </w:tc>
        <w:tc>
          <w:tcPr>
            <w:tcW w:w="5953" w:type="dxa"/>
          </w:tcPr>
          <w:p w:rsidR="00DA2972" w:rsidRPr="00223380" w:rsidRDefault="00DA2972" w:rsidP="00DA2972">
            <w:pPr>
              <w:jc w:val="center"/>
            </w:pPr>
            <w:r w:rsidRPr="00223380">
              <w:t xml:space="preserve">Планируемые результаты по формированию УУД </w:t>
            </w:r>
            <w:r w:rsidRPr="00223380">
              <w:rPr>
                <w:b/>
              </w:rPr>
              <w:t>в</w:t>
            </w:r>
            <w:r w:rsidRPr="00223380">
              <w:rPr>
                <w:b/>
              </w:rPr>
              <w:t>ы</w:t>
            </w:r>
            <w:r w:rsidRPr="00223380">
              <w:rPr>
                <w:b/>
              </w:rPr>
              <w:t>пускников начальной школы</w:t>
            </w:r>
          </w:p>
        </w:tc>
      </w:tr>
      <w:tr w:rsidR="00DA2972" w:rsidRPr="00223380">
        <w:tc>
          <w:tcPr>
            <w:tcW w:w="15417" w:type="dxa"/>
            <w:gridSpan w:val="4"/>
          </w:tcPr>
          <w:p w:rsidR="00DA2972" w:rsidRPr="00223380" w:rsidRDefault="00DA2972" w:rsidP="00DA2972">
            <w:pPr>
              <w:jc w:val="center"/>
              <w:rPr>
                <w:b/>
                <w:color w:val="000000"/>
                <w:u w:val="single"/>
              </w:rPr>
            </w:pPr>
            <w:r w:rsidRPr="00223380">
              <w:rPr>
                <w:b/>
                <w:color w:val="000000"/>
                <w:u w:val="single"/>
              </w:rPr>
              <w:t>Общеучебные</w:t>
            </w:r>
          </w:p>
        </w:tc>
      </w:tr>
      <w:tr w:rsidR="00DA2972" w:rsidRPr="00223380">
        <w:tc>
          <w:tcPr>
            <w:tcW w:w="2802" w:type="dxa"/>
          </w:tcPr>
          <w:p w:rsidR="00DA2972" w:rsidRPr="00223380" w:rsidRDefault="00DA2972" w:rsidP="00DA2972"/>
        </w:tc>
        <w:tc>
          <w:tcPr>
            <w:tcW w:w="5244" w:type="dxa"/>
          </w:tcPr>
          <w:p w:rsidR="00DA2972" w:rsidRPr="00223380" w:rsidRDefault="00DA2972" w:rsidP="00DA2972">
            <w:r w:rsidRPr="00223380">
              <w:rPr>
                <w:color w:val="000000"/>
              </w:rPr>
              <w:t>- выделяет и формулирует познавательную цель с помощью учителя;</w:t>
            </w:r>
          </w:p>
        </w:tc>
        <w:tc>
          <w:tcPr>
            <w:tcW w:w="1418" w:type="dxa"/>
            <w:shd w:val="clear" w:color="auto" w:fill="D9D9D9"/>
          </w:tcPr>
          <w:p w:rsidR="00DA2972" w:rsidRPr="00223380" w:rsidRDefault="00DA2972" w:rsidP="00DA2972"/>
        </w:tc>
        <w:tc>
          <w:tcPr>
            <w:tcW w:w="5953" w:type="dxa"/>
          </w:tcPr>
          <w:p w:rsidR="00DA2972" w:rsidRPr="00223380" w:rsidRDefault="00DA2972" w:rsidP="00DA297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color w:val="000000"/>
              </w:rPr>
            </w:pPr>
            <w:r w:rsidRPr="00223380">
              <w:rPr>
                <w:color w:val="000000"/>
              </w:rPr>
              <w:t>- самостоятельно выделяет и</w:t>
            </w:r>
          </w:p>
          <w:p w:rsidR="00DA2972" w:rsidRPr="00223380" w:rsidRDefault="00DA2972" w:rsidP="00DA297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color w:val="000000"/>
              </w:rPr>
            </w:pPr>
            <w:r w:rsidRPr="00223380">
              <w:rPr>
                <w:color w:val="000000"/>
              </w:rPr>
              <w:t>формулирует познавательную цель;</w:t>
            </w:r>
          </w:p>
          <w:p w:rsidR="00DA2972" w:rsidRPr="00223380" w:rsidRDefault="00DA2972" w:rsidP="00DA297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color w:val="000000"/>
              </w:rPr>
            </w:pPr>
          </w:p>
        </w:tc>
      </w:tr>
      <w:tr w:rsidR="00DA2972" w:rsidRPr="00223380">
        <w:tc>
          <w:tcPr>
            <w:tcW w:w="2802" w:type="dxa"/>
          </w:tcPr>
          <w:p w:rsidR="00DA2972" w:rsidRPr="00223380" w:rsidRDefault="00DA2972" w:rsidP="00DA2972"/>
        </w:tc>
        <w:tc>
          <w:tcPr>
            <w:tcW w:w="5244" w:type="dxa"/>
          </w:tcPr>
          <w:p w:rsidR="00DA2972" w:rsidRPr="00223380" w:rsidRDefault="00DA2972" w:rsidP="00DA2972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color w:val="000000"/>
              </w:rPr>
            </w:pPr>
            <w:r w:rsidRPr="00223380">
              <w:rPr>
                <w:color w:val="000000"/>
              </w:rPr>
              <w:t>- осуществляет поиск и выделяет конкретную информацию с помощью учителя;</w:t>
            </w:r>
          </w:p>
          <w:p w:rsidR="00DA2972" w:rsidRPr="00223380" w:rsidRDefault="00DA2972" w:rsidP="00DA2972"/>
        </w:tc>
        <w:tc>
          <w:tcPr>
            <w:tcW w:w="1418" w:type="dxa"/>
            <w:shd w:val="clear" w:color="auto" w:fill="D9D9D9"/>
          </w:tcPr>
          <w:p w:rsidR="00DA2972" w:rsidRPr="00223380" w:rsidRDefault="00DA2972" w:rsidP="00DA2972"/>
        </w:tc>
        <w:tc>
          <w:tcPr>
            <w:tcW w:w="5953" w:type="dxa"/>
          </w:tcPr>
          <w:p w:rsidR="00DA2972" w:rsidRPr="003C0671" w:rsidRDefault="00DA2972" w:rsidP="00DA2972">
            <w:pPr>
              <w:rPr>
                <w:color w:val="000000"/>
              </w:rPr>
            </w:pPr>
            <w:r w:rsidRPr="00223380">
              <w:rPr>
                <w:color w:val="000000"/>
              </w:rPr>
              <w:t>- осуществляет поиск и выделяет необходимую и</w:t>
            </w:r>
            <w:r w:rsidRPr="00223380">
              <w:rPr>
                <w:color w:val="000000"/>
              </w:rPr>
              <w:t>н</w:t>
            </w:r>
            <w:r w:rsidRPr="00223380">
              <w:rPr>
                <w:color w:val="000000"/>
              </w:rPr>
              <w:t>формацию;</w:t>
            </w:r>
          </w:p>
        </w:tc>
      </w:tr>
      <w:tr w:rsidR="00DA2972" w:rsidRPr="00223380">
        <w:tc>
          <w:tcPr>
            <w:tcW w:w="2802" w:type="dxa"/>
          </w:tcPr>
          <w:p w:rsidR="00DA2972" w:rsidRPr="00223380" w:rsidRDefault="00DA2972" w:rsidP="00DA2972"/>
        </w:tc>
        <w:tc>
          <w:tcPr>
            <w:tcW w:w="5244" w:type="dxa"/>
          </w:tcPr>
          <w:p w:rsidR="00DA2972" w:rsidRPr="00223380" w:rsidRDefault="00DA2972" w:rsidP="00DA2972">
            <w:r w:rsidRPr="00223380">
              <w:t>- находит информацию в словаре;</w:t>
            </w:r>
          </w:p>
        </w:tc>
        <w:tc>
          <w:tcPr>
            <w:tcW w:w="1418" w:type="dxa"/>
            <w:shd w:val="clear" w:color="auto" w:fill="D9D9D9"/>
          </w:tcPr>
          <w:p w:rsidR="00DA2972" w:rsidRPr="00223380" w:rsidRDefault="00DA2972" w:rsidP="00DA2972"/>
        </w:tc>
        <w:tc>
          <w:tcPr>
            <w:tcW w:w="5953" w:type="dxa"/>
          </w:tcPr>
          <w:p w:rsidR="00DA2972" w:rsidRPr="003C0671" w:rsidRDefault="00DA2972" w:rsidP="00DA2972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color w:val="000000"/>
              </w:rPr>
            </w:pPr>
            <w:r w:rsidRPr="00223380">
              <w:rPr>
                <w:color w:val="000000"/>
              </w:rPr>
              <w:t>- применяет методы информационного поиска, в том числе с помощью компьютерных средств;</w:t>
            </w:r>
          </w:p>
        </w:tc>
      </w:tr>
      <w:tr w:rsidR="00DA2972" w:rsidRPr="00223380">
        <w:tc>
          <w:tcPr>
            <w:tcW w:w="2802" w:type="dxa"/>
          </w:tcPr>
          <w:p w:rsidR="00DA2972" w:rsidRPr="00223380" w:rsidRDefault="00DA2972" w:rsidP="00DA2972"/>
        </w:tc>
        <w:tc>
          <w:tcPr>
            <w:tcW w:w="5244" w:type="dxa"/>
          </w:tcPr>
          <w:p w:rsidR="00DA2972" w:rsidRPr="00223380" w:rsidRDefault="00DA2972" w:rsidP="00DA2972"/>
        </w:tc>
        <w:tc>
          <w:tcPr>
            <w:tcW w:w="1418" w:type="dxa"/>
            <w:shd w:val="clear" w:color="auto" w:fill="D9D9D9"/>
          </w:tcPr>
          <w:p w:rsidR="00DA2972" w:rsidRPr="00223380" w:rsidRDefault="00DA2972" w:rsidP="00DA2972"/>
        </w:tc>
        <w:tc>
          <w:tcPr>
            <w:tcW w:w="5953" w:type="dxa"/>
          </w:tcPr>
          <w:p w:rsidR="00DA2972" w:rsidRPr="003C0671" w:rsidRDefault="00DA2972" w:rsidP="003C0671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color w:val="000000"/>
                <w:lang w:val="en-US"/>
              </w:rPr>
            </w:pPr>
            <w:r w:rsidRPr="00223380">
              <w:rPr>
                <w:color w:val="000000"/>
              </w:rPr>
              <w:t>- структурирует знания;</w:t>
            </w:r>
          </w:p>
        </w:tc>
      </w:tr>
      <w:tr w:rsidR="00DA2972" w:rsidRPr="00223380">
        <w:tc>
          <w:tcPr>
            <w:tcW w:w="2802" w:type="dxa"/>
          </w:tcPr>
          <w:p w:rsidR="00DA2972" w:rsidRPr="00223380" w:rsidRDefault="00DA2972" w:rsidP="00DA2972"/>
        </w:tc>
        <w:tc>
          <w:tcPr>
            <w:tcW w:w="5244" w:type="dxa"/>
          </w:tcPr>
          <w:p w:rsidR="00DA2972" w:rsidRPr="003C0671" w:rsidRDefault="00DA2972" w:rsidP="00DA2972">
            <w:r w:rsidRPr="00223380">
              <w:t xml:space="preserve">- </w:t>
            </w:r>
            <w:r w:rsidRPr="00223380">
              <w:rPr>
                <w:color w:val="000000"/>
              </w:rPr>
              <w:t>строит речевое высказывание в устной форме</w:t>
            </w:r>
            <w:r w:rsidRPr="00223380">
              <w:t xml:space="preserve"> с помощью учителя;</w:t>
            </w:r>
          </w:p>
        </w:tc>
        <w:tc>
          <w:tcPr>
            <w:tcW w:w="1418" w:type="dxa"/>
            <w:shd w:val="clear" w:color="auto" w:fill="D9D9D9"/>
          </w:tcPr>
          <w:p w:rsidR="00DA2972" w:rsidRPr="00223380" w:rsidRDefault="00DA2972" w:rsidP="00DA2972"/>
        </w:tc>
        <w:tc>
          <w:tcPr>
            <w:tcW w:w="5953" w:type="dxa"/>
          </w:tcPr>
          <w:p w:rsidR="00DA2972" w:rsidRPr="003C0671" w:rsidRDefault="00DA2972" w:rsidP="00BA67CE">
            <w:r w:rsidRPr="00223380">
              <w:t>- осознанно и произвольно строит речевое высказыв</w:t>
            </w:r>
            <w:r w:rsidRPr="00223380">
              <w:t>а</w:t>
            </w:r>
            <w:r w:rsidRPr="00223380">
              <w:t>ние в устной и письменной форме;</w:t>
            </w:r>
          </w:p>
        </w:tc>
      </w:tr>
      <w:tr w:rsidR="00DA2972" w:rsidRPr="00223380">
        <w:tc>
          <w:tcPr>
            <w:tcW w:w="2802" w:type="dxa"/>
          </w:tcPr>
          <w:p w:rsidR="00DA2972" w:rsidRPr="003C0671" w:rsidRDefault="00DA2972" w:rsidP="00DA2972">
            <w:r w:rsidRPr="00223380">
              <w:t>- проявляет самосто</w:t>
            </w:r>
            <w:r w:rsidRPr="00223380">
              <w:t>я</w:t>
            </w:r>
            <w:r w:rsidRPr="00223380">
              <w:t>тельность</w:t>
            </w:r>
            <w:r w:rsidR="00BC1FD5">
              <w:t xml:space="preserve"> </w:t>
            </w:r>
            <w:r w:rsidRPr="00223380">
              <w:t>в игровой де</w:t>
            </w:r>
            <w:r w:rsidRPr="00223380">
              <w:t>я</w:t>
            </w:r>
            <w:r w:rsidRPr="00223380">
              <w:t>тельности, выбирая ту или иную игру и спос</w:t>
            </w:r>
            <w:r w:rsidRPr="00223380">
              <w:t>о</w:t>
            </w:r>
            <w:r w:rsidRPr="00223380">
              <w:t>бы ее ос</w:t>
            </w:r>
            <w:r w:rsidRPr="00223380">
              <w:t>у</w:t>
            </w:r>
            <w:r w:rsidR="003C0671">
              <w:t>ществления</w:t>
            </w:r>
          </w:p>
        </w:tc>
        <w:tc>
          <w:tcPr>
            <w:tcW w:w="5244" w:type="dxa"/>
          </w:tcPr>
          <w:p w:rsidR="00DA2972" w:rsidRPr="00223380" w:rsidRDefault="00DA2972" w:rsidP="00DA2972"/>
        </w:tc>
        <w:tc>
          <w:tcPr>
            <w:tcW w:w="1418" w:type="dxa"/>
            <w:shd w:val="clear" w:color="auto" w:fill="D9D9D9"/>
          </w:tcPr>
          <w:p w:rsidR="00DA2972" w:rsidRPr="00223380" w:rsidRDefault="00DA2972" w:rsidP="00DA2972"/>
        </w:tc>
        <w:tc>
          <w:tcPr>
            <w:tcW w:w="5953" w:type="dxa"/>
          </w:tcPr>
          <w:p w:rsidR="00DA2972" w:rsidRPr="00223380" w:rsidRDefault="00DA2972" w:rsidP="00BA67CE">
            <w:r w:rsidRPr="00223380">
              <w:t>- выбирает наиболее эффективные способы решения задач в зависимости от конкретных условий;</w:t>
            </w:r>
          </w:p>
          <w:p w:rsidR="00DA2972" w:rsidRPr="00223380" w:rsidRDefault="00DA2972" w:rsidP="00BA67CE"/>
        </w:tc>
      </w:tr>
      <w:tr w:rsidR="00DA2972" w:rsidRPr="00223380">
        <w:tc>
          <w:tcPr>
            <w:tcW w:w="2802" w:type="dxa"/>
          </w:tcPr>
          <w:p w:rsidR="00DA2972" w:rsidRPr="00223380" w:rsidRDefault="00DA2972" w:rsidP="00DA2972"/>
        </w:tc>
        <w:tc>
          <w:tcPr>
            <w:tcW w:w="5244" w:type="dxa"/>
          </w:tcPr>
          <w:p w:rsidR="00DA2972" w:rsidRPr="00223380" w:rsidRDefault="00DA2972" w:rsidP="00DA2972">
            <w:r w:rsidRPr="00223380">
              <w:t>- умеет давать оценку одного вида деятельности на уроке с помощью учителя;</w:t>
            </w:r>
          </w:p>
          <w:p w:rsidR="00DA2972" w:rsidRPr="00223380" w:rsidRDefault="00DA2972" w:rsidP="00DA2972"/>
        </w:tc>
        <w:tc>
          <w:tcPr>
            <w:tcW w:w="1418" w:type="dxa"/>
            <w:shd w:val="clear" w:color="auto" w:fill="D9D9D9"/>
          </w:tcPr>
          <w:p w:rsidR="00DA2972" w:rsidRPr="00223380" w:rsidRDefault="00DA2972" w:rsidP="00DA2972"/>
        </w:tc>
        <w:tc>
          <w:tcPr>
            <w:tcW w:w="5953" w:type="dxa"/>
          </w:tcPr>
          <w:p w:rsidR="00DA2972" w:rsidRPr="00223380" w:rsidRDefault="00DA2972" w:rsidP="00BA67CE">
            <w:r w:rsidRPr="00223380">
              <w:t>- осуществляет рефлексию способов и условий дейс</w:t>
            </w:r>
            <w:r w:rsidRPr="00223380">
              <w:t>т</w:t>
            </w:r>
            <w:r w:rsidRPr="00223380">
              <w:t>вия, контроль и оценку процесса и результатов де</w:t>
            </w:r>
            <w:r w:rsidRPr="00223380">
              <w:t>я</w:t>
            </w:r>
            <w:r w:rsidRPr="00223380">
              <w:t>тельности;</w:t>
            </w:r>
          </w:p>
        </w:tc>
      </w:tr>
      <w:tr w:rsidR="00DA2972" w:rsidRPr="00223380">
        <w:tc>
          <w:tcPr>
            <w:tcW w:w="2802" w:type="dxa"/>
          </w:tcPr>
          <w:p w:rsidR="00DA2972" w:rsidRPr="00223380" w:rsidRDefault="00DA2972" w:rsidP="00DA2972">
            <w:r w:rsidRPr="00223380">
              <w:t>- умеет слушать, пон</w:t>
            </w:r>
            <w:r w:rsidRPr="00223380">
              <w:t>и</w:t>
            </w:r>
            <w:r w:rsidRPr="00223380">
              <w:t>мать и пересказывать простые тексты;</w:t>
            </w:r>
          </w:p>
        </w:tc>
        <w:tc>
          <w:tcPr>
            <w:tcW w:w="5244" w:type="dxa"/>
          </w:tcPr>
          <w:p w:rsidR="00DA2972" w:rsidRPr="00223380" w:rsidRDefault="00DA2972" w:rsidP="00DA2972">
            <w:r w:rsidRPr="00223380">
              <w:t>- слушает и понимает речь других, выразител</w:t>
            </w:r>
            <w:r w:rsidRPr="00223380">
              <w:t>ь</w:t>
            </w:r>
            <w:r w:rsidRPr="00223380">
              <w:t>но читает и  пересказывает небольшие тексты;</w:t>
            </w:r>
          </w:p>
          <w:p w:rsidR="00DA2972" w:rsidRPr="00223380" w:rsidRDefault="00DA2972" w:rsidP="00DA2972"/>
        </w:tc>
        <w:tc>
          <w:tcPr>
            <w:tcW w:w="1418" w:type="dxa"/>
            <w:shd w:val="clear" w:color="auto" w:fill="D9D9D9"/>
          </w:tcPr>
          <w:p w:rsidR="00DA2972" w:rsidRPr="00223380" w:rsidRDefault="00DA2972" w:rsidP="00DA2972"/>
        </w:tc>
        <w:tc>
          <w:tcPr>
            <w:tcW w:w="5953" w:type="dxa"/>
          </w:tcPr>
          <w:p w:rsidR="00DA2972" w:rsidRPr="00223380" w:rsidRDefault="00DA2972" w:rsidP="00BA67CE">
            <w:r w:rsidRPr="00223380">
              <w:t xml:space="preserve">- понимает  цель чтения и осмысливает </w:t>
            </w:r>
            <w:proofErr w:type="gramStart"/>
            <w:r w:rsidRPr="00223380">
              <w:t>прочитанное</w:t>
            </w:r>
            <w:proofErr w:type="gramEnd"/>
            <w:r w:rsidRPr="00223380">
              <w:t>;</w:t>
            </w:r>
          </w:p>
          <w:p w:rsidR="00DA2972" w:rsidRPr="00223380" w:rsidRDefault="00DA2972" w:rsidP="00BA67CE"/>
        </w:tc>
      </w:tr>
      <w:tr w:rsidR="00DA2972" w:rsidRPr="00223380">
        <w:tc>
          <w:tcPr>
            <w:tcW w:w="2802" w:type="dxa"/>
          </w:tcPr>
          <w:p w:rsidR="00DA2972" w:rsidRPr="00223380" w:rsidRDefault="00DA2972" w:rsidP="00DA2972"/>
        </w:tc>
        <w:tc>
          <w:tcPr>
            <w:tcW w:w="5244" w:type="dxa"/>
          </w:tcPr>
          <w:p w:rsidR="00DA2972" w:rsidRPr="00223380" w:rsidRDefault="00DA2972" w:rsidP="00DA2972"/>
        </w:tc>
        <w:tc>
          <w:tcPr>
            <w:tcW w:w="1418" w:type="dxa"/>
            <w:shd w:val="clear" w:color="auto" w:fill="D9D9D9"/>
          </w:tcPr>
          <w:p w:rsidR="00DA2972" w:rsidRPr="00223380" w:rsidRDefault="00DA2972" w:rsidP="00DA2972"/>
        </w:tc>
        <w:tc>
          <w:tcPr>
            <w:tcW w:w="5953" w:type="dxa"/>
          </w:tcPr>
          <w:p w:rsidR="00DA2972" w:rsidRPr="00223380" w:rsidRDefault="00DA2972" w:rsidP="00BA67CE">
            <w:r w:rsidRPr="00223380">
              <w:t xml:space="preserve">- осуществляет выбор вида чтения в зависимости </w:t>
            </w:r>
            <w:proofErr w:type="gramStart"/>
            <w:r w:rsidRPr="00223380">
              <w:t>от</w:t>
            </w:r>
            <w:proofErr w:type="gramEnd"/>
            <w:r w:rsidRPr="00223380">
              <w:t xml:space="preserve"> </w:t>
            </w:r>
          </w:p>
          <w:p w:rsidR="00DA2972" w:rsidRPr="00223380" w:rsidRDefault="00DA2972" w:rsidP="00BA67CE">
            <w:r w:rsidRPr="00223380">
              <w:t xml:space="preserve">цели; </w:t>
            </w:r>
          </w:p>
        </w:tc>
      </w:tr>
      <w:tr w:rsidR="00DA2972" w:rsidRPr="00223380">
        <w:tc>
          <w:tcPr>
            <w:tcW w:w="2802" w:type="dxa"/>
          </w:tcPr>
          <w:p w:rsidR="00DA2972" w:rsidRPr="00223380" w:rsidRDefault="00DA2972" w:rsidP="00DA2972"/>
        </w:tc>
        <w:tc>
          <w:tcPr>
            <w:tcW w:w="5244" w:type="dxa"/>
          </w:tcPr>
          <w:p w:rsidR="00DA2972" w:rsidRPr="00223380" w:rsidRDefault="00DA2972" w:rsidP="00DA2972">
            <w:r w:rsidRPr="00223380">
              <w:t>- находит ответы на вопросы, используя свой жизненный опыт и различную информацию;</w:t>
            </w:r>
          </w:p>
        </w:tc>
        <w:tc>
          <w:tcPr>
            <w:tcW w:w="1418" w:type="dxa"/>
            <w:shd w:val="clear" w:color="auto" w:fill="D9D9D9"/>
          </w:tcPr>
          <w:p w:rsidR="00DA2972" w:rsidRPr="00223380" w:rsidRDefault="00DA2972" w:rsidP="00DA2972"/>
        </w:tc>
        <w:tc>
          <w:tcPr>
            <w:tcW w:w="5953" w:type="dxa"/>
          </w:tcPr>
          <w:p w:rsidR="00DA2972" w:rsidRPr="00223380" w:rsidRDefault="00DA2972" w:rsidP="00BA67CE">
            <w:r w:rsidRPr="00223380">
              <w:t>- извлекает необходимую информацию из прослуша</w:t>
            </w:r>
            <w:r w:rsidRPr="00223380">
              <w:t>н</w:t>
            </w:r>
            <w:r w:rsidRPr="00223380">
              <w:t>ных текстов различных жанров;</w:t>
            </w:r>
          </w:p>
        </w:tc>
      </w:tr>
      <w:tr w:rsidR="00DA2972" w:rsidRPr="00223380">
        <w:tc>
          <w:tcPr>
            <w:tcW w:w="2802" w:type="dxa"/>
          </w:tcPr>
          <w:p w:rsidR="00DA2972" w:rsidRPr="00223380" w:rsidRDefault="00DA2972" w:rsidP="00DA2972"/>
        </w:tc>
        <w:tc>
          <w:tcPr>
            <w:tcW w:w="5244" w:type="dxa"/>
          </w:tcPr>
          <w:p w:rsidR="00DA2972" w:rsidRPr="00223380" w:rsidRDefault="00DA2972" w:rsidP="00DA2972"/>
        </w:tc>
        <w:tc>
          <w:tcPr>
            <w:tcW w:w="1418" w:type="dxa"/>
            <w:shd w:val="clear" w:color="auto" w:fill="D9D9D9"/>
          </w:tcPr>
          <w:p w:rsidR="00DA2972" w:rsidRPr="00223380" w:rsidRDefault="00DA2972" w:rsidP="00DA2972"/>
        </w:tc>
        <w:tc>
          <w:tcPr>
            <w:tcW w:w="5953" w:type="dxa"/>
          </w:tcPr>
          <w:p w:rsidR="00DA2972" w:rsidRPr="00223380" w:rsidRDefault="00DA2972" w:rsidP="00BA67CE">
            <w:r w:rsidRPr="00223380">
              <w:t>- определяет основную и второстепенную информ</w:t>
            </w:r>
            <w:r w:rsidRPr="00223380">
              <w:t>а</w:t>
            </w:r>
            <w:r w:rsidRPr="00223380">
              <w:t xml:space="preserve">цию; </w:t>
            </w:r>
          </w:p>
        </w:tc>
      </w:tr>
      <w:tr w:rsidR="00DA2972" w:rsidRPr="00223380">
        <w:tc>
          <w:tcPr>
            <w:tcW w:w="2802" w:type="dxa"/>
          </w:tcPr>
          <w:p w:rsidR="00DA2972" w:rsidRPr="00223380" w:rsidRDefault="00DA2972" w:rsidP="00DA2972"/>
        </w:tc>
        <w:tc>
          <w:tcPr>
            <w:tcW w:w="5244" w:type="dxa"/>
          </w:tcPr>
          <w:p w:rsidR="00DA2972" w:rsidRPr="00223380" w:rsidRDefault="00DA2972" w:rsidP="00DA2972"/>
        </w:tc>
        <w:tc>
          <w:tcPr>
            <w:tcW w:w="1418" w:type="dxa"/>
            <w:shd w:val="clear" w:color="auto" w:fill="D9D9D9"/>
          </w:tcPr>
          <w:p w:rsidR="00DA2972" w:rsidRPr="00223380" w:rsidRDefault="00DA2972" w:rsidP="00DA2972"/>
        </w:tc>
        <w:tc>
          <w:tcPr>
            <w:tcW w:w="5953" w:type="dxa"/>
          </w:tcPr>
          <w:p w:rsidR="00DA2972" w:rsidRPr="00223380" w:rsidRDefault="00DA2972" w:rsidP="00BA67CE">
            <w:r w:rsidRPr="00223380">
              <w:t>- свободно ориентируется и  воспринимает тексты х</w:t>
            </w:r>
            <w:r w:rsidRPr="00223380">
              <w:t>у</w:t>
            </w:r>
            <w:r w:rsidRPr="00223380">
              <w:t>дожественного, научного, публицистического и оф</w:t>
            </w:r>
            <w:r w:rsidRPr="00223380">
              <w:t>и</w:t>
            </w:r>
            <w:r w:rsidRPr="00223380">
              <w:t xml:space="preserve">циально-делового стилей; </w:t>
            </w:r>
          </w:p>
        </w:tc>
      </w:tr>
      <w:tr w:rsidR="00DA2972" w:rsidRPr="00223380">
        <w:tc>
          <w:tcPr>
            <w:tcW w:w="2802" w:type="dxa"/>
          </w:tcPr>
          <w:p w:rsidR="00DA2972" w:rsidRPr="00223380" w:rsidRDefault="00DA2972" w:rsidP="00DA2972"/>
        </w:tc>
        <w:tc>
          <w:tcPr>
            <w:tcW w:w="5244" w:type="dxa"/>
          </w:tcPr>
          <w:p w:rsidR="00DA2972" w:rsidRPr="00223380" w:rsidRDefault="00DA2972" w:rsidP="00DA2972"/>
        </w:tc>
        <w:tc>
          <w:tcPr>
            <w:tcW w:w="1418" w:type="dxa"/>
            <w:shd w:val="clear" w:color="auto" w:fill="D9D9D9"/>
          </w:tcPr>
          <w:p w:rsidR="00DA2972" w:rsidRPr="00223380" w:rsidRDefault="00DA2972" w:rsidP="00DA2972"/>
        </w:tc>
        <w:tc>
          <w:tcPr>
            <w:tcW w:w="5953" w:type="dxa"/>
          </w:tcPr>
          <w:p w:rsidR="00DA2972" w:rsidRPr="00223380" w:rsidRDefault="00DA2972" w:rsidP="00BA67CE">
            <w:r w:rsidRPr="00223380">
              <w:t>- понимает и адекватно оценивает язык средств масс</w:t>
            </w:r>
            <w:r w:rsidRPr="00223380">
              <w:t>о</w:t>
            </w:r>
            <w:r w:rsidRPr="00223380">
              <w:t>вой информации;</w:t>
            </w:r>
          </w:p>
        </w:tc>
      </w:tr>
      <w:tr w:rsidR="00DA2972" w:rsidRPr="00223380">
        <w:tc>
          <w:tcPr>
            <w:tcW w:w="2802" w:type="dxa"/>
          </w:tcPr>
          <w:p w:rsidR="00DA2972" w:rsidRPr="00223380" w:rsidRDefault="00DA2972" w:rsidP="00DA2972"/>
        </w:tc>
        <w:tc>
          <w:tcPr>
            <w:tcW w:w="5244" w:type="dxa"/>
          </w:tcPr>
          <w:p w:rsidR="00DA2972" w:rsidRPr="00223380" w:rsidRDefault="00DA2972" w:rsidP="00DA2972">
            <w:r w:rsidRPr="00223380">
              <w:t>- умеет работать по предложенному учителем плану;</w:t>
            </w:r>
          </w:p>
          <w:p w:rsidR="00DA2972" w:rsidRPr="00223380" w:rsidRDefault="00DA2972" w:rsidP="00DA2972"/>
        </w:tc>
        <w:tc>
          <w:tcPr>
            <w:tcW w:w="1418" w:type="dxa"/>
            <w:shd w:val="clear" w:color="auto" w:fill="D9D9D9"/>
          </w:tcPr>
          <w:p w:rsidR="00DA2972" w:rsidRPr="00223380" w:rsidRDefault="00DA2972" w:rsidP="00DA2972"/>
        </w:tc>
        <w:tc>
          <w:tcPr>
            <w:tcW w:w="5953" w:type="dxa"/>
          </w:tcPr>
          <w:p w:rsidR="00DA2972" w:rsidRPr="00223380" w:rsidRDefault="00DA2972" w:rsidP="00BA67CE">
            <w:r w:rsidRPr="00223380">
              <w:t>-самостоятельно создаёт алгоритм деятельности при решении проблем творческого и поискового характера;</w:t>
            </w:r>
          </w:p>
        </w:tc>
      </w:tr>
      <w:tr w:rsidR="00DA2972" w:rsidRPr="00223380">
        <w:tc>
          <w:tcPr>
            <w:tcW w:w="2802" w:type="dxa"/>
          </w:tcPr>
          <w:p w:rsidR="00DA2972" w:rsidRPr="00223380" w:rsidRDefault="00DA2972" w:rsidP="00DA2972"/>
        </w:tc>
        <w:tc>
          <w:tcPr>
            <w:tcW w:w="5244" w:type="dxa"/>
          </w:tcPr>
          <w:p w:rsidR="00DA2972" w:rsidRPr="00223380" w:rsidRDefault="00DA2972" w:rsidP="00DA2972">
            <w:r w:rsidRPr="00223380">
              <w:rPr>
                <w:rFonts w:eastAsia="Calibri"/>
              </w:rPr>
              <w:t>- использует знаково-символические действия;</w:t>
            </w:r>
          </w:p>
        </w:tc>
        <w:tc>
          <w:tcPr>
            <w:tcW w:w="1418" w:type="dxa"/>
            <w:shd w:val="clear" w:color="auto" w:fill="D9D9D9"/>
          </w:tcPr>
          <w:p w:rsidR="00DA2972" w:rsidRPr="00223380" w:rsidRDefault="00DA2972" w:rsidP="00DA2972"/>
        </w:tc>
        <w:tc>
          <w:tcPr>
            <w:tcW w:w="5953" w:type="dxa"/>
          </w:tcPr>
          <w:p w:rsidR="00DA2972" w:rsidRPr="00223380" w:rsidRDefault="00DA2972" w:rsidP="00BA67CE">
            <w:r w:rsidRPr="00223380">
              <w:t>- моделирует  преобразование объекта (</w:t>
            </w:r>
            <w:proofErr w:type="gramStart"/>
            <w:r w:rsidRPr="00223380">
              <w:t>пространстве</w:t>
            </w:r>
            <w:r w:rsidRPr="00223380">
              <w:t>н</w:t>
            </w:r>
            <w:r w:rsidRPr="00223380">
              <w:t>но-графическая</w:t>
            </w:r>
            <w:proofErr w:type="gramEnd"/>
            <w:r w:rsidRPr="00223380">
              <w:t xml:space="preserve"> или знаково-символическая);</w:t>
            </w:r>
          </w:p>
        </w:tc>
      </w:tr>
      <w:tr w:rsidR="00DA2972" w:rsidRPr="00223380">
        <w:tc>
          <w:tcPr>
            <w:tcW w:w="2802" w:type="dxa"/>
          </w:tcPr>
          <w:p w:rsidR="00DA2972" w:rsidRPr="00223380" w:rsidRDefault="00DA2972" w:rsidP="00DA2972">
            <w:r w:rsidRPr="00223380">
              <w:t xml:space="preserve">- </w:t>
            </w:r>
            <w:r w:rsidRPr="00BA67CE">
              <w:rPr>
                <w:sz w:val="22"/>
                <w:szCs w:val="22"/>
              </w:rPr>
              <w:t>умеет использовать предметные заместит</w:t>
            </w:r>
            <w:r w:rsidRPr="00BA67CE">
              <w:rPr>
                <w:sz w:val="22"/>
                <w:szCs w:val="22"/>
              </w:rPr>
              <w:t>е</w:t>
            </w:r>
            <w:r w:rsidRPr="00BA67CE">
              <w:rPr>
                <w:sz w:val="22"/>
                <w:szCs w:val="22"/>
              </w:rPr>
              <w:t xml:space="preserve">ли, а также умеет понимать изображения и описывать изобразительными </w:t>
            </w:r>
            <w:proofErr w:type="gramStart"/>
            <w:r w:rsidRPr="00BA67CE">
              <w:rPr>
                <w:sz w:val="22"/>
                <w:szCs w:val="22"/>
              </w:rPr>
              <w:t>сре</w:t>
            </w:r>
            <w:r w:rsidRPr="00BA67CE">
              <w:rPr>
                <w:sz w:val="22"/>
                <w:szCs w:val="22"/>
              </w:rPr>
              <w:t>д</w:t>
            </w:r>
            <w:r w:rsidRPr="00BA67CE">
              <w:rPr>
                <w:sz w:val="22"/>
                <w:szCs w:val="22"/>
              </w:rPr>
              <w:t>ствами</w:t>
            </w:r>
            <w:proofErr w:type="gramEnd"/>
            <w:r w:rsidRPr="00BA67CE">
              <w:rPr>
                <w:sz w:val="22"/>
                <w:szCs w:val="22"/>
              </w:rPr>
              <w:t xml:space="preserve"> увиденное и свое о</w:t>
            </w:r>
            <w:r w:rsidRPr="00BA67CE">
              <w:rPr>
                <w:sz w:val="22"/>
                <w:szCs w:val="22"/>
              </w:rPr>
              <w:t>т</w:t>
            </w:r>
            <w:r w:rsidRPr="00BA67CE">
              <w:rPr>
                <w:sz w:val="22"/>
                <w:szCs w:val="22"/>
              </w:rPr>
              <w:t>ношение к нему</w:t>
            </w:r>
          </w:p>
        </w:tc>
        <w:tc>
          <w:tcPr>
            <w:tcW w:w="5244" w:type="dxa"/>
          </w:tcPr>
          <w:p w:rsidR="00DA2972" w:rsidRPr="00223380" w:rsidRDefault="00DA2972" w:rsidP="00DA2972"/>
        </w:tc>
        <w:tc>
          <w:tcPr>
            <w:tcW w:w="1418" w:type="dxa"/>
            <w:shd w:val="clear" w:color="auto" w:fill="D9D9D9"/>
          </w:tcPr>
          <w:p w:rsidR="00DA2972" w:rsidRPr="00223380" w:rsidRDefault="00DA2972" w:rsidP="00DA2972"/>
        </w:tc>
        <w:tc>
          <w:tcPr>
            <w:tcW w:w="5953" w:type="dxa"/>
          </w:tcPr>
          <w:p w:rsidR="00DA2972" w:rsidRPr="00223380" w:rsidRDefault="00DA2972" w:rsidP="00BA67CE">
            <w:r w:rsidRPr="00223380">
              <w:t>- преобразует модель с целью выявления общих зак</w:t>
            </w:r>
            <w:r w:rsidRPr="00223380">
              <w:t>о</w:t>
            </w:r>
            <w:r w:rsidRPr="00223380">
              <w:t>нов, определяющих данную предметную область</w:t>
            </w:r>
          </w:p>
        </w:tc>
      </w:tr>
      <w:tr w:rsidR="00DA2972" w:rsidRPr="00223380">
        <w:tc>
          <w:tcPr>
            <w:tcW w:w="15417" w:type="dxa"/>
            <w:gridSpan w:val="4"/>
          </w:tcPr>
          <w:p w:rsidR="003C0671" w:rsidRDefault="003C0671" w:rsidP="00DA2972">
            <w:pPr>
              <w:jc w:val="center"/>
              <w:rPr>
                <w:b/>
                <w:color w:val="000000"/>
                <w:u w:val="single"/>
                <w:lang w:val="en-US"/>
              </w:rPr>
            </w:pPr>
          </w:p>
          <w:p w:rsidR="00DA2972" w:rsidRPr="00223380" w:rsidRDefault="00DA2972" w:rsidP="00DA2972">
            <w:pPr>
              <w:jc w:val="center"/>
              <w:rPr>
                <w:b/>
                <w:color w:val="000000"/>
                <w:u w:val="single"/>
              </w:rPr>
            </w:pPr>
            <w:r w:rsidRPr="00223380">
              <w:rPr>
                <w:b/>
                <w:color w:val="000000"/>
                <w:u w:val="single"/>
              </w:rPr>
              <w:t>Логические</w:t>
            </w:r>
          </w:p>
          <w:p w:rsidR="00DA2972" w:rsidRPr="00223380" w:rsidRDefault="00DA2972" w:rsidP="00DA2972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color w:val="000000"/>
              </w:rPr>
            </w:pPr>
          </w:p>
        </w:tc>
      </w:tr>
      <w:tr w:rsidR="00DA2972" w:rsidRPr="00223380">
        <w:tc>
          <w:tcPr>
            <w:tcW w:w="2802" w:type="dxa"/>
          </w:tcPr>
          <w:p w:rsidR="00DA2972" w:rsidRPr="00223380" w:rsidRDefault="00DA2972" w:rsidP="00DA2972">
            <w:r w:rsidRPr="00223380">
              <w:t>- умеет следовать обра</w:t>
            </w:r>
            <w:r w:rsidRPr="00223380">
              <w:t>з</w:t>
            </w:r>
            <w:r w:rsidRPr="00223380">
              <w:t>цу, правилу, инстру</w:t>
            </w:r>
            <w:r w:rsidRPr="00223380">
              <w:t>к</w:t>
            </w:r>
            <w:r w:rsidRPr="00223380">
              <w:t>ции;</w:t>
            </w:r>
          </w:p>
        </w:tc>
        <w:tc>
          <w:tcPr>
            <w:tcW w:w="5244" w:type="dxa"/>
          </w:tcPr>
          <w:p w:rsidR="00DA2972" w:rsidRPr="00223380" w:rsidRDefault="00DA2972" w:rsidP="00DA2972">
            <w:r w:rsidRPr="00223380">
              <w:t>- разбивает группу предметов и их образы по заданным учителем признакам;</w:t>
            </w:r>
          </w:p>
          <w:p w:rsidR="00DA2972" w:rsidRPr="00223380" w:rsidRDefault="00DA2972" w:rsidP="00DA2972"/>
        </w:tc>
        <w:tc>
          <w:tcPr>
            <w:tcW w:w="1418" w:type="dxa"/>
            <w:shd w:val="clear" w:color="auto" w:fill="D9D9D9"/>
          </w:tcPr>
          <w:p w:rsidR="00DA2972" w:rsidRPr="00223380" w:rsidRDefault="00DA2972" w:rsidP="00DA2972"/>
        </w:tc>
        <w:tc>
          <w:tcPr>
            <w:tcW w:w="5953" w:type="dxa"/>
          </w:tcPr>
          <w:p w:rsidR="00BA67CE" w:rsidRDefault="00BA67CE" w:rsidP="00DA297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color w:val="000000"/>
              </w:rPr>
            </w:pPr>
          </w:p>
          <w:p w:rsidR="00DA2972" w:rsidRPr="00223380" w:rsidRDefault="00DA2972" w:rsidP="00DA297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color w:val="000000"/>
              </w:rPr>
            </w:pPr>
            <w:r w:rsidRPr="00223380">
              <w:rPr>
                <w:color w:val="000000"/>
              </w:rPr>
              <w:t>- анализирует объекты  с целью выделения признаков (существенных, несущественных);</w:t>
            </w:r>
          </w:p>
          <w:p w:rsidR="00DA2972" w:rsidRPr="00223380" w:rsidRDefault="00DA2972" w:rsidP="00DA2972">
            <w:pPr>
              <w:jc w:val="center"/>
              <w:rPr>
                <w:b/>
                <w:color w:val="000000"/>
                <w:u w:val="single"/>
              </w:rPr>
            </w:pPr>
          </w:p>
        </w:tc>
      </w:tr>
      <w:tr w:rsidR="00DA2972" w:rsidRPr="00223380">
        <w:tc>
          <w:tcPr>
            <w:tcW w:w="2802" w:type="dxa"/>
          </w:tcPr>
          <w:p w:rsidR="00DA2972" w:rsidRPr="003C0671" w:rsidRDefault="00DA2972" w:rsidP="00DA2972">
            <w:r w:rsidRPr="00223380">
              <w:t>- умеет увидеть целое раньше его частей;</w:t>
            </w:r>
          </w:p>
        </w:tc>
        <w:tc>
          <w:tcPr>
            <w:tcW w:w="5244" w:type="dxa"/>
          </w:tcPr>
          <w:p w:rsidR="00DA2972" w:rsidRPr="003C0671" w:rsidRDefault="00DA2972" w:rsidP="00DA2972">
            <w:r w:rsidRPr="00223380">
              <w:t>- группирует предметы и их образы по заданным признакам;</w:t>
            </w:r>
          </w:p>
        </w:tc>
        <w:tc>
          <w:tcPr>
            <w:tcW w:w="1418" w:type="dxa"/>
            <w:shd w:val="clear" w:color="auto" w:fill="D9D9D9"/>
          </w:tcPr>
          <w:p w:rsidR="00DA2972" w:rsidRPr="00223380" w:rsidRDefault="00DA2972" w:rsidP="00DA2972"/>
        </w:tc>
        <w:tc>
          <w:tcPr>
            <w:tcW w:w="5953" w:type="dxa"/>
          </w:tcPr>
          <w:p w:rsidR="00DA2972" w:rsidRPr="003C0671" w:rsidRDefault="00DA2972" w:rsidP="003C0671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color w:val="000000"/>
              </w:rPr>
            </w:pPr>
            <w:r w:rsidRPr="00223380">
              <w:rPr>
                <w:color w:val="000000"/>
              </w:rPr>
              <w:t>- проводит синтез (составляет целое из частей, в том числе самостоятельно достраивает и восполняет нед</w:t>
            </w:r>
            <w:r w:rsidRPr="00223380">
              <w:rPr>
                <w:color w:val="000000"/>
              </w:rPr>
              <w:t>о</w:t>
            </w:r>
            <w:r w:rsidRPr="00223380">
              <w:rPr>
                <w:color w:val="000000"/>
              </w:rPr>
              <w:t>стающие компоненты);</w:t>
            </w:r>
          </w:p>
        </w:tc>
      </w:tr>
      <w:tr w:rsidR="00DA2972" w:rsidRPr="00223380">
        <w:tc>
          <w:tcPr>
            <w:tcW w:w="2802" w:type="dxa"/>
          </w:tcPr>
          <w:p w:rsidR="00DA2972" w:rsidRPr="00223380" w:rsidRDefault="00DA2972" w:rsidP="00DA2972"/>
        </w:tc>
        <w:tc>
          <w:tcPr>
            <w:tcW w:w="5244" w:type="dxa"/>
          </w:tcPr>
          <w:p w:rsidR="00DA2972" w:rsidRPr="00223380" w:rsidRDefault="00DA2972" w:rsidP="00DA2972"/>
        </w:tc>
        <w:tc>
          <w:tcPr>
            <w:tcW w:w="1418" w:type="dxa"/>
            <w:shd w:val="clear" w:color="auto" w:fill="D9D9D9"/>
          </w:tcPr>
          <w:p w:rsidR="00DA2972" w:rsidRPr="00223380" w:rsidRDefault="00DA2972" w:rsidP="00DA2972"/>
        </w:tc>
        <w:tc>
          <w:tcPr>
            <w:tcW w:w="5953" w:type="dxa"/>
          </w:tcPr>
          <w:p w:rsidR="00DA2972" w:rsidRPr="003C0671" w:rsidRDefault="00DA2972" w:rsidP="00DA2972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color w:val="000000"/>
              </w:rPr>
            </w:pPr>
            <w:r w:rsidRPr="00223380">
              <w:rPr>
                <w:color w:val="000000"/>
              </w:rPr>
              <w:t xml:space="preserve">- выбирает основания и критерии для сравнения; </w:t>
            </w:r>
          </w:p>
        </w:tc>
      </w:tr>
      <w:tr w:rsidR="00DA2972" w:rsidRPr="00223380">
        <w:tc>
          <w:tcPr>
            <w:tcW w:w="2802" w:type="dxa"/>
          </w:tcPr>
          <w:p w:rsidR="00DA2972" w:rsidRPr="00223380" w:rsidRDefault="00DA2972" w:rsidP="00DA2972"/>
        </w:tc>
        <w:tc>
          <w:tcPr>
            <w:tcW w:w="5244" w:type="dxa"/>
          </w:tcPr>
          <w:p w:rsidR="00DA2972" w:rsidRPr="00223380" w:rsidRDefault="00DA2972" w:rsidP="00DA2972">
            <w:r w:rsidRPr="00223380">
              <w:rPr>
                <w:color w:val="000000"/>
              </w:rPr>
              <w:t>- классифицирует объекты под руководством учителя;</w:t>
            </w:r>
          </w:p>
        </w:tc>
        <w:tc>
          <w:tcPr>
            <w:tcW w:w="1418" w:type="dxa"/>
            <w:shd w:val="clear" w:color="auto" w:fill="D9D9D9"/>
          </w:tcPr>
          <w:p w:rsidR="00DA2972" w:rsidRPr="00223380" w:rsidRDefault="00DA2972" w:rsidP="00DA2972"/>
        </w:tc>
        <w:tc>
          <w:tcPr>
            <w:tcW w:w="5953" w:type="dxa"/>
          </w:tcPr>
          <w:p w:rsidR="00DA2972" w:rsidRPr="00223380" w:rsidRDefault="00DA2972" w:rsidP="00DA2972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color w:val="000000"/>
              </w:rPr>
            </w:pPr>
            <w:r w:rsidRPr="00223380">
              <w:rPr>
                <w:color w:val="000000"/>
              </w:rPr>
              <w:t>- классифицирует объекты;</w:t>
            </w:r>
          </w:p>
        </w:tc>
      </w:tr>
      <w:tr w:rsidR="00DA2972" w:rsidRPr="00223380">
        <w:trPr>
          <w:trHeight w:val="246"/>
        </w:trPr>
        <w:tc>
          <w:tcPr>
            <w:tcW w:w="2802" w:type="dxa"/>
          </w:tcPr>
          <w:p w:rsidR="00DA2972" w:rsidRPr="00223380" w:rsidRDefault="00DA2972" w:rsidP="00DA2972"/>
        </w:tc>
        <w:tc>
          <w:tcPr>
            <w:tcW w:w="5244" w:type="dxa"/>
          </w:tcPr>
          <w:p w:rsidR="00DA2972" w:rsidRPr="00223380" w:rsidRDefault="00DA2972" w:rsidP="00DA2972"/>
        </w:tc>
        <w:tc>
          <w:tcPr>
            <w:tcW w:w="1418" w:type="dxa"/>
            <w:shd w:val="clear" w:color="auto" w:fill="D9D9D9"/>
          </w:tcPr>
          <w:p w:rsidR="00DA2972" w:rsidRPr="00223380" w:rsidRDefault="00DA2972" w:rsidP="00DA2972"/>
        </w:tc>
        <w:tc>
          <w:tcPr>
            <w:tcW w:w="5953" w:type="dxa"/>
          </w:tcPr>
          <w:p w:rsidR="00DA2972" w:rsidRPr="003C0671" w:rsidRDefault="00DA2972" w:rsidP="00DA2972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color w:val="000000"/>
              </w:rPr>
            </w:pPr>
            <w:r w:rsidRPr="00223380">
              <w:rPr>
                <w:color w:val="000000"/>
              </w:rPr>
              <w:t>- подводит под понятие, выводит следствие;</w:t>
            </w:r>
          </w:p>
        </w:tc>
      </w:tr>
      <w:tr w:rsidR="00DA2972" w:rsidRPr="00223380">
        <w:tc>
          <w:tcPr>
            <w:tcW w:w="2802" w:type="dxa"/>
          </w:tcPr>
          <w:p w:rsidR="00DA2972" w:rsidRPr="00BC1FD5" w:rsidRDefault="00DA2972" w:rsidP="00DA2972">
            <w:pPr>
              <w:rPr>
                <w:rFonts w:eastAsia="Calibri"/>
              </w:rPr>
            </w:pPr>
            <w:r w:rsidRPr="00223380">
              <w:rPr>
                <w:rFonts w:eastAsia="Calibri"/>
              </w:rPr>
              <w:t>- задаё</w:t>
            </w:r>
            <w:r w:rsidRPr="00BA67CE">
              <w:rPr>
                <w:rFonts w:eastAsia="Calibri"/>
                <w:sz w:val="22"/>
                <w:szCs w:val="22"/>
              </w:rPr>
              <w:t>т вопросы: как?, почему?, зачем? (интер</w:t>
            </w:r>
            <w:r w:rsidRPr="00BA67CE">
              <w:rPr>
                <w:rFonts w:eastAsia="Calibri"/>
                <w:sz w:val="22"/>
                <w:szCs w:val="22"/>
              </w:rPr>
              <w:t>е</w:t>
            </w:r>
            <w:r w:rsidRPr="00BA67CE">
              <w:rPr>
                <w:rFonts w:eastAsia="Calibri"/>
                <w:sz w:val="22"/>
                <w:szCs w:val="22"/>
              </w:rPr>
              <w:t>суется причинно-следственными связ</w:t>
            </w:r>
            <w:r w:rsidRPr="00BA67CE">
              <w:rPr>
                <w:rFonts w:eastAsia="Calibri"/>
                <w:sz w:val="22"/>
                <w:szCs w:val="22"/>
              </w:rPr>
              <w:t>я</w:t>
            </w:r>
            <w:r w:rsidRPr="00BA67CE">
              <w:rPr>
                <w:rFonts w:eastAsia="Calibri"/>
                <w:sz w:val="22"/>
                <w:szCs w:val="22"/>
              </w:rPr>
              <w:t>ми);</w:t>
            </w:r>
          </w:p>
        </w:tc>
        <w:tc>
          <w:tcPr>
            <w:tcW w:w="5244" w:type="dxa"/>
          </w:tcPr>
          <w:p w:rsidR="00DA2972" w:rsidRPr="00223380" w:rsidRDefault="00DA2972" w:rsidP="00DA297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223380">
              <w:rPr>
                <w:color w:val="000000"/>
              </w:rPr>
              <w:t xml:space="preserve">- </w:t>
            </w:r>
            <w:r w:rsidRPr="00223380">
              <w:rPr>
                <w:rFonts w:eastAsia="Calibri"/>
              </w:rPr>
              <w:t>устанавливает последовательность основных событий в тексте;</w:t>
            </w:r>
          </w:p>
          <w:p w:rsidR="00DA2972" w:rsidRPr="00223380" w:rsidRDefault="00DA2972" w:rsidP="00DA2972"/>
        </w:tc>
        <w:tc>
          <w:tcPr>
            <w:tcW w:w="1418" w:type="dxa"/>
            <w:shd w:val="clear" w:color="auto" w:fill="D9D9D9"/>
          </w:tcPr>
          <w:p w:rsidR="00DA2972" w:rsidRPr="00223380" w:rsidRDefault="00DA2972" w:rsidP="00DA2972"/>
        </w:tc>
        <w:tc>
          <w:tcPr>
            <w:tcW w:w="5953" w:type="dxa"/>
          </w:tcPr>
          <w:p w:rsidR="00DA2972" w:rsidRPr="00223380" w:rsidRDefault="00DA2972" w:rsidP="00DA2972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color w:val="000000"/>
              </w:rPr>
            </w:pPr>
            <w:r w:rsidRPr="00223380">
              <w:rPr>
                <w:color w:val="000000"/>
              </w:rPr>
              <w:t>- устанавливает причинно-следственные связи;</w:t>
            </w:r>
          </w:p>
          <w:p w:rsidR="00DA2972" w:rsidRPr="00223380" w:rsidRDefault="00DA2972" w:rsidP="00DA2972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color w:val="000000"/>
              </w:rPr>
            </w:pPr>
          </w:p>
        </w:tc>
      </w:tr>
      <w:tr w:rsidR="00DA2972" w:rsidRPr="00223380">
        <w:tc>
          <w:tcPr>
            <w:tcW w:w="2802" w:type="dxa"/>
          </w:tcPr>
          <w:p w:rsidR="00DA2972" w:rsidRPr="00223380" w:rsidRDefault="00DA2972" w:rsidP="00DA2972"/>
        </w:tc>
        <w:tc>
          <w:tcPr>
            <w:tcW w:w="5244" w:type="dxa"/>
          </w:tcPr>
          <w:p w:rsidR="00DA2972" w:rsidRPr="003C0671" w:rsidRDefault="00DA2972" w:rsidP="00DA2972">
            <w:r w:rsidRPr="00223380">
              <w:t>- оформляет свою мысль в устной речи на уровне одного предложения или небольшого текста;</w:t>
            </w:r>
          </w:p>
        </w:tc>
        <w:tc>
          <w:tcPr>
            <w:tcW w:w="1418" w:type="dxa"/>
            <w:shd w:val="clear" w:color="auto" w:fill="D9D9D9"/>
          </w:tcPr>
          <w:p w:rsidR="00DA2972" w:rsidRPr="00223380" w:rsidRDefault="00DA2972" w:rsidP="00DA2972"/>
        </w:tc>
        <w:tc>
          <w:tcPr>
            <w:tcW w:w="5953" w:type="dxa"/>
          </w:tcPr>
          <w:p w:rsidR="00DA2972" w:rsidRPr="00223380" w:rsidRDefault="00DA2972" w:rsidP="00DA2972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color w:val="000000"/>
              </w:rPr>
            </w:pPr>
            <w:r w:rsidRPr="00223380">
              <w:rPr>
                <w:color w:val="000000"/>
              </w:rPr>
              <w:t>- строит логические цепи рассуждений;</w:t>
            </w:r>
          </w:p>
          <w:p w:rsidR="00DA2972" w:rsidRPr="00223380" w:rsidRDefault="00DA2972" w:rsidP="00DA2972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color w:val="000000"/>
              </w:rPr>
            </w:pPr>
          </w:p>
        </w:tc>
      </w:tr>
      <w:tr w:rsidR="00DA2972" w:rsidRPr="00223380">
        <w:tc>
          <w:tcPr>
            <w:tcW w:w="2802" w:type="dxa"/>
          </w:tcPr>
          <w:p w:rsidR="00DA2972" w:rsidRPr="00223380" w:rsidRDefault="00DA2972" w:rsidP="00DA2972"/>
        </w:tc>
        <w:tc>
          <w:tcPr>
            <w:tcW w:w="5244" w:type="dxa"/>
          </w:tcPr>
          <w:p w:rsidR="00DA2972" w:rsidRPr="00223380" w:rsidRDefault="00DA2972" w:rsidP="00DA2972">
            <w:r w:rsidRPr="00223380">
              <w:t>- высказывает своё мнение;</w:t>
            </w:r>
          </w:p>
        </w:tc>
        <w:tc>
          <w:tcPr>
            <w:tcW w:w="1418" w:type="dxa"/>
            <w:shd w:val="clear" w:color="auto" w:fill="D9D9D9"/>
          </w:tcPr>
          <w:p w:rsidR="00DA2972" w:rsidRPr="00223380" w:rsidRDefault="00DA2972" w:rsidP="00DA2972"/>
        </w:tc>
        <w:tc>
          <w:tcPr>
            <w:tcW w:w="5953" w:type="dxa"/>
          </w:tcPr>
          <w:p w:rsidR="00DA2972" w:rsidRPr="003C0671" w:rsidRDefault="00DA2972" w:rsidP="003C0671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color w:val="000000"/>
                <w:lang w:val="en-US"/>
              </w:rPr>
            </w:pPr>
            <w:r w:rsidRPr="00223380">
              <w:rPr>
                <w:color w:val="000000"/>
              </w:rPr>
              <w:t>- доказывает;</w:t>
            </w:r>
          </w:p>
        </w:tc>
      </w:tr>
      <w:tr w:rsidR="00DA2972" w:rsidRPr="00223380">
        <w:tc>
          <w:tcPr>
            <w:tcW w:w="2802" w:type="dxa"/>
          </w:tcPr>
          <w:p w:rsidR="00DA2972" w:rsidRPr="00223380" w:rsidRDefault="00DA2972" w:rsidP="00DA2972"/>
        </w:tc>
        <w:tc>
          <w:tcPr>
            <w:tcW w:w="5244" w:type="dxa"/>
          </w:tcPr>
          <w:p w:rsidR="00DA2972" w:rsidRPr="00223380" w:rsidRDefault="00DA2972" w:rsidP="00DA2972"/>
        </w:tc>
        <w:tc>
          <w:tcPr>
            <w:tcW w:w="1418" w:type="dxa"/>
            <w:shd w:val="clear" w:color="auto" w:fill="D9D9D9"/>
          </w:tcPr>
          <w:p w:rsidR="00DA2972" w:rsidRPr="00223380" w:rsidRDefault="00DA2972" w:rsidP="00DA2972"/>
        </w:tc>
        <w:tc>
          <w:tcPr>
            <w:tcW w:w="5953" w:type="dxa"/>
          </w:tcPr>
          <w:p w:rsidR="00DA2972" w:rsidRPr="003C0671" w:rsidRDefault="00DA2972" w:rsidP="003C0671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color w:val="000000"/>
                <w:lang w:val="en-US"/>
              </w:rPr>
            </w:pPr>
            <w:r w:rsidRPr="00223380">
              <w:rPr>
                <w:color w:val="000000"/>
              </w:rPr>
              <w:t>- выдвигает и  обосновывает гипотезы.</w:t>
            </w:r>
          </w:p>
        </w:tc>
      </w:tr>
      <w:tr w:rsidR="00DA2972" w:rsidRPr="00223380">
        <w:tc>
          <w:tcPr>
            <w:tcW w:w="15417" w:type="dxa"/>
            <w:gridSpan w:val="4"/>
          </w:tcPr>
          <w:p w:rsidR="00BC1FD5" w:rsidRDefault="00BC1FD5" w:rsidP="00DA2972">
            <w:pPr>
              <w:widowControl w:val="0"/>
              <w:autoSpaceDE w:val="0"/>
              <w:autoSpaceDN w:val="0"/>
              <w:adjustRightInd w:val="0"/>
              <w:spacing w:line="213" w:lineRule="exact"/>
              <w:jc w:val="center"/>
              <w:rPr>
                <w:b/>
                <w:color w:val="000000"/>
                <w:u w:val="single"/>
              </w:rPr>
            </w:pPr>
          </w:p>
          <w:p w:rsidR="003C0671" w:rsidRDefault="003C0671" w:rsidP="00DA2972">
            <w:pPr>
              <w:widowControl w:val="0"/>
              <w:autoSpaceDE w:val="0"/>
              <w:autoSpaceDN w:val="0"/>
              <w:adjustRightInd w:val="0"/>
              <w:spacing w:line="213" w:lineRule="exact"/>
              <w:jc w:val="center"/>
              <w:rPr>
                <w:b/>
                <w:color w:val="000000"/>
                <w:u w:val="single"/>
                <w:lang w:val="en-US"/>
              </w:rPr>
            </w:pPr>
          </w:p>
          <w:p w:rsidR="00DA2972" w:rsidRPr="00223380" w:rsidRDefault="00DA2972" w:rsidP="00DA2972">
            <w:pPr>
              <w:widowControl w:val="0"/>
              <w:autoSpaceDE w:val="0"/>
              <w:autoSpaceDN w:val="0"/>
              <w:adjustRightInd w:val="0"/>
              <w:spacing w:line="213" w:lineRule="exact"/>
              <w:jc w:val="center"/>
              <w:rPr>
                <w:b/>
                <w:color w:val="000000"/>
                <w:u w:val="single"/>
              </w:rPr>
            </w:pPr>
            <w:r w:rsidRPr="00223380">
              <w:rPr>
                <w:b/>
                <w:color w:val="000000"/>
                <w:u w:val="single"/>
              </w:rPr>
              <w:t>Постановка и решение проблемы</w:t>
            </w:r>
          </w:p>
          <w:p w:rsidR="00DA2972" w:rsidRPr="00223380" w:rsidRDefault="00DA2972" w:rsidP="00DA2972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color w:val="000000"/>
              </w:rPr>
            </w:pPr>
          </w:p>
        </w:tc>
      </w:tr>
      <w:tr w:rsidR="00DA2972" w:rsidRPr="00223380">
        <w:tc>
          <w:tcPr>
            <w:tcW w:w="2802" w:type="dxa"/>
          </w:tcPr>
          <w:p w:rsidR="00DA2972" w:rsidRPr="00223380" w:rsidRDefault="00DA2972" w:rsidP="00DA2972"/>
        </w:tc>
        <w:tc>
          <w:tcPr>
            <w:tcW w:w="5244" w:type="dxa"/>
          </w:tcPr>
          <w:p w:rsidR="00DA2972" w:rsidRPr="00223380" w:rsidRDefault="00DA2972" w:rsidP="00DA2972">
            <w:r w:rsidRPr="00223380">
              <w:t>- формулирует проблемы с помощью учителя;</w:t>
            </w:r>
          </w:p>
        </w:tc>
        <w:tc>
          <w:tcPr>
            <w:tcW w:w="1418" w:type="dxa"/>
            <w:shd w:val="clear" w:color="auto" w:fill="D9D9D9"/>
          </w:tcPr>
          <w:p w:rsidR="00DA2972" w:rsidRPr="00223380" w:rsidRDefault="00DA2972" w:rsidP="00DA2972"/>
        </w:tc>
        <w:tc>
          <w:tcPr>
            <w:tcW w:w="5953" w:type="dxa"/>
          </w:tcPr>
          <w:p w:rsidR="00DA2972" w:rsidRPr="00223380" w:rsidRDefault="00DA2972" w:rsidP="00DA2972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b/>
                <w:color w:val="000000"/>
                <w:u w:val="single"/>
              </w:rPr>
            </w:pPr>
            <w:r w:rsidRPr="00223380">
              <w:rPr>
                <w:color w:val="000000"/>
              </w:rPr>
              <w:t>- формулирует проблемы;</w:t>
            </w:r>
          </w:p>
        </w:tc>
      </w:tr>
      <w:tr w:rsidR="00DA2972" w:rsidRPr="00223380">
        <w:tc>
          <w:tcPr>
            <w:tcW w:w="2802" w:type="dxa"/>
          </w:tcPr>
          <w:p w:rsidR="00DA2972" w:rsidRPr="00223380" w:rsidRDefault="00DA2972" w:rsidP="00DA2972"/>
        </w:tc>
        <w:tc>
          <w:tcPr>
            <w:tcW w:w="5244" w:type="dxa"/>
          </w:tcPr>
          <w:p w:rsidR="00DA2972" w:rsidRPr="00223380" w:rsidRDefault="00DA2972" w:rsidP="00DA2972">
            <w:r w:rsidRPr="00223380">
              <w:t>- включается в творческую деятельность под р</w:t>
            </w:r>
            <w:r w:rsidRPr="00223380">
              <w:t>у</w:t>
            </w:r>
            <w:r w:rsidRPr="00223380">
              <w:t>ководством учителя;</w:t>
            </w:r>
          </w:p>
        </w:tc>
        <w:tc>
          <w:tcPr>
            <w:tcW w:w="1418" w:type="dxa"/>
            <w:shd w:val="clear" w:color="auto" w:fill="D9D9D9"/>
          </w:tcPr>
          <w:p w:rsidR="00DA2972" w:rsidRPr="00223380" w:rsidRDefault="00DA2972" w:rsidP="00DA2972"/>
        </w:tc>
        <w:tc>
          <w:tcPr>
            <w:tcW w:w="5953" w:type="dxa"/>
          </w:tcPr>
          <w:p w:rsidR="00DA2972" w:rsidRPr="00223380" w:rsidRDefault="00DA2972" w:rsidP="00DA2972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color w:val="000000"/>
              </w:rPr>
            </w:pPr>
            <w:r w:rsidRPr="00223380">
              <w:rPr>
                <w:color w:val="000000"/>
              </w:rPr>
              <w:t>- самостоятельно создаёт способы решения проблем</w:t>
            </w:r>
          </w:p>
          <w:p w:rsidR="00DA2972" w:rsidRPr="00223380" w:rsidRDefault="00DA2972" w:rsidP="00DA2972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color w:val="000000"/>
              </w:rPr>
            </w:pPr>
            <w:r w:rsidRPr="00223380">
              <w:rPr>
                <w:color w:val="000000"/>
              </w:rPr>
              <w:t>творческого и поискового характера.</w:t>
            </w:r>
          </w:p>
          <w:p w:rsidR="00DA2972" w:rsidRPr="00223380" w:rsidRDefault="00DA2972" w:rsidP="00DA2972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color w:val="000000"/>
              </w:rPr>
            </w:pPr>
          </w:p>
        </w:tc>
      </w:tr>
    </w:tbl>
    <w:p w:rsidR="00DA2972" w:rsidRPr="00223380" w:rsidRDefault="00BC1FD5" w:rsidP="00DA2972">
      <w:r>
        <w:t>*</w:t>
      </w:r>
      <w:r w:rsidRPr="00BC1FD5">
        <w:t xml:space="preserve"> </w:t>
      </w:r>
      <w:r w:rsidR="00DA2972" w:rsidRPr="00223380">
        <w:t>При анализе стандартов и УМК «Начальная школа 21 века», «Перспективная начальная школа» и «Развивающее обучение Л.В.Занкова» обнаружено совпадение по формированию УУД</w:t>
      </w:r>
    </w:p>
    <w:p w:rsidR="00DA2972" w:rsidRDefault="00DA2972" w:rsidP="00DA2972"/>
    <w:p w:rsidR="00BC1FD5" w:rsidRDefault="00BC1FD5" w:rsidP="00DA2972">
      <w:pPr>
        <w:rPr>
          <w:lang w:val="en-US"/>
        </w:rPr>
      </w:pPr>
    </w:p>
    <w:p w:rsidR="003C0671" w:rsidRPr="003C0671" w:rsidRDefault="003C0671" w:rsidP="00DA2972">
      <w:pPr>
        <w:rPr>
          <w:lang w:val="en-US"/>
        </w:rPr>
      </w:pPr>
    </w:p>
    <w:p w:rsidR="00DA2972" w:rsidRPr="00223380" w:rsidRDefault="00DA2972" w:rsidP="00DA2972">
      <w:pPr>
        <w:jc w:val="center"/>
        <w:rPr>
          <w:b/>
        </w:rPr>
      </w:pPr>
      <w:r w:rsidRPr="00223380">
        <w:rPr>
          <w:b/>
        </w:rPr>
        <w:t>Планирование результатов по формированию регулятивных учебных умений</w:t>
      </w:r>
    </w:p>
    <w:p w:rsidR="00DA2972" w:rsidRPr="00223380" w:rsidRDefault="00DA2972" w:rsidP="00DA2972">
      <w:pPr>
        <w:rPr>
          <w:b/>
        </w:rPr>
      </w:pPr>
    </w:p>
    <w:tbl>
      <w:tblPr>
        <w:tblW w:w="15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19"/>
        <w:gridCol w:w="5209"/>
        <w:gridCol w:w="1440"/>
        <w:gridCol w:w="5580"/>
      </w:tblGrid>
      <w:tr w:rsidR="00DA2972" w:rsidRPr="00223380">
        <w:tc>
          <w:tcPr>
            <w:tcW w:w="2819" w:type="dxa"/>
          </w:tcPr>
          <w:p w:rsidR="00DA2972" w:rsidRPr="00223380" w:rsidRDefault="00DA2972" w:rsidP="00DA2972">
            <w:r w:rsidRPr="00223380">
              <w:t>Сформированность УУД у детей при поступлении в школу</w:t>
            </w:r>
          </w:p>
        </w:tc>
        <w:tc>
          <w:tcPr>
            <w:tcW w:w="5209" w:type="dxa"/>
          </w:tcPr>
          <w:p w:rsidR="00DA2972" w:rsidRPr="00223380" w:rsidRDefault="00DA2972" w:rsidP="00DA2972">
            <w:r w:rsidRPr="00223380">
              <w:t>Планируемые результаты на конец 1 класса</w:t>
            </w:r>
          </w:p>
        </w:tc>
        <w:tc>
          <w:tcPr>
            <w:tcW w:w="1440" w:type="dxa"/>
            <w:shd w:val="clear" w:color="auto" w:fill="D9D9D9"/>
          </w:tcPr>
          <w:p w:rsidR="00DA2972" w:rsidRPr="00223380" w:rsidRDefault="00DA2972" w:rsidP="00DA2972">
            <w:r w:rsidRPr="00223380">
              <w:t>2-3 классы</w:t>
            </w:r>
          </w:p>
        </w:tc>
        <w:tc>
          <w:tcPr>
            <w:tcW w:w="5580" w:type="dxa"/>
          </w:tcPr>
          <w:p w:rsidR="00DA2972" w:rsidRPr="00223380" w:rsidRDefault="00DA2972" w:rsidP="00DA2972">
            <w:pPr>
              <w:jc w:val="both"/>
            </w:pPr>
            <w:r w:rsidRPr="00223380">
              <w:t>Планируемые результаты по формированию УУД выпускников начальной школы</w:t>
            </w:r>
          </w:p>
        </w:tc>
      </w:tr>
      <w:tr w:rsidR="00DA2972" w:rsidRPr="00223380">
        <w:tc>
          <w:tcPr>
            <w:tcW w:w="2819" w:type="dxa"/>
          </w:tcPr>
          <w:p w:rsidR="00DA2972" w:rsidRPr="00223380" w:rsidRDefault="00DA2972" w:rsidP="00BC1FD5">
            <w:pPr>
              <w:jc w:val="both"/>
            </w:pPr>
            <w:r w:rsidRPr="00BA67CE">
              <w:rPr>
                <w:sz w:val="22"/>
                <w:szCs w:val="22"/>
              </w:rPr>
              <w:t xml:space="preserve">Умеет проявлять </w:t>
            </w:r>
            <w:r w:rsidRPr="00BA67CE">
              <w:rPr>
                <w:b/>
                <w:i/>
                <w:sz w:val="22"/>
                <w:szCs w:val="22"/>
              </w:rPr>
              <w:t>иници</w:t>
            </w:r>
            <w:r w:rsidRPr="00BA67CE">
              <w:rPr>
                <w:b/>
                <w:i/>
                <w:sz w:val="22"/>
                <w:szCs w:val="22"/>
              </w:rPr>
              <w:t>а</w:t>
            </w:r>
            <w:r w:rsidRPr="00BA67CE">
              <w:rPr>
                <w:b/>
                <w:i/>
                <w:sz w:val="22"/>
                <w:szCs w:val="22"/>
              </w:rPr>
              <w:t>тивность и</w:t>
            </w:r>
            <w:r w:rsidRPr="00223380">
              <w:rPr>
                <w:b/>
                <w:i/>
              </w:rPr>
              <w:t xml:space="preserve"> </w:t>
            </w:r>
            <w:r w:rsidRPr="00BA67CE">
              <w:rPr>
                <w:b/>
                <w:i/>
                <w:sz w:val="22"/>
                <w:szCs w:val="22"/>
              </w:rPr>
              <w:t>самосто</w:t>
            </w:r>
            <w:r w:rsidRPr="00BA67CE">
              <w:rPr>
                <w:b/>
                <w:i/>
                <w:sz w:val="22"/>
                <w:szCs w:val="22"/>
              </w:rPr>
              <w:t>я</w:t>
            </w:r>
            <w:r w:rsidRPr="00BA67CE">
              <w:rPr>
                <w:b/>
                <w:i/>
                <w:sz w:val="22"/>
                <w:szCs w:val="22"/>
              </w:rPr>
              <w:t>тельность</w:t>
            </w:r>
            <w:r w:rsidRPr="00BA67CE">
              <w:rPr>
                <w:sz w:val="22"/>
                <w:szCs w:val="22"/>
              </w:rPr>
              <w:t xml:space="preserve"> в ра</w:t>
            </w:r>
            <w:r w:rsidRPr="00BA67CE">
              <w:rPr>
                <w:sz w:val="22"/>
                <w:szCs w:val="22"/>
              </w:rPr>
              <w:t>з</w:t>
            </w:r>
            <w:r w:rsidRPr="00BA67CE">
              <w:rPr>
                <w:sz w:val="22"/>
                <w:szCs w:val="22"/>
              </w:rPr>
              <w:t>ных видах детской деятельн</w:t>
            </w:r>
            <w:r w:rsidRPr="00BA67CE">
              <w:rPr>
                <w:sz w:val="22"/>
                <w:szCs w:val="22"/>
              </w:rPr>
              <w:t>о</w:t>
            </w:r>
            <w:r w:rsidRPr="00BA67CE">
              <w:rPr>
                <w:sz w:val="22"/>
                <w:szCs w:val="22"/>
              </w:rPr>
              <w:t>сти</w:t>
            </w:r>
            <w:r w:rsidRPr="00223380">
              <w:t xml:space="preserve">  </w:t>
            </w:r>
          </w:p>
        </w:tc>
        <w:tc>
          <w:tcPr>
            <w:tcW w:w="5209" w:type="dxa"/>
          </w:tcPr>
          <w:p w:rsidR="00DA2972" w:rsidRPr="00223380" w:rsidRDefault="00DA2972" w:rsidP="00DA297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223380">
              <w:rPr>
                <w:rFonts w:eastAsia="Calibri"/>
              </w:rPr>
              <w:t>Принимает и сохраняет учебную задачу;</w:t>
            </w:r>
          </w:p>
          <w:p w:rsidR="00DA2972" w:rsidRPr="00223380" w:rsidRDefault="00DA2972" w:rsidP="00DA2972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DA2972" w:rsidRPr="00223380" w:rsidRDefault="00DA2972" w:rsidP="00DA2972"/>
        </w:tc>
        <w:tc>
          <w:tcPr>
            <w:tcW w:w="1440" w:type="dxa"/>
            <w:shd w:val="clear" w:color="auto" w:fill="D9D9D9"/>
          </w:tcPr>
          <w:p w:rsidR="00DA2972" w:rsidRPr="00223380" w:rsidRDefault="00DA2972" w:rsidP="00DA2972"/>
        </w:tc>
        <w:tc>
          <w:tcPr>
            <w:tcW w:w="5580" w:type="dxa"/>
          </w:tcPr>
          <w:p w:rsidR="00DA2972" w:rsidRPr="00223380" w:rsidRDefault="00DA2972" w:rsidP="00DA297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223380">
              <w:rPr>
                <w:rFonts w:eastAsia="Calibri"/>
              </w:rPr>
              <w:t>Умеет ставить  учебную задачу на основе соотнес</w:t>
            </w:r>
            <w:r w:rsidRPr="00223380">
              <w:rPr>
                <w:rFonts w:eastAsia="Calibri"/>
              </w:rPr>
              <w:t>е</w:t>
            </w:r>
            <w:r w:rsidRPr="00223380">
              <w:rPr>
                <w:rFonts w:eastAsia="Calibri"/>
              </w:rPr>
              <w:t>ния того, что уже известно и усвоено учащимися,</w:t>
            </w:r>
            <w:r w:rsidR="00BA67CE">
              <w:rPr>
                <w:rFonts w:eastAsia="Calibri"/>
              </w:rPr>
              <w:t xml:space="preserve"> </w:t>
            </w:r>
            <w:r w:rsidRPr="00223380">
              <w:rPr>
                <w:rFonts w:eastAsia="Calibri"/>
              </w:rPr>
              <w:t>и того, что ещё неизвестно;</w:t>
            </w:r>
          </w:p>
          <w:p w:rsidR="00DA2972" w:rsidRPr="00223380" w:rsidRDefault="00DA2972" w:rsidP="00DA2972">
            <w:pPr>
              <w:jc w:val="both"/>
            </w:pPr>
          </w:p>
        </w:tc>
      </w:tr>
      <w:tr w:rsidR="00DA2972" w:rsidRPr="00223380">
        <w:tc>
          <w:tcPr>
            <w:tcW w:w="2819" w:type="dxa"/>
          </w:tcPr>
          <w:p w:rsidR="00DA2972" w:rsidRPr="00223380" w:rsidRDefault="00DA2972" w:rsidP="00DA2972"/>
          <w:p w:rsidR="00DA2972" w:rsidRPr="00223380" w:rsidRDefault="00DA2972" w:rsidP="00BC1FD5">
            <w:pPr>
              <w:jc w:val="both"/>
            </w:pPr>
            <w:r w:rsidRPr="00223380">
              <w:t>Умеет обсуждать возн</w:t>
            </w:r>
            <w:r w:rsidRPr="00223380">
              <w:t>и</w:t>
            </w:r>
            <w:r w:rsidRPr="00223380">
              <w:t>кающие проблемы, пр</w:t>
            </w:r>
            <w:r w:rsidRPr="00223380">
              <w:t>а</w:t>
            </w:r>
            <w:r w:rsidRPr="00223380">
              <w:t xml:space="preserve">вила,  </w:t>
            </w:r>
            <w:r w:rsidR="00BC1FD5">
              <w:t>у</w:t>
            </w:r>
            <w:r w:rsidRPr="00223380">
              <w:t xml:space="preserve">меет </w:t>
            </w:r>
            <w:r w:rsidRPr="00223380">
              <w:rPr>
                <w:b/>
                <w:i/>
              </w:rPr>
              <w:t>выбирать</w:t>
            </w:r>
            <w:r w:rsidRPr="00223380">
              <w:t xml:space="preserve"> себе род занятий,</w:t>
            </w:r>
          </w:p>
        </w:tc>
        <w:tc>
          <w:tcPr>
            <w:tcW w:w="5209" w:type="dxa"/>
          </w:tcPr>
          <w:p w:rsidR="00DA2972" w:rsidRPr="00223380" w:rsidRDefault="00DA2972" w:rsidP="00DA297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223380">
              <w:rPr>
                <w:rFonts w:eastAsia="Calibri"/>
              </w:rPr>
              <w:t>• учитывает выделенные учителем ориентиры действия в</w:t>
            </w:r>
          </w:p>
          <w:p w:rsidR="00DA2972" w:rsidRPr="00223380" w:rsidRDefault="00DA2972" w:rsidP="00DA297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223380">
              <w:rPr>
                <w:rFonts w:eastAsia="Calibri"/>
              </w:rPr>
              <w:t>новом учебном материале в сотрудничестве с учителем;</w:t>
            </w:r>
          </w:p>
          <w:p w:rsidR="00DA2972" w:rsidRPr="00223380" w:rsidRDefault="00DA2972" w:rsidP="00DA2972"/>
        </w:tc>
        <w:tc>
          <w:tcPr>
            <w:tcW w:w="1440" w:type="dxa"/>
            <w:shd w:val="clear" w:color="auto" w:fill="D9D9D9"/>
          </w:tcPr>
          <w:p w:rsidR="00DA2972" w:rsidRPr="00223380" w:rsidRDefault="00DA2972" w:rsidP="00DA2972"/>
        </w:tc>
        <w:tc>
          <w:tcPr>
            <w:tcW w:w="5580" w:type="dxa"/>
          </w:tcPr>
          <w:p w:rsidR="00DA2972" w:rsidRPr="00223380" w:rsidRDefault="00DA2972" w:rsidP="00DA297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223380">
              <w:rPr>
                <w:rFonts w:eastAsia="Calibri"/>
              </w:rPr>
              <w:t xml:space="preserve">Выделяет ориентиры действия в новом учебном материале </w:t>
            </w:r>
          </w:p>
        </w:tc>
      </w:tr>
      <w:tr w:rsidR="00DA2972" w:rsidRPr="00223380">
        <w:tc>
          <w:tcPr>
            <w:tcW w:w="2819" w:type="dxa"/>
          </w:tcPr>
          <w:p w:rsidR="00DA2972" w:rsidRPr="00223380" w:rsidRDefault="00DA2972" w:rsidP="00DA2972">
            <w:pPr>
              <w:jc w:val="both"/>
            </w:pPr>
          </w:p>
        </w:tc>
        <w:tc>
          <w:tcPr>
            <w:tcW w:w="5209" w:type="dxa"/>
          </w:tcPr>
          <w:p w:rsidR="00DA2972" w:rsidRPr="00223380" w:rsidRDefault="00DA2972" w:rsidP="00DA297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223380">
              <w:rPr>
                <w:rFonts w:eastAsia="Calibri"/>
              </w:rPr>
              <w:t>• планирует совместно с учителем свои де</w:t>
            </w:r>
            <w:r w:rsidRPr="00223380">
              <w:rPr>
                <w:rFonts w:eastAsia="Calibri"/>
              </w:rPr>
              <w:t>й</w:t>
            </w:r>
            <w:r w:rsidRPr="00223380">
              <w:rPr>
                <w:rFonts w:eastAsia="Calibri"/>
              </w:rPr>
              <w:t xml:space="preserve">ствия в соответствии с поставленной задачей и условиями её реализации, </w:t>
            </w:r>
          </w:p>
          <w:p w:rsidR="00DA2972" w:rsidRPr="00223380" w:rsidRDefault="00DA2972" w:rsidP="00DA2972"/>
        </w:tc>
        <w:tc>
          <w:tcPr>
            <w:tcW w:w="1440" w:type="dxa"/>
            <w:shd w:val="clear" w:color="auto" w:fill="D9D9D9"/>
          </w:tcPr>
          <w:p w:rsidR="00DA2972" w:rsidRPr="00223380" w:rsidRDefault="00DA2972" w:rsidP="00DA2972"/>
        </w:tc>
        <w:tc>
          <w:tcPr>
            <w:tcW w:w="5580" w:type="dxa"/>
          </w:tcPr>
          <w:p w:rsidR="00DA2972" w:rsidRPr="00223380" w:rsidRDefault="00DA2972" w:rsidP="00DA297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223380">
              <w:rPr>
                <w:rFonts w:eastAsia="Calibri"/>
              </w:rPr>
              <w:t>умеет планировать, т.е определять последовател</w:t>
            </w:r>
            <w:r w:rsidRPr="00223380">
              <w:rPr>
                <w:rFonts w:eastAsia="Calibri"/>
              </w:rPr>
              <w:t>ь</w:t>
            </w:r>
            <w:r w:rsidRPr="00223380">
              <w:rPr>
                <w:rFonts w:eastAsia="Calibri"/>
              </w:rPr>
              <w:t>ности промежуточных целей с учётом конечного результата; умеет составлять план и определять п</w:t>
            </w:r>
            <w:r w:rsidRPr="00223380">
              <w:rPr>
                <w:rFonts w:eastAsia="Calibri"/>
              </w:rPr>
              <w:t>о</w:t>
            </w:r>
            <w:r w:rsidRPr="00223380">
              <w:rPr>
                <w:rFonts w:eastAsia="Calibri"/>
              </w:rPr>
              <w:t>следовательность действий</w:t>
            </w:r>
          </w:p>
        </w:tc>
      </w:tr>
      <w:tr w:rsidR="00DA2972" w:rsidRPr="00223380">
        <w:tc>
          <w:tcPr>
            <w:tcW w:w="2819" w:type="dxa"/>
          </w:tcPr>
          <w:p w:rsidR="00DA2972" w:rsidRPr="00BA67CE" w:rsidRDefault="00DA2972" w:rsidP="00BC1FD5">
            <w:pPr>
              <w:jc w:val="both"/>
              <w:rPr>
                <w:sz w:val="22"/>
                <w:szCs w:val="22"/>
              </w:rPr>
            </w:pPr>
            <w:r w:rsidRPr="00BA67CE">
              <w:rPr>
                <w:sz w:val="22"/>
                <w:szCs w:val="22"/>
              </w:rPr>
              <w:t xml:space="preserve">Способен выстроить </w:t>
            </w:r>
            <w:r w:rsidRPr="00BA67CE">
              <w:rPr>
                <w:b/>
                <w:i/>
                <w:sz w:val="22"/>
                <w:szCs w:val="22"/>
              </w:rPr>
              <w:t>вну</w:t>
            </w:r>
            <w:r w:rsidRPr="00BA67CE">
              <w:rPr>
                <w:b/>
                <w:i/>
                <w:sz w:val="22"/>
                <w:szCs w:val="22"/>
              </w:rPr>
              <w:t>т</w:t>
            </w:r>
            <w:r w:rsidRPr="00BA67CE">
              <w:rPr>
                <w:b/>
                <w:i/>
                <w:sz w:val="22"/>
                <w:szCs w:val="22"/>
              </w:rPr>
              <w:t>ренний план действия в игровой де</w:t>
            </w:r>
            <w:r w:rsidRPr="00BA67CE">
              <w:rPr>
                <w:b/>
                <w:i/>
                <w:sz w:val="22"/>
                <w:szCs w:val="22"/>
              </w:rPr>
              <w:t>я</w:t>
            </w:r>
            <w:r w:rsidRPr="00BA67CE">
              <w:rPr>
                <w:b/>
                <w:i/>
                <w:sz w:val="22"/>
                <w:szCs w:val="22"/>
              </w:rPr>
              <w:t>тельности</w:t>
            </w:r>
            <w:r w:rsidRPr="00BA67CE">
              <w:rPr>
                <w:sz w:val="22"/>
                <w:szCs w:val="22"/>
              </w:rPr>
              <w:t xml:space="preserve"> </w:t>
            </w:r>
          </w:p>
        </w:tc>
        <w:tc>
          <w:tcPr>
            <w:tcW w:w="5209" w:type="dxa"/>
          </w:tcPr>
          <w:p w:rsidR="00DA2972" w:rsidRPr="00BA67CE" w:rsidRDefault="00DA2972" w:rsidP="00BA67C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223380">
              <w:rPr>
                <w:rFonts w:eastAsia="Calibri"/>
              </w:rPr>
              <w:t>Переносит навыки построения внутреннего плана действий из игровой деятельности в учебную</w:t>
            </w:r>
          </w:p>
        </w:tc>
        <w:tc>
          <w:tcPr>
            <w:tcW w:w="1440" w:type="dxa"/>
            <w:shd w:val="clear" w:color="auto" w:fill="D9D9D9"/>
          </w:tcPr>
          <w:p w:rsidR="00DA2972" w:rsidRPr="00223380" w:rsidRDefault="00DA2972" w:rsidP="00DA2972"/>
        </w:tc>
        <w:tc>
          <w:tcPr>
            <w:tcW w:w="5580" w:type="dxa"/>
          </w:tcPr>
          <w:p w:rsidR="00DA2972" w:rsidRPr="00223380" w:rsidRDefault="00DA2972" w:rsidP="00DA297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223380">
              <w:rPr>
                <w:rFonts w:eastAsia="Calibri"/>
              </w:rPr>
              <w:t>умеет прогнозировать  результат и уровень усво</w:t>
            </w:r>
            <w:r w:rsidRPr="00223380">
              <w:rPr>
                <w:rFonts w:eastAsia="Calibri"/>
              </w:rPr>
              <w:t>е</w:t>
            </w:r>
            <w:r w:rsidRPr="00223380">
              <w:rPr>
                <w:rFonts w:eastAsia="Calibri"/>
              </w:rPr>
              <w:t>ния знаний, его временных</w:t>
            </w:r>
            <w:r w:rsidRPr="00223380">
              <w:rPr>
                <w:rFonts w:eastAsia="Calibri"/>
                <w:i/>
                <w:iCs/>
              </w:rPr>
              <w:t xml:space="preserve"> х</w:t>
            </w:r>
            <w:r w:rsidRPr="00223380">
              <w:rPr>
                <w:rFonts w:eastAsia="Calibri"/>
              </w:rPr>
              <w:t>арактеристик;</w:t>
            </w:r>
          </w:p>
          <w:p w:rsidR="00DA2972" w:rsidRPr="00223380" w:rsidRDefault="00DA2972" w:rsidP="00DA2972">
            <w:pPr>
              <w:jc w:val="both"/>
            </w:pPr>
          </w:p>
        </w:tc>
      </w:tr>
      <w:tr w:rsidR="00DA2972" w:rsidRPr="00223380">
        <w:tc>
          <w:tcPr>
            <w:tcW w:w="2819" w:type="dxa"/>
          </w:tcPr>
          <w:p w:rsidR="00DA2972" w:rsidRPr="00223380" w:rsidRDefault="00DA2972" w:rsidP="00DA2972"/>
        </w:tc>
        <w:tc>
          <w:tcPr>
            <w:tcW w:w="5209" w:type="dxa"/>
          </w:tcPr>
          <w:p w:rsidR="00DA2972" w:rsidRPr="00223380" w:rsidRDefault="00DA2972" w:rsidP="00DA297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223380">
              <w:rPr>
                <w:rFonts w:eastAsia="Calibri"/>
              </w:rPr>
              <w:t>Осваивает правила  планирования,</w:t>
            </w:r>
          </w:p>
          <w:p w:rsidR="00DA2972" w:rsidRPr="00BA67CE" w:rsidRDefault="00DA2972" w:rsidP="00BA67C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223380">
              <w:rPr>
                <w:rFonts w:eastAsia="Calibri"/>
              </w:rPr>
              <w:t>контроля способа решения;</w:t>
            </w:r>
          </w:p>
        </w:tc>
        <w:tc>
          <w:tcPr>
            <w:tcW w:w="1440" w:type="dxa"/>
            <w:shd w:val="clear" w:color="auto" w:fill="D9D9D9"/>
          </w:tcPr>
          <w:p w:rsidR="00DA2972" w:rsidRPr="00223380" w:rsidRDefault="00DA2972" w:rsidP="00DA2972"/>
        </w:tc>
        <w:tc>
          <w:tcPr>
            <w:tcW w:w="5580" w:type="dxa"/>
          </w:tcPr>
          <w:p w:rsidR="00DA2972" w:rsidRPr="00BC1FD5" w:rsidRDefault="00DA2972" w:rsidP="00BC1FD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223380">
              <w:rPr>
                <w:rFonts w:eastAsia="Calibri"/>
              </w:rPr>
              <w:t>умеет вносить  необходимые дополнения  и  изм</w:t>
            </w:r>
            <w:r w:rsidRPr="00223380">
              <w:rPr>
                <w:rFonts w:eastAsia="Calibri"/>
              </w:rPr>
              <w:t>е</w:t>
            </w:r>
            <w:r w:rsidRPr="00223380">
              <w:rPr>
                <w:rFonts w:eastAsia="Calibri"/>
              </w:rPr>
              <w:t>нения</w:t>
            </w:r>
            <w:r w:rsidR="00BA67CE">
              <w:rPr>
                <w:rFonts w:eastAsia="Calibri"/>
              </w:rPr>
              <w:t xml:space="preserve"> </w:t>
            </w:r>
            <w:r w:rsidRPr="00223380">
              <w:rPr>
                <w:rFonts w:eastAsia="Calibri"/>
              </w:rPr>
              <w:t xml:space="preserve"> в план и способ действия в случае </w:t>
            </w:r>
            <w:r w:rsidRPr="00BA67CE">
              <w:rPr>
                <w:rFonts w:eastAsia="Calibri"/>
                <w:sz w:val="22"/>
                <w:szCs w:val="22"/>
              </w:rPr>
              <w:t>расхожд</w:t>
            </w:r>
            <w:r w:rsidRPr="00BA67CE">
              <w:rPr>
                <w:rFonts w:eastAsia="Calibri"/>
                <w:sz w:val="22"/>
                <w:szCs w:val="22"/>
              </w:rPr>
              <w:t>е</w:t>
            </w:r>
            <w:r w:rsidRPr="00BA67CE">
              <w:rPr>
                <w:rFonts w:eastAsia="Calibri"/>
                <w:sz w:val="22"/>
                <w:szCs w:val="22"/>
              </w:rPr>
              <w:t>ния эталона, реального действия и его результ</w:t>
            </w:r>
            <w:r w:rsidRPr="00BA67CE">
              <w:rPr>
                <w:rFonts w:eastAsia="Calibri"/>
                <w:sz w:val="22"/>
                <w:szCs w:val="22"/>
              </w:rPr>
              <w:t>а</w:t>
            </w:r>
            <w:r w:rsidRPr="00BA67CE">
              <w:rPr>
                <w:rFonts w:eastAsia="Calibri"/>
                <w:sz w:val="22"/>
                <w:szCs w:val="22"/>
              </w:rPr>
              <w:t>та;</w:t>
            </w:r>
            <w:r w:rsidRPr="00223380">
              <w:rPr>
                <w:rFonts w:eastAsia="Calibri"/>
              </w:rPr>
              <w:t xml:space="preserve"> </w:t>
            </w:r>
          </w:p>
        </w:tc>
      </w:tr>
      <w:tr w:rsidR="00DA2972" w:rsidRPr="00223380">
        <w:tc>
          <w:tcPr>
            <w:tcW w:w="2819" w:type="dxa"/>
          </w:tcPr>
          <w:p w:rsidR="00DA2972" w:rsidRPr="00223380" w:rsidRDefault="00DA2972" w:rsidP="00DA2972"/>
        </w:tc>
        <w:tc>
          <w:tcPr>
            <w:tcW w:w="5209" w:type="dxa"/>
          </w:tcPr>
          <w:p w:rsidR="00DA2972" w:rsidRPr="00BC1FD5" w:rsidRDefault="00DA2972" w:rsidP="00BC1FD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223380">
              <w:rPr>
                <w:rFonts w:eastAsia="Calibri"/>
              </w:rPr>
              <w:t xml:space="preserve">• осваивает способы итогового, пошагового контроля по результату </w:t>
            </w:r>
          </w:p>
        </w:tc>
        <w:tc>
          <w:tcPr>
            <w:tcW w:w="1440" w:type="dxa"/>
            <w:shd w:val="clear" w:color="auto" w:fill="D9D9D9"/>
          </w:tcPr>
          <w:p w:rsidR="00DA2972" w:rsidRPr="00223380" w:rsidRDefault="00DA2972" w:rsidP="00DA2972"/>
        </w:tc>
        <w:tc>
          <w:tcPr>
            <w:tcW w:w="5580" w:type="dxa"/>
          </w:tcPr>
          <w:p w:rsidR="00DA2972" w:rsidRPr="00BC1FD5" w:rsidRDefault="00DA2972" w:rsidP="00BC1FD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223380">
              <w:rPr>
                <w:rFonts w:eastAsia="Calibri"/>
              </w:rPr>
              <w:t xml:space="preserve">умеет соотнести способ действия и его результат с заданным эталоном </w:t>
            </w:r>
          </w:p>
        </w:tc>
      </w:tr>
      <w:tr w:rsidR="00DA2972" w:rsidRPr="00223380">
        <w:tc>
          <w:tcPr>
            <w:tcW w:w="2819" w:type="dxa"/>
          </w:tcPr>
          <w:p w:rsidR="00DA2972" w:rsidRPr="00223380" w:rsidRDefault="00DA2972" w:rsidP="00DA2972">
            <w:pPr>
              <w:jc w:val="both"/>
            </w:pPr>
            <w:r w:rsidRPr="00223380">
              <w:t>Проявляет умения</w:t>
            </w:r>
          </w:p>
          <w:p w:rsidR="00DA2972" w:rsidRPr="00223380" w:rsidRDefault="00DA2972" w:rsidP="00DA2972">
            <w:pPr>
              <w:jc w:val="both"/>
              <w:rPr>
                <w:b/>
                <w:i/>
              </w:rPr>
            </w:pPr>
            <w:r w:rsidRPr="00223380">
              <w:t xml:space="preserve"> </w:t>
            </w:r>
            <w:r w:rsidRPr="00223380">
              <w:rPr>
                <w:b/>
                <w:i/>
              </w:rPr>
              <w:t>произвольности пре</w:t>
            </w:r>
            <w:r w:rsidRPr="00223380">
              <w:rPr>
                <w:b/>
                <w:i/>
              </w:rPr>
              <w:t>д</w:t>
            </w:r>
            <w:r w:rsidRPr="00223380">
              <w:rPr>
                <w:b/>
                <w:i/>
              </w:rPr>
              <w:t>метного де</w:t>
            </w:r>
            <w:r w:rsidRPr="00223380">
              <w:rPr>
                <w:b/>
                <w:i/>
              </w:rPr>
              <w:t>й</w:t>
            </w:r>
            <w:r w:rsidRPr="00223380">
              <w:rPr>
                <w:b/>
                <w:i/>
              </w:rPr>
              <w:t>ствия.</w:t>
            </w:r>
          </w:p>
          <w:p w:rsidR="00DA2972" w:rsidRPr="00223380" w:rsidRDefault="00DA2972" w:rsidP="00BC1FD5">
            <w:pPr>
              <w:jc w:val="both"/>
            </w:pPr>
            <w:r w:rsidRPr="00223380">
              <w:rPr>
                <w:b/>
                <w:i/>
              </w:rPr>
              <w:t>произвольные предме</w:t>
            </w:r>
            <w:r w:rsidRPr="00223380">
              <w:rPr>
                <w:b/>
                <w:i/>
              </w:rPr>
              <w:t>т</w:t>
            </w:r>
            <w:r w:rsidRPr="00223380">
              <w:rPr>
                <w:b/>
                <w:i/>
              </w:rPr>
              <w:t>ные де</w:t>
            </w:r>
            <w:r w:rsidRPr="00223380">
              <w:rPr>
                <w:b/>
                <w:i/>
              </w:rPr>
              <w:t>й</w:t>
            </w:r>
            <w:r w:rsidRPr="00223380">
              <w:rPr>
                <w:b/>
                <w:i/>
              </w:rPr>
              <w:t>ствия.</w:t>
            </w:r>
          </w:p>
        </w:tc>
        <w:tc>
          <w:tcPr>
            <w:tcW w:w="5209" w:type="dxa"/>
          </w:tcPr>
          <w:p w:rsidR="00DA2972" w:rsidRPr="00223380" w:rsidRDefault="00DA2972" w:rsidP="00DA297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223380">
              <w:rPr>
                <w:rFonts w:eastAsia="Calibri"/>
              </w:rPr>
              <w:t>• овладевает способами самооценки выполнения действия,</w:t>
            </w:r>
          </w:p>
          <w:p w:rsidR="00DA2972" w:rsidRPr="00BC1FD5" w:rsidRDefault="00DA2972" w:rsidP="00BC1FD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223380">
              <w:rPr>
                <w:rFonts w:eastAsia="Calibri"/>
              </w:rPr>
              <w:t>- адекватно воспринимает предложения и оце</w:t>
            </w:r>
            <w:r w:rsidRPr="00223380">
              <w:rPr>
                <w:rFonts w:eastAsia="Calibri"/>
              </w:rPr>
              <w:t>н</w:t>
            </w:r>
            <w:r w:rsidRPr="00223380">
              <w:rPr>
                <w:rFonts w:eastAsia="Calibri"/>
              </w:rPr>
              <w:t>ку учителей, товарищей, родителей и других людей;</w:t>
            </w:r>
          </w:p>
        </w:tc>
        <w:tc>
          <w:tcPr>
            <w:tcW w:w="1440" w:type="dxa"/>
            <w:shd w:val="clear" w:color="auto" w:fill="D9D9D9"/>
          </w:tcPr>
          <w:p w:rsidR="00DA2972" w:rsidRPr="00223380" w:rsidRDefault="00DA2972" w:rsidP="00DA2972"/>
        </w:tc>
        <w:tc>
          <w:tcPr>
            <w:tcW w:w="5580" w:type="dxa"/>
          </w:tcPr>
          <w:p w:rsidR="00DA2972" w:rsidRPr="00223380" w:rsidRDefault="00DA2972" w:rsidP="00DA297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223380">
              <w:rPr>
                <w:rFonts w:eastAsia="Calibri"/>
              </w:rPr>
              <w:t>умеет вносить изменения в результат своей де</w:t>
            </w:r>
            <w:r w:rsidRPr="00223380">
              <w:rPr>
                <w:rFonts w:eastAsia="Calibri"/>
              </w:rPr>
              <w:t>я</w:t>
            </w:r>
            <w:r w:rsidRPr="00223380">
              <w:rPr>
                <w:rFonts w:eastAsia="Calibri"/>
              </w:rPr>
              <w:t>тельности, исходя из оценки этого результата с</w:t>
            </w:r>
            <w:r w:rsidRPr="00223380">
              <w:rPr>
                <w:rFonts w:eastAsia="Calibri"/>
              </w:rPr>
              <w:t>а</w:t>
            </w:r>
            <w:r w:rsidRPr="00223380">
              <w:rPr>
                <w:rFonts w:eastAsia="Calibri"/>
              </w:rPr>
              <w:t>мим обучающимся, учителем, товарищами;</w:t>
            </w:r>
          </w:p>
          <w:p w:rsidR="00DA2972" w:rsidRPr="00223380" w:rsidRDefault="00DA2972" w:rsidP="00DA2972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DA2972" w:rsidRPr="00223380" w:rsidRDefault="00DA2972" w:rsidP="00DA2972">
            <w:pPr>
              <w:jc w:val="both"/>
            </w:pPr>
          </w:p>
        </w:tc>
      </w:tr>
      <w:tr w:rsidR="00DA2972" w:rsidRPr="00223380">
        <w:tc>
          <w:tcPr>
            <w:tcW w:w="2819" w:type="dxa"/>
          </w:tcPr>
          <w:p w:rsidR="00DA2972" w:rsidRPr="00223380" w:rsidRDefault="00DA2972" w:rsidP="00DA2972">
            <w:pPr>
              <w:jc w:val="both"/>
            </w:pPr>
            <w:r w:rsidRPr="00223380">
              <w:rPr>
                <w:b/>
                <w:i/>
              </w:rPr>
              <w:t>.</w:t>
            </w:r>
          </w:p>
          <w:p w:rsidR="00DA2972" w:rsidRPr="00223380" w:rsidRDefault="00DA2972" w:rsidP="00DA2972">
            <w:pPr>
              <w:jc w:val="both"/>
            </w:pPr>
            <w:r w:rsidRPr="00223380">
              <w:tab/>
            </w:r>
            <w:r w:rsidRPr="00223380">
              <w:tab/>
            </w:r>
            <w:r w:rsidRPr="00223380">
              <w:tab/>
            </w:r>
          </w:p>
          <w:p w:rsidR="00DA2972" w:rsidRPr="00223380" w:rsidRDefault="00DA2972" w:rsidP="00DA2972"/>
        </w:tc>
        <w:tc>
          <w:tcPr>
            <w:tcW w:w="5209" w:type="dxa"/>
          </w:tcPr>
          <w:p w:rsidR="00DA2972" w:rsidRPr="00223380" w:rsidRDefault="00DA2972" w:rsidP="00DA2972"/>
        </w:tc>
        <w:tc>
          <w:tcPr>
            <w:tcW w:w="1440" w:type="dxa"/>
            <w:shd w:val="clear" w:color="auto" w:fill="D9D9D9"/>
          </w:tcPr>
          <w:p w:rsidR="00DA2972" w:rsidRPr="00223380" w:rsidRDefault="00DA2972" w:rsidP="00DA2972"/>
        </w:tc>
        <w:tc>
          <w:tcPr>
            <w:tcW w:w="5580" w:type="dxa"/>
          </w:tcPr>
          <w:p w:rsidR="00DA2972" w:rsidRPr="00BC1FD5" w:rsidRDefault="00DA2972" w:rsidP="00BC1FD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223380">
              <w:rPr>
                <w:rFonts w:eastAsia="Calibri"/>
              </w:rPr>
              <w:t>умеет выделять и осознавать  то, что уже усвоено и что ещё нужно усвоить, осознает качество и ур</w:t>
            </w:r>
            <w:r w:rsidRPr="00223380">
              <w:rPr>
                <w:rFonts w:eastAsia="Calibri"/>
              </w:rPr>
              <w:t>о</w:t>
            </w:r>
            <w:r w:rsidRPr="00223380">
              <w:rPr>
                <w:rFonts w:eastAsia="Calibri"/>
              </w:rPr>
              <w:t xml:space="preserve">вень усвоения; </w:t>
            </w:r>
          </w:p>
        </w:tc>
      </w:tr>
      <w:tr w:rsidR="00DA2972" w:rsidRPr="00223380">
        <w:tc>
          <w:tcPr>
            <w:tcW w:w="2819" w:type="dxa"/>
          </w:tcPr>
          <w:p w:rsidR="00DA2972" w:rsidRPr="00223380" w:rsidRDefault="00DA2972" w:rsidP="00DA2972"/>
        </w:tc>
        <w:tc>
          <w:tcPr>
            <w:tcW w:w="5209" w:type="dxa"/>
          </w:tcPr>
          <w:p w:rsidR="00DA2972" w:rsidRPr="00223380" w:rsidRDefault="00DA2972" w:rsidP="00DA2972"/>
        </w:tc>
        <w:tc>
          <w:tcPr>
            <w:tcW w:w="1440" w:type="dxa"/>
            <w:shd w:val="clear" w:color="auto" w:fill="D9D9D9"/>
          </w:tcPr>
          <w:p w:rsidR="00DA2972" w:rsidRPr="00223380" w:rsidRDefault="00DA2972" w:rsidP="00DA2972"/>
        </w:tc>
        <w:tc>
          <w:tcPr>
            <w:tcW w:w="5580" w:type="dxa"/>
          </w:tcPr>
          <w:p w:rsidR="00DA2972" w:rsidRPr="00BC1FD5" w:rsidRDefault="00DA2972" w:rsidP="00BC1FD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223380">
              <w:rPr>
                <w:rFonts w:eastAsia="Calibri"/>
              </w:rPr>
              <w:t>владеет способами   мобилизации сил и энергии, к волевому усилию (к выбору в ситуации мотивац</w:t>
            </w:r>
            <w:r w:rsidRPr="00223380">
              <w:rPr>
                <w:rFonts w:eastAsia="Calibri"/>
              </w:rPr>
              <w:t>и</w:t>
            </w:r>
            <w:r w:rsidRPr="00223380">
              <w:rPr>
                <w:rFonts w:eastAsia="Calibri"/>
              </w:rPr>
              <w:t>онного конфликта) и умеет преодолевать препя</w:t>
            </w:r>
            <w:r w:rsidRPr="00223380">
              <w:rPr>
                <w:rFonts w:eastAsia="Calibri"/>
              </w:rPr>
              <w:t>т</w:t>
            </w:r>
            <w:r w:rsidRPr="00223380">
              <w:rPr>
                <w:rFonts w:eastAsia="Calibri"/>
              </w:rPr>
              <w:t>ствия.</w:t>
            </w:r>
          </w:p>
        </w:tc>
      </w:tr>
      <w:tr w:rsidR="00DA2972" w:rsidRPr="00223380">
        <w:tc>
          <w:tcPr>
            <w:tcW w:w="2819" w:type="dxa"/>
          </w:tcPr>
          <w:p w:rsidR="00DA2972" w:rsidRPr="00223380" w:rsidRDefault="00DA2972" w:rsidP="00DA2972"/>
        </w:tc>
        <w:tc>
          <w:tcPr>
            <w:tcW w:w="5209" w:type="dxa"/>
          </w:tcPr>
          <w:p w:rsidR="00DA2972" w:rsidRPr="00223380" w:rsidRDefault="00DA2972" w:rsidP="00DA2972"/>
        </w:tc>
        <w:tc>
          <w:tcPr>
            <w:tcW w:w="1440" w:type="dxa"/>
            <w:shd w:val="clear" w:color="auto" w:fill="D9D9D9"/>
          </w:tcPr>
          <w:p w:rsidR="00DA2972" w:rsidRPr="00223380" w:rsidRDefault="00DA2972" w:rsidP="00DA2972"/>
        </w:tc>
        <w:tc>
          <w:tcPr>
            <w:tcW w:w="5580" w:type="dxa"/>
          </w:tcPr>
          <w:p w:rsidR="00DA2972" w:rsidRPr="00223380" w:rsidRDefault="00DA2972" w:rsidP="00DA2972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</w:rPr>
            </w:pPr>
            <w:r w:rsidRPr="00223380">
              <w:rPr>
                <w:rFonts w:eastAsia="Calibri"/>
                <w:i/>
                <w:iCs/>
              </w:rPr>
              <w:t>Умеет самостоятельно организовывать поиск и</w:t>
            </w:r>
            <w:r w:rsidRPr="00223380">
              <w:rPr>
                <w:rFonts w:eastAsia="Calibri"/>
                <w:i/>
                <w:iCs/>
              </w:rPr>
              <w:t>н</w:t>
            </w:r>
            <w:r w:rsidRPr="00223380">
              <w:rPr>
                <w:rFonts w:eastAsia="Calibri"/>
                <w:i/>
                <w:iCs/>
              </w:rPr>
              <w:t>формации.</w:t>
            </w:r>
          </w:p>
          <w:p w:rsidR="00DA2972" w:rsidRPr="00BC1FD5" w:rsidRDefault="00DA2972" w:rsidP="00BC1FD5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</w:rPr>
            </w:pPr>
            <w:r w:rsidRPr="00223380">
              <w:rPr>
                <w:rFonts w:eastAsia="Calibri"/>
                <w:i/>
                <w:iCs/>
              </w:rPr>
              <w:t xml:space="preserve"> Умеет сопоставлять полученную  информацию с имеющимся жизненным опытом.</w:t>
            </w:r>
          </w:p>
        </w:tc>
      </w:tr>
    </w:tbl>
    <w:p w:rsidR="00DA2972" w:rsidRPr="00223380" w:rsidRDefault="00BC1FD5" w:rsidP="00DA2972">
      <w:r>
        <w:t>*</w:t>
      </w:r>
      <w:r w:rsidRPr="00BC1FD5">
        <w:t xml:space="preserve"> </w:t>
      </w:r>
      <w:r w:rsidR="00DA2972" w:rsidRPr="00223380">
        <w:t>При анализе стандартов и УМК «Начальная школа 21 века», «Перспективная начальная школа» и «Развивающее обучение Л.В.Занкова» обнаружено совпадение по формированию УУД</w:t>
      </w:r>
    </w:p>
    <w:p w:rsidR="00DA2972" w:rsidRDefault="00DA2972" w:rsidP="00DA2972">
      <w:pPr>
        <w:rPr>
          <w:lang w:val="en-US"/>
        </w:rPr>
      </w:pPr>
    </w:p>
    <w:p w:rsidR="00BC1FD5" w:rsidRPr="00BC1FD5" w:rsidRDefault="00BC1FD5" w:rsidP="00DA2972">
      <w:pPr>
        <w:rPr>
          <w:lang w:val="en-US"/>
        </w:rPr>
      </w:pPr>
    </w:p>
    <w:p w:rsidR="00DA2972" w:rsidRPr="00BC1FD5" w:rsidRDefault="00DA2972" w:rsidP="00DA2972">
      <w:pPr>
        <w:jc w:val="center"/>
        <w:rPr>
          <w:b/>
          <w:bCs/>
          <w:iCs/>
        </w:rPr>
      </w:pPr>
      <w:r w:rsidRPr="00BC1FD5">
        <w:rPr>
          <w:b/>
          <w:bCs/>
          <w:iCs/>
        </w:rPr>
        <w:t>Планирование результатов по формированию универсальных учебных действий</w:t>
      </w:r>
      <w:r w:rsidR="00BC1FD5" w:rsidRPr="00BC1FD5">
        <w:rPr>
          <w:b/>
          <w:bCs/>
          <w:iCs/>
        </w:rPr>
        <w:t xml:space="preserve"> </w:t>
      </w:r>
      <w:r w:rsidRPr="00BC1FD5">
        <w:rPr>
          <w:b/>
          <w:bCs/>
        </w:rPr>
        <w:t>«Начальная школа 21 века»</w:t>
      </w:r>
    </w:p>
    <w:p w:rsidR="00DA2972" w:rsidRPr="00223380" w:rsidRDefault="00DA2972" w:rsidP="00DA2972"/>
    <w:tbl>
      <w:tblPr>
        <w:tblW w:w="15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28"/>
        <w:gridCol w:w="2700"/>
        <w:gridCol w:w="1080"/>
        <w:gridCol w:w="1260"/>
        <w:gridCol w:w="1080"/>
        <w:gridCol w:w="6300"/>
      </w:tblGrid>
      <w:tr w:rsidR="00DA2972" w:rsidRPr="00223380">
        <w:trPr>
          <w:trHeight w:val="58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7CE" w:rsidRDefault="00BA67CE" w:rsidP="00DA2972">
            <w:pPr>
              <w:jc w:val="center"/>
              <w:rPr>
                <w:b/>
                <w:bCs/>
                <w:i/>
              </w:rPr>
            </w:pPr>
          </w:p>
          <w:p w:rsidR="00DA2972" w:rsidRPr="00223380" w:rsidRDefault="00DA2972" w:rsidP="00DA2972">
            <w:pPr>
              <w:jc w:val="center"/>
              <w:rPr>
                <w:b/>
                <w:bCs/>
                <w:i/>
              </w:rPr>
            </w:pPr>
            <w:r w:rsidRPr="00223380">
              <w:rPr>
                <w:b/>
                <w:bCs/>
                <w:i/>
              </w:rPr>
              <w:t>Сформирова</w:t>
            </w:r>
            <w:r w:rsidRPr="00223380">
              <w:rPr>
                <w:b/>
                <w:bCs/>
                <w:i/>
              </w:rPr>
              <w:t>н</w:t>
            </w:r>
            <w:r w:rsidRPr="00223380">
              <w:rPr>
                <w:b/>
                <w:bCs/>
                <w:i/>
              </w:rPr>
              <w:t xml:space="preserve">ность </w:t>
            </w:r>
          </w:p>
          <w:p w:rsidR="00DA2972" w:rsidRPr="00223380" w:rsidRDefault="00DA2972" w:rsidP="00DA2972">
            <w:pPr>
              <w:jc w:val="center"/>
              <w:rPr>
                <w:b/>
                <w:bCs/>
                <w:i/>
              </w:rPr>
            </w:pPr>
            <w:r w:rsidRPr="00223380">
              <w:rPr>
                <w:b/>
                <w:bCs/>
                <w:i/>
              </w:rPr>
              <w:t>УУД  у детей при п</w:t>
            </w:r>
            <w:r w:rsidRPr="00223380">
              <w:rPr>
                <w:b/>
                <w:bCs/>
                <w:i/>
              </w:rPr>
              <w:t>о</w:t>
            </w:r>
            <w:r w:rsidRPr="00223380">
              <w:rPr>
                <w:b/>
                <w:bCs/>
                <w:i/>
              </w:rPr>
              <w:t>ступл</w:t>
            </w:r>
            <w:r w:rsidRPr="00223380">
              <w:rPr>
                <w:b/>
                <w:bCs/>
                <w:i/>
              </w:rPr>
              <w:t>е</w:t>
            </w:r>
            <w:r w:rsidRPr="00223380">
              <w:rPr>
                <w:b/>
                <w:bCs/>
                <w:i/>
              </w:rPr>
              <w:t>нии в школу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7CE" w:rsidRDefault="00BA67CE" w:rsidP="00DA2972">
            <w:pPr>
              <w:jc w:val="center"/>
              <w:rPr>
                <w:b/>
                <w:bCs/>
                <w:i/>
              </w:rPr>
            </w:pPr>
          </w:p>
          <w:p w:rsidR="00DA2972" w:rsidRPr="00223380" w:rsidRDefault="00DA2972" w:rsidP="00DA2972">
            <w:pPr>
              <w:jc w:val="center"/>
              <w:rPr>
                <w:b/>
                <w:bCs/>
                <w:i/>
              </w:rPr>
            </w:pPr>
            <w:r w:rsidRPr="00223380">
              <w:rPr>
                <w:b/>
                <w:bCs/>
                <w:i/>
              </w:rPr>
              <w:t>Планируемые резул</w:t>
            </w:r>
            <w:r w:rsidRPr="00223380">
              <w:rPr>
                <w:b/>
                <w:bCs/>
                <w:i/>
              </w:rPr>
              <w:t>ь</w:t>
            </w:r>
            <w:r w:rsidRPr="00223380">
              <w:rPr>
                <w:b/>
                <w:bCs/>
                <w:i/>
              </w:rPr>
              <w:t xml:space="preserve">таты на конец </w:t>
            </w:r>
          </w:p>
          <w:p w:rsidR="00DA2972" w:rsidRPr="00223380" w:rsidRDefault="00DA2972" w:rsidP="00DA2972">
            <w:pPr>
              <w:jc w:val="center"/>
              <w:rPr>
                <w:b/>
                <w:bCs/>
                <w:i/>
              </w:rPr>
            </w:pPr>
            <w:r w:rsidRPr="00223380">
              <w:rPr>
                <w:b/>
                <w:bCs/>
                <w:i/>
              </w:rPr>
              <w:t>1 класса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972" w:rsidRPr="00223380" w:rsidRDefault="00DA2972" w:rsidP="00DA2972">
            <w:pPr>
              <w:jc w:val="center"/>
              <w:rPr>
                <w:b/>
                <w:bCs/>
                <w:i/>
              </w:rPr>
            </w:pPr>
            <w:r w:rsidRPr="00223380">
              <w:rPr>
                <w:b/>
                <w:bCs/>
                <w:i/>
              </w:rPr>
              <w:t>У МК «Начальная шк</w:t>
            </w:r>
            <w:r w:rsidRPr="00223380">
              <w:rPr>
                <w:b/>
                <w:bCs/>
                <w:i/>
              </w:rPr>
              <w:t>о</w:t>
            </w:r>
            <w:r w:rsidRPr="00223380">
              <w:rPr>
                <w:b/>
                <w:bCs/>
                <w:i/>
              </w:rPr>
              <w:t>ла 21 в</w:t>
            </w:r>
            <w:r w:rsidRPr="00223380">
              <w:rPr>
                <w:b/>
                <w:bCs/>
                <w:i/>
              </w:rPr>
              <w:t>е</w:t>
            </w:r>
            <w:r w:rsidRPr="00223380">
              <w:rPr>
                <w:b/>
                <w:bCs/>
                <w:i/>
              </w:rPr>
              <w:t xml:space="preserve">ка»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972" w:rsidRPr="00223380" w:rsidRDefault="00DA2972" w:rsidP="00DA2972">
            <w:pPr>
              <w:jc w:val="center"/>
              <w:rPr>
                <w:b/>
                <w:bCs/>
                <w:i/>
              </w:rPr>
            </w:pPr>
            <w:r w:rsidRPr="00223380">
              <w:rPr>
                <w:b/>
                <w:bCs/>
                <w:i/>
              </w:rPr>
              <w:t>УМК «Пе</w:t>
            </w:r>
            <w:r w:rsidRPr="00223380">
              <w:rPr>
                <w:b/>
                <w:bCs/>
                <w:i/>
              </w:rPr>
              <w:t>р</w:t>
            </w:r>
            <w:r w:rsidRPr="00223380">
              <w:rPr>
                <w:b/>
                <w:bCs/>
                <w:i/>
              </w:rPr>
              <w:t>спекти</w:t>
            </w:r>
            <w:r w:rsidRPr="00223380">
              <w:rPr>
                <w:b/>
                <w:bCs/>
                <w:i/>
              </w:rPr>
              <w:t>в</w:t>
            </w:r>
            <w:r w:rsidRPr="00223380">
              <w:rPr>
                <w:b/>
                <w:bCs/>
                <w:i/>
              </w:rPr>
              <w:t>ная начал</w:t>
            </w:r>
            <w:r w:rsidRPr="00223380">
              <w:rPr>
                <w:b/>
                <w:bCs/>
                <w:i/>
              </w:rPr>
              <w:t>ь</w:t>
            </w:r>
            <w:r w:rsidRPr="00223380">
              <w:rPr>
                <w:b/>
                <w:bCs/>
                <w:i/>
              </w:rPr>
              <w:t>ная шк</w:t>
            </w:r>
            <w:r w:rsidRPr="00223380">
              <w:rPr>
                <w:b/>
                <w:bCs/>
                <w:i/>
              </w:rPr>
              <w:t>о</w:t>
            </w:r>
            <w:r w:rsidRPr="00223380">
              <w:rPr>
                <w:b/>
                <w:bCs/>
                <w:i/>
              </w:rPr>
              <w:t>ла»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72" w:rsidRPr="00223380" w:rsidRDefault="00DA2972" w:rsidP="00DA2972">
            <w:pPr>
              <w:jc w:val="center"/>
              <w:rPr>
                <w:b/>
                <w:bCs/>
                <w:i/>
              </w:rPr>
            </w:pPr>
            <w:r w:rsidRPr="00223380">
              <w:rPr>
                <w:b/>
                <w:bCs/>
                <w:i/>
              </w:rPr>
              <w:t>УМК Л.В. Занкова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7CE" w:rsidRDefault="00BA67CE" w:rsidP="00DA2972">
            <w:pPr>
              <w:jc w:val="center"/>
              <w:rPr>
                <w:b/>
                <w:bCs/>
                <w:i/>
              </w:rPr>
            </w:pPr>
          </w:p>
          <w:p w:rsidR="00DA2972" w:rsidRPr="00223380" w:rsidRDefault="00DA2972" w:rsidP="00DA2972">
            <w:pPr>
              <w:jc w:val="center"/>
              <w:rPr>
                <w:b/>
                <w:bCs/>
                <w:i/>
              </w:rPr>
            </w:pPr>
            <w:r w:rsidRPr="00223380">
              <w:rPr>
                <w:b/>
                <w:bCs/>
                <w:i/>
              </w:rPr>
              <w:t>Планируемые результаты по формированию  УУД у выпускников начальной школы</w:t>
            </w:r>
          </w:p>
        </w:tc>
      </w:tr>
      <w:tr w:rsidR="00DA2972" w:rsidRPr="00223380">
        <w:trPr>
          <w:trHeight w:val="129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72" w:rsidRPr="00223380" w:rsidRDefault="00DA2972" w:rsidP="00DA2972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72" w:rsidRPr="00223380" w:rsidRDefault="00DA2972" w:rsidP="00DA2972">
            <w:r w:rsidRPr="00223380">
              <w:t>Понимает предложения и оценки учителей, т</w:t>
            </w:r>
            <w:r w:rsidRPr="00223380">
              <w:t>о</w:t>
            </w:r>
            <w:r w:rsidRPr="00223380">
              <w:t>варищей, родителей и других людей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972" w:rsidRPr="00223380" w:rsidRDefault="00DA2972" w:rsidP="00DA2972">
            <w:r w:rsidRPr="00223380">
              <w:t>+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972" w:rsidRPr="00223380" w:rsidRDefault="00DA2972" w:rsidP="00DA2972">
            <w:r w:rsidRPr="00223380">
              <w:t>+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72" w:rsidRPr="00223380" w:rsidRDefault="00DA2972" w:rsidP="00DA2972">
            <w:pPr>
              <w:autoSpaceDE w:val="0"/>
              <w:autoSpaceDN w:val="0"/>
              <w:adjustRightInd w:val="0"/>
            </w:pPr>
            <w:r w:rsidRPr="00223380">
              <w:t>+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72" w:rsidRPr="00223380" w:rsidRDefault="00DA2972" w:rsidP="00DA2972">
            <w:pPr>
              <w:autoSpaceDE w:val="0"/>
              <w:autoSpaceDN w:val="0"/>
              <w:adjustRightInd w:val="0"/>
            </w:pPr>
            <w:r w:rsidRPr="00223380">
              <w:t>Умеет определять причины успеха в учебной деятельн</w:t>
            </w:r>
            <w:r w:rsidRPr="00223380">
              <w:t>о</w:t>
            </w:r>
            <w:r w:rsidRPr="00223380">
              <w:t>сти,  анализирует  и контролирует результат, соответствие результатов требованиям</w:t>
            </w:r>
          </w:p>
          <w:p w:rsidR="00DA2972" w:rsidRPr="00223380" w:rsidRDefault="00DA2972" w:rsidP="00DA2972">
            <w:pPr>
              <w:autoSpaceDE w:val="0"/>
              <w:autoSpaceDN w:val="0"/>
              <w:adjustRightInd w:val="0"/>
            </w:pPr>
            <w:r w:rsidRPr="00223380">
              <w:t>конкретной задачи, понимает предложения и оценки уч</w:t>
            </w:r>
            <w:r w:rsidRPr="00223380">
              <w:t>и</w:t>
            </w:r>
            <w:r w:rsidRPr="00223380">
              <w:t>телей, товарищей, родителей и других людей;</w:t>
            </w:r>
          </w:p>
        </w:tc>
      </w:tr>
      <w:tr w:rsidR="00DA2972" w:rsidRPr="00223380">
        <w:trPr>
          <w:trHeight w:val="787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72" w:rsidRPr="00223380" w:rsidRDefault="00DA2972" w:rsidP="00DA2972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72" w:rsidRPr="00223380" w:rsidRDefault="00DA2972" w:rsidP="00DA2972">
            <w:r w:rsidRPr="00223380">
              <w:t>Умеет оценить себя по критериям,  предл</w:t>
            </w:r>
            <w:r w:rsidRPr="00223380">
              <w:t>о</w:t>
            </w:r>
            <w:r w:rsidRPr="00223380">
              <w:t>женными взро</w:t>
            </w:r>
            <w:r w:rsidRPr="00223380">
              <w:t>с</w:t>
            </w:r>
            <w:r w:rsidRPr="00223380">
              <w:t>лыми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972" w:rsidRPr="00223380" w:rsidRDefault="00DA2972" w:rsidP="00DA2972">
            <w:r w:rsidRPr="00223380">
              <w:t>+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972" w:rsidRPr="00223380" w:rsidRDefault="00DA2972" w:rsidP="00DA2972">
            <w:r w:rsidRPr="00223380">
              <w:t>+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72" w:rsidRPr="00223380" w:rsidRDefault="00DA2972" w:rsidP="00DA2972">
            <w:pPr>
              <w:autoSpaceDE w:val="0"/>
              <w:autoSpaceDN w:val="0"/>
              <w:adjustRightInd w:val="0"/>
            </w:pPr>
            <w:r w:rsidRPr="00223380">
              <w:t>+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72" w:rsidRPr="00223380" w:rsidRDefault="00DA2972" w:rsidP="00DA2972">
            <w:pPr>
              <w:autoSpaceDE w:val="0"/>
              <w:autoSpaceDN w:val="0"/>
              <w:adjustRightInd w:val="0"/>
            </w:pPr>
            <w:r w:rsidRPr="00223380">
              <w:t>Может оценивать себя на основе критериев успешности учебной деятельности;</w:t>
            </w:r>
          </w:p>
        </w:tc>
      </w:tr>
      <w:tr w:rsidR="00DA2972" w:rsidRPr="00223380">
        <w:trPr>
          <w:trHeight w:val="767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72" w:rsidRPr="00223380" w:rsidRDefault="00DA2972" w:rsidP="00DA2972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72" w:rsidRPr="00223380" w:rsidRDefault="00DA2972" w:rsidP="00DA2972">
            <w:pPr>
              <w:autoSpaceDE w:val="0"/>
              <w:autoSpaceDN w:val="0"/>
              <w:adjustRightInd w:val="0"/>
            </w:pPr>
            <w:r w:rsidRPr="00223380">
              <w:t>Положительно отн</w:t>
            </w:r>
            <w:r w:rsidRPr="00223380">
              <w:t>о</w:t>
            </w:r>
            <w:r w:rsidRPr="00223380">
              <w:t>сится к школе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972" w:rsidRPr="00223380" w:rsidRDefault="00DA2972" w:rsidP="00DA2972">
            <w:r w:rsidRPr="00223380">
              <w:t>+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972" w:rsidRPr="00223380" w:rsidRDefault="00DA2972" w:rsidP="00DA2972">
            <w:r w:rsidRPr="00223380">
              <w:t>+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72" w:rsidRPr="00223380" w:rsidRDefault="00DA2972" w:rsidP="00DA2972">
            <w:pPr>
              <w:autoSpaceDE w:val="0"/>
              <w:autoSpaceDN w:val="0"/>
              <w:adjustRightInd w:val="0"/>
            </w:pPr>
            <w:r w:rsidRPr="00223380">
              <w:t>+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72" w:rsidRPr="00223380" w:rsidRDefault="00DA2972" w:rsidP="00DA2972">
            <w:pPr>
              <w:autoSpaceDE w:val="0"/>
              <w:autoSpaceDN w:val="0"/>
              <w:adjustRightInd w:val="0"/>
            </w:pPr>
            <w:r w:rsidRPr="00223380">
              <w:t>Положительно относится к школе, ориентируется на с</w:t>
            </w:r>
            <w:r w:rsidRPr="00223380">
              <w:t>о</w:t>
            </w:r>
            <w:r w:rsidRPr="00223380">
              <w:t>держательные моменты школьной действительности, пр</w:t>
            </w:r>
            <w:r w:rsidRPr="00223380">
              <w:t>и</w:t>
            </w:r>
            <w:r w:rsidRPr="00223380">
              <w:t>нимает образец «хорошего ученика»;</w:t>
            </w:r>
          </w:p>
        </w:tc>
      </w:tr>
      <w:tr w:rsidR="00DA2972" w:rsidRPr="00223380">
        <w:trPr>
          <w:trHeight w:val="1065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72" w:rsidRPr="00223380" w:rsidRDefault="00DA2972" w:rsidP="00DA2972">
            <w:pPr>
              <w:jc w:val="both"/>
            </w:pPr>
            <w:r w:rsidRPr="00223380">
              <w:t xml:space="preserve">Умеет </w:t>
            </w:r>
            <w:r w:rsidRPr="00223380">
              <w:rPr>
                <w:b/>
                <w:bCs/>
                <w:i/>
                <w:iCs/>
              </w:rPr>
              <w:t>пол</w:t>
            </w:r>
            <w:r w:rsidRPr="00223380">
              <w:rPr>
                <w:b/>
                <w:bCs/>
                <w:i/>
                <w:iCs/>
              </w:rPr>
              <w:t>о</w:t>
            </w:r>
            <w:r w:rsidRPr="00223380">
              <w:rPr>
                <w:b/>
                <w:bCs/>
                <w:i/>
                <w:iCs/>
              </w:rPr>
              <w:t>жительно относиться себе</w:t>
            </w:r>
            <w:r w:rsidRPr="00223380">
              <w:t>, о</w:t>
            </w:r>
            <w:r w:rsidRPr="00223380">
              <w:t>б</w:t>
            </w:r>
            <w:r w:rsidRPr="00223380">
              <w:t xml:space="preserve">ладает </w:t>
            </w:r>
            <w:r w:rsidRPr="00223380">
              <w:rPr>
                <w:b/>
                <w:bCs/>
                <w:i/>
                <w:iCs/>
              </w:rPr>
              <w:t>чувством со</w:t>
            </w:r>
            <w:r w:rsidRPr="00223380">
              <w:rPr>
                <w:b/>
                <w:bCs/>
                <w:i/>
                <w:iCs/>
              </w:rPr>
              <w:t>б</w:t>
            </w:r>
            <w:r w:rsidRPr="00223380">
              <w:rPr>
                <w:b/>
                <w:bCs/>
                <w:i/>
                <w:iCs/>
              </w:rPr>
              <w:t>ственного достои</w:t>
            </w:r>
            <w:r w:rsidRPr="00223380">
              <w:rPr>
                <w:b/>
                <w:bCs/>
                <w:i/>
                <w:iCs/>
              </w:rPr>
              <w:t>н</w:t>
            </w:r>
            <w:r w:rsidRPr="00223380">
              <w:rPr>
                <w:b/>
                <w:bCs/>
                <w:i/>
                <w:iCs/>
              </w:rPr>
              <w:t>ства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72" w:rsidRPr="00223380" w:rsidRDefault="00DA2972" w:rsidP="00DA2972">
            <w:pPr>
              <w:autoSpaceDE w:val="0"/>
              <w:autoSpaceDN w:val="0"/>
              <w:adjustRightInd w:val="0"/>
            </w:pPr>
            <w:r w:rsidRPr="00223380">
              <w:t>Умеет ориентироваться  в нравственном соде</w:t>
            </w:r>
            <w:r w:rsidRPr="00223380">
              <w:t>р</w:t>
            </w:r>
            <w:r w:rsidRPr="00223380">
              <w:t>жании и смысле как</w:t>
            </w:r>
          </w:p>
          <w:p w:rsidR="00DA2972" w:rsidRPr="00223380" w:rsidRDefault="00DA2972" w:rsidP="00DA2972">
            <w:pPr>
              <w:autoSpaceDE w:val="0"/>
              <w:autoSpaceDN w:val="0"/>
              <w:adjustRightInd w:val="0"/>
            </w:pPr>
            <w:r w:rsidRPr="00223380">
              <w:t>собственных посту</w:t>
            </w:r>
            <w:r w:rsidRPr="00223380">
              <w:t>п</w:t>
            </w:r>
            <w:r w:rsidRPr="00223380">
              <w:t>ков, так и поступков окружающих л</w:t>
            </w:r>
            <w:r w:rsidRPr="00223380">
              <w:t>ю</w:t>
            </w:r>
            <w:r w:rsidRPr="00223380">
              <w:t>дей;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2972" w:rsidRPr="00223380" w:rsidRDefault="00DA2972" w:rsidP="00DA2972">
            <w:r w:rsidRPr="00223380">
              <w:t>+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2972" w:rsidRPr="00223380" w:rsidRDefault="00DA2972" w:rsidP="00DA2972">
            <w:r w:rsidRPr="00223380">
              <w:t>+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72" w:rsidRPr="00223380" w:rsidRDefault="00DA2972" w:rsidP="00DA2972">
            <w:r w:rsidRPr="00223380">
              <w:t>+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72" w:rsidRPr="00223380" w:rsidRDefault="00DA2972" w:rsidP="00DA2972">
            <w:r w:rsidRPr="00223380">
              <w:t>Умеет соотносить поступки и события с принятыми этич</w:t>
            </w:r>
            <w:r w:rsidRPr="00223380">
              <w:t>е</w:t>
            </w:r>
            <w:r w:rsidRPr="00223380">
              <w:t>скими принципами, моральными  нормами</w:t>
            </w:r>
          </w:p>
        </w:tc>
      </w:tr>
      <w:tr w:rsidR="00DA2972" w:rsidRPr="00223380">
        <w:trPr>
          <w:trHeight w:val="642"/>
        </w:trPr>
        <w:tc>
          <w:tcPr>
            <w:tcW w:w="2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72" w:rsidRPr="00223380" w:rsidRDefault="00DA2972" w:rsidP="00DA2972">
            <w:pPr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72" w:rsidRPr="00223380" w:rsidRDefault="00DA2972" w:rsidP="00DA2972">
            <w:pPr>
              <w:rPr>
                <w:highlight w:val="yellow"/>
              </w:rPr>
            </w:pPr>
            <w:r w:rsidRPr="00223380">
              <w:t>Умеет уважительно о</w:t>
            </w:r>
            <w:r w:rsidRPr="00223380">
              <w:t>т</w:t>
            </w:r>
            <w:r w:rsidRPr="00223380">
              <w:t>носит</w:t>
            </w:r>
            <w:r w:rsidRPr="00223380">
              <w:t>ь</w:t>
            </w:r>
            <w:r w:rsidRPr="00223380">
              <w:t>ся к др. мнению.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2972" w:rsidRPr="00223380" w:rsidRDefault="00DA2972" w:rsidP="00DA2972">
            <w:r w:rsidRPr="00223380">
              <w:t>+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2972" w:rsidRPr="00223380" w:rsidRDefault="00DA2972" w:rsidP="00DA2972">
            <w:r w:rsidRPr="00223380">
              <w:t>+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72" w:rsidRPr="00223380" w:rsidRDefault="00DA2972" w:rsidP="00DA2972">
            <w:r w:rsidRPr="00223380">
              <w:t>+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72" w:rsidRPr="00223380" w:rsidRDefault="00DA2972" w:rsidP="00DA2972">
            <w:r w:rsidRPr="00223380">
              <w:t>Умеет уважительно относиться к др. мнению, истории и культуре других  народов.</w:t>
            </w:r>
          </w:p>
        </w:tc>
      </w:tr>
      <w:tr w:rsidR="00DA2972" w:rsidRPr="00223380">
        <w:trPr>
          <w:trHeight w:val="1218"/>
        </w:trPr>
        <w:tc>
          <w:tcPr>
            <w:tcW w:w="2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72" w:rsidRPr="00223380" w:rsidRDefault="00DA2972" w:rsidP="00DA2972">
            <w:pPr>
              <w:jc w:val="both"/>
              <w:rPr>
                <w:b/>
                <w:bCs/>
                <w:i/>
                <w:iCs/>
              </w:rPr>
            </w:pPr>
            <w:r w:rsidRPr="00223380">
              <w:t xml:space="preserve">Умеет </w:t>
            </w:r>
            <w:r w:rsidRPr="00223380">
              <w:rPr>
                <w:b/>
                <w:bCs/>
                <w:i/>
                <w:iCs/>
              </w:rPr>
              <w:t>доброжел</w:t>
            </w:r>
            <w:r w:rsidRPr="00223380">
              <w:rPr>
                <w:b/>
                <w:bCs/>
                <w:i/>
                <w:iCs/>
              </w:rPr>
              <w:t>а</w:t>
            </w:r>
            <w:r w:rsidRPr="00223380">
              <w:rPr>
                <w:b/>
                <w:bCs/>
                <w:i/>
                <w:iCs/>
              </w:rPr>
              <w:t>тельно относиться</w:t>
            </w:r>
            <w:r w:rsidRPr="00223380">
              <w:t xml:space="preserve"> к окружающим; </w:t>
            </w:r>
            <w:r w:rsidRPr="00223380">
              <w:rPr>
                <w:b/>
                <w:bCs/>
                <w:i/>
                <w:iCs/>
              </w:rPr>
              <w:t>отзы</w:t>
            </w:r>
            <w:r w:rsidRPr="00223380">
              <w:rPr>
                <w:b/>
                <w:bCs/>
                <w:i/>
                <w:iCs/>
              </w:rPr>
              <w:t>в</w:t>
            </w:r>
            <w:r w:rsidRPr="00223380">
              <w:rPr>
                <w:b/>
                <w:bCs/>
                <w:i/>
                <w:iCs/>
              </w:rPr>
              <w:t>чив</w:t>
            </w:r>
            <w:r w:rsidRPr="00223380">
              <w:t xml:space="preserve"> к п</w:t>
            </w:r>
            <w:r w:rsidRPr="00223380">
              <w:t>е</w:t>
            </w:r>
            <w:r w:rsidRPr="00223380">
              <w:t>реживаниям другого человека, ум</w:t>
            </w:r>
            <w:r w:rsidRPr="00223380">
              <w:t>е</w:t>
            </w:r>
            <w:r w:rsidRPr="00223380">
              <w:t xml:space="preserve">ет уважать </w:t>
            </w:r>
            <w:r w:rsidRPr="00223380">
              <w:rPr>
                <w:b/>
                <w:bCs/>
                <w:i/>
                <w:iCs/>
              </w:rPr>
              <w:t>достои</w:t>
            </w:r>
            <w:r w:rsidRPr="00223380">
              <w:rPr>
                <w:b/>
                <w:bCs/>
                <w:i/>
                <w:iCs/>
              </w:rPr>
              <w:t>н</w:t>
            </w:r>
            <w:r w:rsidRPr="00223380">
              <w:rPr>
                <w:b/>
                <w:bCs/>
                <w:i/>
                <w:iCs/>
              </w:rPr>
              <w:t>ство других</w:t>
            </w:r>
            <w:r w:rsidRPr="00223380"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72" w:rsidRPr="00223380" w:rsidRDefault="00DA2972" w:rsidP="00DA2972">
            <w:pPr>
              <w:autoSpaceDE w:val="0"/>
              <w:autoSpaceDN w:val="0"/>
              <w:adjustRightInd w:val="0"/>
            </w:pPr>
            <w:r w:rsidRPr="00223380">
              <w:t>Умеет понимать чу</w:t>
            </w:r>
            <w:r w:rsidRPr="00223380">
              <w:t>в</w:t>
            </w:r>
            <w:r w:rsidRPr="00223380">
              <w:t>ства  других людей и с</w:t>
            </w:r>
            <w:r w:rsidRPr="00223380">
              <w:t>о</w:t>
            </w:r>
            <w:r w:rsidRPr="00223380">
              <w:t>переживать им;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2972" w:rsidRPr="00223380" w:rsidRDefault="00DA2972" w:rsidP="00DA2972">
            <w:r w:rsidRPr="00223380">
              <w:t>+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2972" w:rsidRPr="00223380" w:rsidRDefault="00DA2972" w:rsidP="00DA2972">
            <w:r w:rsidRPr="00223380">
              <w:t>+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72" w:rsidRPr="00223380" w:rsidRDefault="00DA2972" w:rsidP="00DA2972">
            <w:r w:rsidRPr="00223380">
              <w:t>+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72" w:rsidRPr="00223380" w:rsidRDefault="00DA2972" w:rsidP="00DA2972">
            <w:r w:rsidRPr="00223380">
              <w:t>Умеет доброжелательно эмоционально-нравственно отз</w:t>
            </w:r>
            <w:r w:rsidRPr="00223380">
              <w:t>ы</w:t>
            </w:r>
            <w:r w:rsidRPr="00223380">
              <w:t>ваться, понимать и сопереживать чувствам других людей.</w:t>
            </w:r>
          </w:p>
        </w:tc>
      </w:tr>
      <w:tr w:rsidR="00DA2972" w:rsidRPr="00223380">
        <w:trPr>
          <w:trHeight w:val="545"/>
        </w:trPr>
        <w:tc>
          <w:tcPr>
            <w:tcW w:w="26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72" w:rsidRPr="00223380" w:rsidRDefault="00DA2972" w:rsidP="00DA2972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72" w:rsidRPr="00223380" w:rsidRDefault="00DA2972" w:rsidP="00DA2972">
            <w:r w:rsidRPr="00223380">
              <w:t>Умеет бережно отн</w:t>
            </w:r>
            <w:r w:rsidRPr="00223380">
              <w:t>о</w:t>
            </w:r>
            <w:r w:rsidRPr="00223380">
              <w:t>ситься к материальным ценностям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972" w:rsidRPr="00223380" w:rsidRDefault="00DA2972" w:rsidP="00DA2972">
            <w:r w:rsidRPr="00223380">
              <w:t>+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972" w:rsidRPr="00223380" w:rsidRDefault="00DA2972" w:rsidP="00DA2972">
            <w:r w:rsidRPr="00223380">
              <w:t>+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72" w:rsidRPr="00223380" w:rsidRDefault="00DA2972" w:rsidP="00DA2972">
            <w:r w:rsidRPr="00223380">
              <w:t>+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72" w:rsidRPr="00223380" w:rsidRDefault="00DA2972" w:rsidP="00DA2972">
            <w:r w:rsidRPr="00223380">
              <w:t>Умеет бережно относиться к материальным и духовным ценностям.</w:t>
            </w:r>
          </w:p>
        </w:tc>
      </w:tr>
      <w:tr w:rsidR="00DA2972" w:rsidRPr="00223380">
        <w:trPr>
          <w:trHeight w:val="567"/>
        </w:trPr>
        <w:tc>
          <w:tcPr>
            <w:tcW w:w="2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72" w:rsidRPr="00223380" w:rsidRDefault="00DA2972" w:rsidP="00DA2972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72" w:rsidRPr="00223380" w:rsidRDefault="00DA2972" w:rsidP="00DA2972">
            <w:pPr>
              <w:rPr>
                <w:highlight w:val="yellow"/>
              </w:rPr>
            </w:pPr>
            <w:r w:rsidRPr="00223380">
              <w:t>Уважает и принимает ценности семьи и о</w:t>
            </w:r>
            <w:r w:rsidRPr="00223380">
              <w:t>б</w:t>
            </w:r>
            <w:r w:rsidRPr="00223380">
              <w:t>щества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2972" w:rsidRPr="00223380" w:rsidRDefault="00DA2972" w:rsidP="00DA2972">
            <w:r w:rsidRPr="00223380">
              <w:t>+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2972" w:rsidRPr="00223380" w:rsidRDefault="00DA2972" w:rsidP="00DA2972">
            <w:r w:rsidRPr="00223380">
              <w:t>+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72" w:rsidRPr="00223380" w:rsidRDefault="00DA2972" w:rsidP="00DA2972">
            <w:r w:rsidRPr="00223380">
              <w:t>+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72" w:rsidRPr="00223380" w:rsidRDefault="00DA2972" w:rsidP="00DA2972">
            <w:r w:rsidRPr="00223380">
              <w:t>Уважает и принимает ценности семьи и общества</w:t>
            </w:r>
          </w:p>
        </w:tc>
      </w:tr>
      <w:tr w:rsidR="00DA2972" w:rsidRPr="00223380">
        <w:trPr>
          <w:trHeight w:val="843"/>
        </w:trPr>
        <w:tc>
          <w:tcPr>
            <w:tcW w:w="2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72" w:rsidRPr="00223380" w:rsidRDefault="00DA2972" w:rsidP="00DA2972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72" w:rsidRPr="00223380" w:rsidRDefault="00DA2972" w:rsidP="00DA2972">
            <w:pPr>
              <w:autoSpaceDE w:val="0"/>
              <w:autoSpaceDN w:val="0"/>
              <w:adjustRightInd w:val="0"/>
            </w:pPr>
            <w:r w:rsidRPr="00223380">
              <w:t>Любит свой народ, свой край и Родину.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2972" w:rsidRPr="00223380" w:rsidRDefault="00DA2972" w:rsidP="00DA2972">
            <w:r w:rsidRPr="00223380">
              <w:t>+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2972" w:rsidRPr="00223380" w:rsidRDefault="00DA2972" w:rsidP="00DA2972">
            <w:r w:rsidRPr="00223380">
              <w:t>+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72" w:rsidRPr="00223380" w:rsidRDefault="00DA2972" w:rsidP="00DA2972">
            <w:pPr>
              <w:autoSpaceDE w:val="0"/>
              <w:autoSpaceDN w:val="0"/>
              <w:adjustRightInd w:val="0"/>
            </w:pPr>
            <w:r w:rsidRPr="00223380">
              <w:t>+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72" w:rsidRPr="00223380" w:rsidRDefault="00DA2972" w:rsidP="00DA2972">
            <w:pPr>
              <w:autoSpaceDE w:val="0"/>
              <w:autoSpaceDN w:val="0"/>
              <w:adjustRightInd w:val="0"/>
            </w:pPr>
            <w:r w:rsidRPr="00223380">
              <w:t>Осознает себя как гражданина России,</w:t>
            </w:r>
          </w:p>
          <w:p w:rsidR="00DA2972" w:rsidRPr="00223380" w:rsidRDefault="00DA2972" w:rsidP="00DA2972">
            <w:pPr>
              <w:autoSpaceDE w:val="0"/>
              <w:autoSpaceDN w:val="0"/>
              <w:adjustRightInd w:val="0"/>
            </w:pPr>
            <w:r w:rsidRPr="00223380">
              <w:t>гордится  за свою Родину, народ и историю, осознает</w:t>
            </w:r>
          </w:p>
          <w:p w:rsidR="00DA2972" w:rsidRPr="00223380" w:rsidRDefault="00DA2972" w:rsidP="00DA2972">
            <w:pPr>
              <w:autoSpaceDE w:val="0"/>
              <w:autoSpaceDN w:val="0"/>
              <w:adjustRightInd w:val="0"/>
            </w:pPr>
            <w:r w:rsidRPr="00223380">
              <w:t>ответственность человека за общее благополучие, осозн</w:t>
            </w:r>
            <w:r w:rsidRPr="00223380">
              <w:t>а</w:t>
            </w:r>
            <w:r w:rsidRPr="00223380">
              <w:t>ние</w:t>
            </w:r>
            <w:r w:rsidR="00BA67CE">
              <w:t xml:space="preserve"> </w:t>
            </w:r>
            <w:r w:rsidRPr="00223380">
              <w:t>своей этнической принадлежности;</w:t>
            </w:r>
          </w:p>
        </w:tc>
      </w:tr>
      <w:tr w:rsidR="00DA2972" w:rsidRPr="00223380">
        <w:trPr>
          <w:trHeight w:val="1781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72" w:rsidRPr="00223380" w:rsidRDefault="00DA2972" w:rsidP="00DA2972">
            <w:pPr>
              <w:jc w:val="both"/>
            </w:pPr>
            <w:r w:rsidRPr="00223380">
              <w:t xml:space="preserve">Умеет </w:t>
            </w:r>
            <w:r w:rsidRPr="00223380">
              <w:rPr>
                <w:b/>
                <w:bCs/>
                <w:i/>
                <w:iCs/>
              </w:rPr>
              <w:t>взаимоде</w:t>
            </w:r>
            <w:r w:rsidRPr="00223380">
              <w:rPr>
                <w:b/>
                <w:bCs/>
                <w:i/>
                <w:iCs/>
              </w:rPr>
              <w:t>й</w:t>
            </w:r>
            <w:r w:rsidRPr="00223380">
              <w:rPr>
                <w:b/>
                <w:bCs/>
                <w:i/>
                <w:iCs/>
              </w:rPr>
              <w:t>ствовать со сверс</w:t>
            </w:r>
            <w:r w:rsidRPr="00223380">
              <w:rPr>
                <w:b/>
                <w:bCs/>
                <w:i/>
                <w:iCs/>
              </w:rPr>
              <w:t>т</w:t>
            </w:r>
            <w:r w:rsidRPr="00223380">
              <w:rPr>
                <w:b/>
                <w:bCs/>
                <w:i/>
                <w:iCs/>
              </w:rPr>
              <w:t>никами</w:t>
            </w:r>
            <w:r w:rsidRPr="00223380">
              <w:t xml:space="preserve"> </w:t>
            </w:r>
            <w:r w:rsidRPr="00223380">
              <w:rPr>
                <w:b/>
                <w:bCs/>
                <w:i/>
                <w:iCs/>
              </w:rPr>
              <w:t xml:space="preserve"> и взрослыми:</w:t>
            </w:r>
          </w:p>
          <w:p w:rsidR="00DA2972" w:rsidRPr="00223380" w:rsidRDefault="00DA2972" w:rsidP="00DA2972">
            <w:pPr>
              <w:jc w:val="both"/>
            </w:pPr>
            <w:r w:rsidRPr="00223380">
              <w:rPr>
                <w:b/>
                <w:bCs/>
                <w:i/>
                <w:iCs/>
              </w:rPr>
              <w:t>через у</w:t>
            </w:r>
            <w:r w:rsidRPr="00223380">
              <w:t>частие в со</w:t>
            </w:r>
            <w:r w:rsidRPr="00223380">
              <w:t>в</w:t>
            </w:r>
            <w:r w:rsidRPr="00223380">
              <w:t xml:space="preserve">местных играх и  их организациях, </w:t>
            </w:r>
            <w:r w:rsidR="00BA67CE">
              <w:t xml:space="preserve"> </w:t>
            </w:r>
            <w:r w:rsidRPr="00223380">
              <w:t>вести переговоры в и</w:t>
            </w:r>
            <w:r w:rsidRPr="00223380">
              <w:t>г</w:t>
            </w:r>
            <w:r w:rsidRPr="00223380">
              <w:t>ре,</w:t>
            </w:r>
          </w:p>
          <w:p w:rsidR="00DA2972" w:rsidRPr="00223380" w:rsidRDefault="00DA2972" w:rsidP="00DA2972">
            <w:pPr>
              <w:jc w:val="both"/>
            </w:pPr>
            <w:r w:rsidRPr="00223380">
              <w:t xml:space="preserve">договариваться в игре, </w:t>
            </w:r>
          </w:p>
          <w:p w:rsidR="00DA2972" w:rsidRPr="00223380" w:rsidRDefault="00DA2972" w:rsidP="00DA2972">
            <w:pPr>
              <w:jc w:val="both"/>
            </w:pPr>
            <w:r w:rsidRPr="00223380">
              <w:t>учитывать и</w:t>
            </w:r>
            <w:r w:rsidRPr="00223380">
              <w:t>н</w:t>
            </w:r>
            <w:r w:rsidRPr="00223380">
              <w:t>тересы других в игре, сдерж</w:t>
            </w:r>
            <w:r w:rsidRPr="00223380">
              <w:t>и</w:t>
            </w:r>
            <w:r w:rsidRPr="00223380">
              <w:t>вать свои эмоции в и</w:t>
            </w:r>
            <w:r w:rsidRPr="00223380">
              <w:t>г</w:t>
            </w:r>
            <w:r w:rsidRPr="00223380">
              <w:t>ре;</w:t>
            </w:r>
            <w:r w:rsidR="00BA67CE">
              <w:t xml:space="preserve"> в</w:t>
            </w:r>
            <w:r w:rsidRPr="00223380">
              <w:t xml:space="preserve"> обществе сверс</w:t>
            </w:r>
            <w:r w:rsidRPr="00223380">
              <w:t>т</w:t>
            </w:r>
            <w:r w:rsidRPr="00223380">
              <w:t xml:space="preserve">ников  умеет </w:t>
            </w:r>
            <w:r w:rsidRPr="00223380">
              <w:rPr>
                <w:b/>
                <w:bCs/>
                <w:i/>
                <w:iCs/>
              </w:rPr>
              <w:t>выб</w:t>
            </w:r>
            <w:r w:rsidRPr="00223380">
              <w:rPr>
                <w:b/>
                <w:bCs/>
                <w:i/>
                <w:iCs/>
              </w:rPr>
              <w:t>и</w:t>
            </w:r>
            <w:r w:rsidRPr="00223380">
              <w:rPr>
                <w:b/>
                <w:bCs/>
                <w:i/>
                <w:iCs/>
              </w:rPr>
              <w:t>рать</w:t>
            </w:r>
            <w:r w:rsidRPr="00223380">
              <w:t xml:space="preserve"> себе род занятий, пар</w:t>
            </w:r>
            <w:r w:rsidRPr="00223380">
              <w:t>т</w:t>
            </w:r>
            <w:r w:rsidRPr="00223380">
              <w:t xml:space="preserve">неров.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72" w:rsidRPr="00223380" w:rsidRDefault="00DA2972" w:rsidP="00DA2972">
            <w:pPr>
              <w:jc w:val="both"/>
            </w:pPr>
            <w:r w:rsidRPr="00223380">
              <w:t xml:space="preserve">Умеет </w:t>
            </w:r>
            <w:r w:rsidRPr="00223380">
              <w:rPr>
                <w:b/>
                <w:bCs/>
                <w:i/>
                <w:iCs/>
              </w:rPr>
              <w:t>взаимодейств</w:t>
            </w:r>
            <w:r w:rsidRPr="00223380">
              <w:rPr>
                <w:b/>
                <w:bCs/>
                <w:i/>
                <w:iCs/>
              </w:rPr>
              <w:t>о</w:t>
            </w:r>
            <w:r w:rsidRPr="00223380">
              <w:rPr>
                <w:b/>
                <w:bCs/>
                <w:i/>
                <w:iCs/>
              </w:rPr>
              <w:t>вать со сверстниками</w:t>
            </w:r>
            <w:r w:rsidRPr="00223380">
              <w:t xml:space="preserve"> </w:t>
            </w:r>
            <w:r w:rsidRPr="00223380">
              <w:rPr>
                <w:b/>
                <w:bCs/>
                <w:i/>
                <w:iCs/>
              </w:rPr>
              <w:t xml:space="preserve"> и взрослыми:</w:t>
            </w:r>
          </w:p>
          <w:p w:rsidR="00DA2972" w:rsidRPr="00223380" w:rsidRDefault="00DA2972" w:rsidP="00DA2972">
            <w:pPr>
              <w:jc w:val="both"/>
              <w:rPr>
                <w:b/>
                <w:bCs/>
                <w:i/>
                <w:iCs/>
              </w:rPr>
            </w:pPr>
            <w:r w:rsidRPr="00223380">
              <w:rPr>
                <w:b/>
                <w:bCs/>
                <w:i/>
                <w:iCs/>
              </w:rPr>
              <w:t>через у</w:t>
            </w:r>
            <w:r w:rsidRPr="00223380">
              <w:t>частие в со</w:t>
            </w:r>
            <w:r w:rsidRPr="00223380">
              <w:t>в</w:t>
            </w:r>
            <w:r w:rsidRPr="00223380">
              <w:t>местной деятельности, вести переговоры в и</w:t>
            </w:r>
            <w:r w:rsidRPr="00223380">
              <w:t>г</w:t>
            </w:r>
            <w:r w:rsidRPr="00223380">
              <w:t>ре,</w:t>
            </w:r>
            <w:r w:rsidRPr="00223380">
              <w:rPr>
                <w:b/>
                <w:bCs/>
                <w:i/>
                <w:iCs/>
              </w:rPr>
              <w:t xml:space="preserve"> </w:t>
            </w:r>
            <w:r w:rsidRPr="00223380">
              <w:t xml:space="preserve">договариваться, </w:t>
            </w:r>
          </w:p>
          <w:p w:rsidR="00DA2972" w:rsidRPr="00223380" w:rsidRDefault="00DA2972" w:rsidP="00DA2972">
            <w:pPr>
              <w:jc w:val="both"/>
            </w:pPr>
            <w:r w:rsidRPr="00223380">
              <w:t>учитывать интересы других, сдерживать свои эмоции;</w:t>
            </w:r>
          </w:p>
          <w:p w:rsidR="00DA2972" w:rsidRPr="00223380" w:rsidRDefault="00DA2972" w:rsidP="00DA2972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2972" w:rsidRPr="00223380" w:rsidRDefault="00DA2972" w:rsidP="00DA2972">
            <w:r w:rsidRPr="00223380">
              <w:t>+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2972" w:rsidRPr="00223380" w:rsidRDefault="00DA2972" w:rsidP="00DA2972">
            <w:r w:rsidRPr="00223380">
              <w:t>+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72" w:rsidRPr="00223380" w:rsidRDefault="00DA2972" w:rsidP="00DA2972">
            <w:r w:rsidRPr="00223380">
              <w:t>+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72" w:rsidRPr="00223380" w:rsidRDefault="00DA2972" w:rsidP="00DA2972">
            <w:r w:rsidRPr="00223380">
              <w:t xml:space="preserve">Умеет ориентироваться в социальных ролях </w:t>
            </w:r>
          </w:p>
          <w:p w:rsidR="00DA2972" w:rsidRPr="00223380" w:rsidRDefault="00DA2972" w:rsidP="00DA2972">
            <w:r w:rsidRPr="00223380">
              <w:t xml:space="preserve">Умеет выстраивать межличностные отношения </w:t>
            </w:r>
          </w:p>
          <w:p w:rsidR="00DA2972" w:rsidRPr="00223380" w:rsidRDefault="00DA2972" w:rsidP="00DA2972"/>
          <w:p w:rsidR="00DA2972" w:rsidRPr="00223380" w:rsidRDefault="00DA2972" w:rsidP="00DA2972"/>
          <w:p w:rsidR="00DA2972" w:rsidRPr="00223380" w:rsidRDefault="00DA2972" w:rsidP="00DA2972"/>
        </w:tc>
      </w:tr>
      <w:tr w:rsidR="00DA2972" w:rsidRPr="00223380">
        <w:trPr>
          <w:trHeight w:val="97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72" w:rsidRPr="00223380" w:rsidRDefault="00DA2972" w:rsidP="00DA2972">
            <w:pPr>
              <w:jc w:val="both"/>
            </w:pPr>
            <w:r w:rsidRPr="00223380">
              <w:t>Умеет  обсуждать во</w:t>
            </w:r>
            <w:r w:rsidRPr="00223380">
              <w:t>з</w:t>
            </w:r>
            <w:r w:rsidRPr="00223380">
              <w:t>ника</w:t>
            </w:r>
            <w:r w:rsidRPr="00223380">
              <w:t>ю</w:t>
            </w:r>
            <w:r w:rsidRPr="00223380">
              <w:t>щие проблемы, правила, может по</w:t>
            </w:r>
            <w:r w:rsidRPr="00223380">
              <w:t>д</w:t>
            </w:r>
            <w:r w:rsidRPr="00223380">
              <w:t>держать ра</w:t>
            </w:r>
            <w:r w:rsidRPr="00223380">
              <w:t>з</w:t>
            </w:r>
            <w:r w:rsidRPr="00223380">
              <w:t>говор на интересную для него тему.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72" w:rsidRPr="00223380" w:rsidRDefault="00DA2972" w:rsidP="00DA2972">
            <w:pPr>
              <w:jc w:val="both"/>
            </w:pPr>
            <w:r w:rsidRPr="00223380">
              <w:t>Умеет  обсуждать во</w:t>
            </w:r>
            <w:r w:rsidRPr="00223380">
              <w:t>з</w:t>
            </w:r>
            <w:r w:rsidRPr="00223380">
              <w:t>ника</w:t>
            </w:r>
            <w:r w:rsidRPr="00223380">
              <w:t>ю</w:t>
            </w:r>
            <w:r w:rsidRPr="00223380">
              <w:t xml:space="preserve">щие проблемы, правила, </w:t>
            </w:r>
          </w:p>
          <w:p w:rsidR="00DA2972" w:rsidRPr="00223380" w:rsidRDefault="00DA2972" w:rsidP="00DA2972">
            <w:pPr>
              <w:jc w:val="both"/>
            </w:pPr>
            <w:r w:rsidRPr="00223380">
              <w:t>может поддержать ра</w:t>
            </w:r>
            <w:r w:rsidRPr="00223380">
              <w:t>з</w:t>
            </w:r>
            <w:r w:rsidRPr="00223380">
              <w:t>говор на интересную для него тему.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2972" w:rsidRPr="00223380" w:rsidRDefault="00DA2972" w:rsidP="00DA2972">
            <w:r w:rsidRPr="00223380">
              <w:t>+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2972" w:rsidRPr="00223380" w:rsidRDefault="00DA2972" w:rsidP="00DA2972">
            <w:r w:rsidRPr="00223380">
              <w:t>+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72" w:rsidRPr="00223380" w:rsidRDefault="00DA2972" w:rsidP="00DA2972">
            <w:r w:rsidRPr="00223380">
              <w:t>+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72" w:rsidRPr="00223380" w:rsidRDefault="00DA2972" w:rsidP="00DA2972">
            <w:r w:rsidRPr="00223380">
              <w:t>Умеет избегать конфликтных ситуаций и находить вых</w:t>
            </w:r>
            <w:r w:rsidRPr="00223380">
              <w:t>о</w:t>
            </w:r>
            <w:r w:rsidRPr="00223380">
              <w:t>ды из спорных ситуаций.</w:t>
            </w:r>
          </w:p>
        </w:tc>
      </w:tr>
      <w:tr w:rsidR="00DA2972" w:rsidRPr="00223380">
        <w:trPr>
          <w:trHeight w:val="259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972" w:rsidRPr="00223380" w:rsidRDefault="00DA2972" w:rsidP="00DA2972">
            <w:pPr>
              <w:jc w:val="both"/>
            </w:pPr>
          </w:p>
          <w:p w:rsidR="00DA2972" w:rsidRPr="00223380" w:rsidRDefault="00DA2972" w:rsidP="00DA2972">
            <w:pPr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72" w:rsidRPr="00223380" w:rsidRDefault="00DA2972" w:rsidP="00DA2972"/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2972" w:rsidRPr="00223380" w:rsidRDefault="00DA2972" w:rsidP="00DA2972"/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2972" w:rsidRPr="00223380" w:rsidRDefault="00DA2972" w:rsidP="00DA2972"/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72" w:rsidRPr="00223380" w:rsidRDefault="00DA2972" w:rsidP="00DA2972"/>
        </w:tc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72" w:rsidRPr="00223380" w:rsidRDefault="00DA2972" w:rsidP="00DA2972">
            <w:r w:rsidRPr="00223380">
              <w:t>Действует в соответствии с общепринятыми моральными нормами.</w:t>
            </w:r>
          </w:p>
        </w:tc>
      </w:tr>
      <w:tr w:rsidR="00DA2972" w:rsidRPr="00223380">
        <w:trPr>
          <w:trHeight w:val="39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2972" w:rsidRPr="00223380" w:rsidRDefault="00DA2972" w:rsidP="00DA2972">
            <w:pPr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972" w:rsidRPr="00223380" w:rsidRDefault="00DA2972" w:rsidP="00DA2972"/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2972" w:rsidRPr="00223380" w:rsidRDefault="00DA2972" w:rsidP="00DA2972">
            <w:r>
              <w:t>+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2972" w:rsidRPr="00223380" w:rsidRDefault="00DA2972" w:rsidP="00DA2972">
            <w:r>
              <w:t>+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72" w:rsidRPr="00223380" w:rsidRDefault="00DA2972" w:rsidP="00DA2972">
            <w:r>
              <w:t>+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72" w:rsidRPr="00223380" w:rsidRDefault="00DA2972" w:rsidP="00DA2972">
            <w:r w:rsidRPr="00223380">
              <w:t>Умеет нести ответственность за свои поступки.</w:t>
            </w:r>
          </w:p>
        </w:tc>
      </w:tr>
      <w:tr w:rsidR="00DA2972" w:rsidRPr="00223380">
        <w:trPr>
          <w:trHeight w:val="2311"/>
        </w:trPr>
        <w:tc>
          <w:tcPr>
            <w:tcW w:w="26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72" w:rsidRPr="00223380" w:rsidRDefault="00DA2972" w:rsidP="00DA2972">
            <w:pPr>
              <w:jc w:val="both"/>
            </w:pPr>
            <w:r w:rsidRPr="00223380">
              <w:rPr>
                <w:b/>
                <w:bCs/>
                <w:i/>
                <w:iCs/>
              </w:rPr>
              <w:t>Умеет проявлять с</w:t>
            </w:r>
            <w:r w:rsidRPr="00223380">
              <w:rPr>
                <w:b/>
                <w:bCs/>
                <w:i/>
                <w:iCs/>
              </w:rPr>
              <w:t>а</w:t>
            </w:r>
            <w:r w:rsidRPr="00223380">
              <w:rPr>
                <w:b/>
                <w:bCs/>
                <w:i/>
                <w:iCs/>
              </w:rPr>
              <w:t>мостоятел</w:t>
            </w:r>
            <w:r w:rsidRPr="00223380">
              <w:rPr>
                <w:b/>
                <w:bCs/>
                <w:i/>
                <w:iCs/>
              </w:rPr>
              <w:t>ь</w:t>
            </w:r>
            <w:r w:rsidRPr="00223380">
              <w:rPr>
                <w:b/>
                <w:bCs/>
                <w:i/>
                <w:iCs/>
              </w:rPr>
              <w:t>ность</w:t>
            </w:r>
            <w:r w:rsidRPr="00223380">
              <w:t xml:space="preserve"> в разных видах детской деятельности </w:t>
            </w:r>
          </w:p>
          <w:p w:rsidR="00DA2972" w:rsidRPr="00BA67CE" w:rsidRDefault="00DA2972" w:rsidP="00DA2972">
            <w:pPr>
              <w:rPr>
                <w:b/>
                <w:bCs/>
                <w:i/>
                <w:iCs/>
              </w:rPr>
            </w:pPr>
            <w:r w:rsidRPr="00223380">
              <w:rPr>
                <w:b/>
                <w:bCs/>
                <w:i/>
                <w:iCs/>
              </w:rPr>
              <w:t>Умеет делать сам</w:t>
            </w:r>
            <w:r w:rsidRPr="00223380">
              <w:rPr>
                <w:b/>
                <w:bCs/>
                <w:i/>
                <w:iCs/>
              </w:rPr>
              <w:t>о</w:t>
            </w:r>
            <w:r w:rsidRPr="00223380">
              <w:rPr>
                <w:b/>
                <w:bCs/>
                <w:i/>
                <w:iCs/>
              </w:rPr>
              <w:t>оценку и самоотн</w:t>
            </w:r>
            <w:r w:rsidRPr="00223380">
              <w:rPr>
                <w:b/>
                <w:bCs/>
                <w:i/>
                <w:iCs/>
              </w:rPr>
              <w:t>о</w:t>
            </w:r>
            <w:r w:rsidRPr="00223380">
              <w:rPr>
                <w:b/>
                <w:bCs/>
                <w:i/>
                <w:iCs/>
              </w:rPr>
              <w:t>шение к себе и своим свойс</w:t>
            </w:r>
            <w:r w:rsidRPr="00223380">
              <w:rPr>
                <w:b/>
                <w:bCs/>
                <w:i/>
                <w:iCs/>
              </w:rPr>
              <w:t>т</w:t>
            </w:r>
            <w:r w:rsidRPr="00223380">
              <w:rPr>
                <w:b/>
                <w:bCs/>
                <w:i/>
                <w:iCs/>
              </w:rPr>
              <w:t>вам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72" w:rsidRPr="00223380" w:rsidRDefault="00DA2972" w:rsidP="00DA2972">
            <w:pPr>
              <w:jc w:val="both"/>
            </w:pPr>
            <w:r w:rsidRPr="00223380">
              <w:rPr>
                <w:b/>
                <w:bCs/>
                <w:i/>
                <w:iCs/>
              </w:rPr>
              <w:t>Умеет проявлять с</w:t>
            </w:r>
            <w:r w:rsidRPr="00223380">
              <w:rPr>
                <w:b/>
                <w:bCs/>
                <w:i/>
                <w:iCs/>
              </w:rPr>
              <w:t>а</w:t>
            </w:r>
            <w:r w:rsidRPr="00223380">
              <w:rPr>
                <w:b/>
                <w:bCs/>
                <w:i/>
                <w:iCs/>
              </w:rPr>
              <w:t>мостоятельность</w:t>
            </w:r>
            <w:r w:rsidRPr="00223380">
              <w:t xml:space="preserve"> в разных в</w:t>
            </w:r>
            <w:r w:rsidRPr="00223380">
              <w:t>и</w:t>
            </w:r>
            <w:r w:rsidRPr="00223380">
              <w:t xml:space="preserve">дах детской деятельности </w:t>
            </w:r>
          </w:p>
          <w:p w:rsidR="00DA2972" w:rsidRPr="00BA67CE" w:rsidRDefault="00DA2972" w:rsidP="00DA2972">
            <w:pPr>
              <w:rPr>
                <w:b/>
                <w:bCs/>
                <w:i/>
                <w:iCs/>
              </w:rPr>
            </w:pPr>
            <w:r w:rsidRPr="00223380">
              <w:rPr>
                <w:b/>
                <w:bCs/>
                <w:i/>
                <w:iCs/>
              </w:rPr>
              <w:t>Умеет делать сам</w:t>
            </w:r>
            <w:r w:rsidRPr="00223380">
              <w:rPr>
                <w:b/>
                <w:bCs/>
                <w:i/>
                <w:iCs/>
              </w:rPr>
              <w:t>о</w:t>
            </w:r>
            <w:r w:rsidRPr="00223380">
              <w:rPr>
                <w:b/>
                <w:bCs/>
                <w:i/>
                <w:iCs/>
              </w:rPr>
              <w:t>оценку и самоотн</w:t>
            </w:r>
            <w:r w:rsidRPr="00223380">
              <w:rPr>
                <w:b/>
                <w:bCs/>
                <w:i/>
                <w:iCs/>
              </w:rPr>
              <w:t>о</w:t>
            </w:r>
            <w:r w:rsidRPr="00223380">
              <w:rPr>
                <w:b/>
                <w:bCs/>
                <w:i/>
                <w:iCs/>
              </w:rPr>
              <w:t>шение к себе и св</w:t>
            </w:r>
            <w:r w:rsidRPr="00223380">
              <w:rPr>
                <w:b/>
                <w:bCs/>
                <w:i/>
                <w:iCs/>
              </w:rPr>
              <w:t>о</w:t>
            </w:r>
            <w:r w:rsidRPr="00223380">
              <w:rPr>
                <w:b/>
                <w:bCs/>
                <w:i/>
                <w:iCs/>
              </w:rPr>
              <w:t>им свойствам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972" w:rsidRPr="00223380" w:rsidRDefault="00DA2972" w:rsidP="00DA2972">
            <w:r w:rsidRPr="00223380">
              <w:t>+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972" w:rsidRPr="00223380" w:rsidRDefault="00DA2972" w:rsidP="00DA2972">
            <w:r w:rsidRPr="00223380">
              <w:t>+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72" w:rsidRPr="00223380" w:rsidRDefault="00DA2972" w:rsidP="00DA2972">
            <w:r w:rsidRPr="00223380">
              <w:t>+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72" w:rsidRPr="00223380" w:rsidRDefault="00DA2972" w:rsidP="00DA2972">
            <w:r w:rsidRPr="00223380">
              <w:t>Умеет устанавливать взаимосвязь между целью учебной деятельности  и мотивом.</w:t>
            </w:r>
          </w:p>
          <w:p w:rsidR="00DA2972" w:rsidRPr="00223380" w:rsidRDefault="00DA2972" w:rsidP="00DA2972">
            <w:r w:rsidRPr="00223380">
              <w:t>Умеет определять результат учения.</w:t>
            </w:r>
          </w:p>
          <w:p w:rsidR="00DA2972" w:rsidRPr="00223380" w:rsidRDefault="00DA2972" w:rsidP="00DA2972">
            <w:r w:rsidRPr="00223380">
              <w:t>Умеет отвечать на вопрос цели обучения.</w:t>
            </w:r>
          </w:p>
          <w:p w:rsidR="00DA2972" w:rsidRPr="00223380" w:rsidRDefault="00DA2972" w:rsidP="00DA2972">
            <w:r w:rsidRPr="00223380">
              <w:t>Умеет работать на результат</w:t>
            </w:r>
          </w:p>
        </w:tc>
      </w:tr>
      <w:tr w:rsidR="00DA2972" w:rsidRPr="00223380">
        <w:trPr>
          <w:trHeight w:val="1434"/>
        </w:trPr>
        <w:tc>
          <w:tcPr>
            <w:tcW w:w="26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A2972" w:rsidRPr="00223380" w:rsidRDefault="00DA2972" w:rsidP="00DA2972">
            <w:pPr>
              <w:jc w:val="both"/>
              <w:rPr>
                <w:b/>
                <w:bCs/>
              </w:rPr>
            </w:pPr>
            <w:r w:rsidRPr="00223380">
              <w:rPr>
                <w:b/>
                <w:bCs/>
              </w:rPr>
              <w:t>Умеет открыто отн</w:t>
            </w:r>
            <w:r w:rsidRPr="00223380">
              <w:rPr>
                <w:b/>
                <w:bCs/>
              </w:rPr>
              <w:t>о</w:t>
            </w:r>
            <w:r w:rsidRPr="00223380">
              <w:rPr>
                <w:b/>
                <w:bCs/>
              </w:rPr>
              <w:t>ситься  к внешнему миру и чувств</w:t>
            </w:r>
            <w:r w:rsidRPr="00223380">
              <w:rPr>
                <w:b/>
                <w:bCs/>
              </w:rPr>
              <w:t>о</w:t>
            </w:r>
            <w:r w:rsidRPr="00223380">
              <w:rPr>
                <w:b/>
                <w:bCs/>
              </w:rPr>
              <w:t>вать увере</w:t>
            </w:r>
            <w:r w:rsidRPr="00223380">
              <w:rPr>
                <w:b/>
                <w:bCs/>
              </w:rPr>
              <w:t>н</w:t>
            </w:r>
            <w:r w:rsidRPr="00223380">
              <w:rPr>
                <w:b/>
                <w:bCs/>
              </w:rPr>
              <w:t>ность в своих силах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A2972" w:rsidRPr="00223380" w:rsidRDefault="00DA2972" w:rsidP="00DA2972">
            <w:r w:rsidRPr="00223380">
              <w:t>Умеет адаптироваться к нек</w:t>
            </w:r>
            <w:r w:rsidRPr="00223380">
              <w:t>о</w:t>
            </w:r>
            <w:r w:rsidRPr="00223380">
              <w:t>торым сложным ситуациям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2972" w:rsidRPr="00223380" w:rsidRDefault="00DA2972" w:rsidP="00DA2972">
            <w:r w:rsidRPr="00223380">
              <w:t>+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2972" w:rsidRPr="00223380" w:rsidRDefault="00DA2972" w:rsidP="00DA2972">
            <w:r w:rsidRPr="00223380">
              <w:t>+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A2972" w:rsidRPr="00223380" w:rsidRDefault="00DA2972" w:rsidP="00DA2972">
            <w:r w:rsidRPr="00223380">
              <w:t>+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A2972" w:rsidRPr="00223380" w:rsidRDefault="00DA2972" w:rsidP="00DA2972">
            <w:r w:rsidRPr="00223380">
              <w:t>Умеет адаптироваться к динамично изменяющемуся и ра</w:t>
            </w:r>
            <w:r w:rsidRPr="00223380">
              <w:t>з</w:t>
            </w:r>
            <w:r w:rsidRPr="00223380">
              <w:t>вивающемуся миру.</w:t>
            </w:r>
          </w:p>
          <w:p w:rsidR="00DA2972" w:rsidRPr="00223380" w:rsidRDefault="00DA2972" w:rsidP="00DA2972">
            <w:r w:rsidRPr="00223380">
              <w:t xml:space="preserve"> Умеет делать личностный выбор на основе морали.</w:t>
            </w:r>
          </w:p>
        </w:tc>
      </w:tr>
      <w:tr w:rsidR="00DA2972" w:rsidRPr="00223380">
        <w:trPr>
          <w:trHeight w:val="1213"/>
        </w:trPr>
        <w:tc>
          <w:tcPr>
            <w:tcW w:w="26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72" w:rsidRPr="00223380" w:rsidRDefault="00DA2972" w:rsidP="00DA2972">
            <w:pPr>
              <w:jc w:val="both"/>
            </w:pPr>
            <w:r w:rsidRPr="00223380">
              <w:t xml:space="preserve"> Умеет выполнять пр</w:t>
            </w:r>
            <w:r w:rsidRPr="00223380">
              <w:t>а</w:t>
            </w:r>
            <w:r w:rsidRPr="00223380">
              <w:t>вила гигиены и ухода за телом, элемента</w:t>
            </w:r>
            <w:r w:rsidRPr="00223380">
              <w:t>р</w:t>
            </w:r>
            <w:r w:rsidRPr="00223380">
              <w:t>ные приемы закалив</w:t>
            </w:r>
            <w:r w:rsidRPr="00223380">
              <w:t>а</w:t>
            </w:r>
            <w:r w:rsidRPr="00223380">
              <w:t xml:space="preserve">ния,  охраны своей жизни.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72" w:rsidRPr="00223380" w:rsidRDefault="00DA2972" w:rsidP="00DA2972">
            <w:r w:rsidRPr="00223380">
              <w:t>Умеет применять зн</w:t>
            </w:r>
            <w:r w:rsidRPr="00223380">
              <w:t>а</w:t>
            </w:r>
            <w:r w:rsidRPr="00223380">
              <w:t>ния о безопасном и здоровом образе жизни.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972" w:rsidRPr="00223380" w:rsidRDefault="00DA2972" w:rsidP="00DA2972">
            <w:r w:rsidRPr="00223380">
              <w:t>+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972" w:rsidRPr="00223380" w:rsidRDefault="00DA2972" w:rsidP="00DA2972">
            <w:r w:rsidRPr="00223380">
              <w:t>+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72" w:rsidRPr="00223380" w:rsidRDefault="00DA2972" w:rsidP="00DA2972">
            <w:pPr>
              <w:autoSpaceDE w:val="0"/>
              <w:autoSpaceDN w:val="0"/>
              <w:adjustRightInd w:val="0"/>
            </w:pPr>
            <w:r w:rsidRPr="00223380">
              <w:t>+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72" w:rsidRPr="00223380" w:rsidRDefault="00DA2972" w:rsidP="00DA2972">
            <w:pPr>
              <w:autoSpaceDE w:val="0"/>
              <w:autoSpaceDN w:val="0"/>
              <w:adjustRightInd w:val="0"/>
            </w:pPr>
            <w:r w:rsidRPr="00223380">
              <w:t>Умеет принять ценности</w:t>
            </w:r>
            <w:r w:rsidR="00BA67CE">
              <w:t xml:space="preserve">  </w:t>
            </w:r>
            <w:r w:rsidRPr="00223380">
              <w:t>природного мира, готовность следовать в своей деятельности</w:t>
            </w:r>
            <w:r w:rsidR="00BA67CE">
              <w:t xml:space="preserve"> </w:t>
            </w:r>
            <w:r w:rsidRPr="00223380">
              <w:t>нормам природоохранн</w:t>
            </w:r>
            <w:r w:rsidRPr="00223380">
              <w:t>о</w:t>
            </w:r>
            <w:r w:rsidRPr="00223380">
              <w:t>го, нерасточительного, здоровье</w:t>
            </w:r>
            <w:r w:rsidRPr="00223380">
              <w:t>с</w:t>
            </w:r>
            <w:r w:rsidRPr="00223380">
              <w:t>берегающего поведения.</w:t>
            </w:r>
          </w:p>
          <w:p w:rsidR="00DA2972" w:rsidRPr="00223380" w:rsidRDefault="00DA2972" w:rsidP="00DA2972"/>
        </w:tc>
      </w:tr>
    </w:tbl>
    <w:p w:rsidR="00DA2972" w:rsidRPr="00223380" w:rsidRDefault="00BC1FD5" w:rsidP="00DA2972">
      <w:r>
        <w:t>*</w:t>
      </w:r>
      <w:r w:rsidRPr="00BC1FD5">
        <w:t xml:space="preserve"> </w:t>
      </w:r>
      <w:r w:rsidR="00DA2972" w:rsidRPr="00223380">
        <w:t>При анализе стандартов и УМК «Начальная школа 21 века», «Перспективная начальная школа» и УМК  РО Л.В. Занкова  обнаружено со</w:t>
      </w:r>
      <w:r w:rsidR="00DA2972" w:rsidRPr="00223380">
        <w:t>в</w:t>
      </w:r>
      <w:r w:rsidR="00DA2972" w:rsidRPr="00223380">
        <w:t>падение по формированию УУД</w:t>
      </w:r>
    </w:p>
    <w:p w:rsidR="003E0C9B" w:rsidRDefault="003E0C9B"/>
    <w:sectPr w:rsidR="003E0C9B" w:rsidSect="003C0671">
      <w:pgSz w:w="16838" w:h="11906" w:orient="landscape"/>
      <w:pgMar w:top="360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stylePaneFormatFilter w:val="3F01"/>
  <w:doNotTrackMoves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2972"/>
    <w:rsid w:val="003C0671"/>
    <w:rsid w:val="003E0C9B"/>
    <w:rsid w:val="005F78C2"/>
    <w:rsid w:val="00654A84"/>
    <w:rsid w:val="00684BFB"/>
    <w:rsid w:val="00BA67CE"/>
    <w:rsid w:val="00BC1FD5"/>
    <w:rsid w:val="00DA2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297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2287</Words>
  <Characters>13040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МОУ ОУ гимназия № 16 Центрального района городка Красноярска</vt:lpstr>
    </vt:vector>
  </TitlesOfParts>
  <Company/>
  <LinksUpToDate>false</LinksUpToDate>
  <CharactersWithSpaces>15297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МОУ ОУ гимназия № 16 Центрального района городка Красноярска</dc:title>
  <dc:creator>1</dc:creator>
  <cp:lastModifiedBy>5</cp:lastModifiedBy>
  <cp:revision>2</cp:revision>
  <dcterms:created xsi:type="dcterms:W3CDTF">2015-11-03T08:51:00Z</dcterms:created>
  <dcterms:modified xsi:type="dcterms:W3CDTF">2015-11-03T08:51:00Z</dcterms:modified>
</cp:coreProperties>
</file>