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72" w:rsidRDefault="001F1972" w:rsidP="001F1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                                                       Эльбрусского муниципального района</w:t>
      </w:r>
    </w:p>
    <w:p w:rsidR="001F1972" w:rsidRDefault="001F1972" w:rsidP="009B5FD0">
      <w:pPr>
        <w:ind w:left="2835" w:hanging="4536"/>
        <w:jc w:val="right"/>
        <w:rPr>
          <w:b/>
          <w:sz w:val="28"/>
          <w:szCs w:val="28"/>
        </w:rPr>
      </w:pPr>
    </w:p>
    <w:p w:rsidR="00540D30" w:rsidRPr="00343C09" w:rsidRDefault="00540D30" w:rsidP="009B5FD0">
      <w:pPr>
        <w:ind w:left="2835" w:hanging="4536"/>
        <w:jc w:val="right"/>
        <w:rPr>
          <w:b/>
          <w:sz w:val="28"/>
          <w:szCs w:val="28"/>
        </w:rPr>
      </w:pPr>
      <w:r w:rsidRPr="00343C09">
        <w:rPr>
          <w:b/>
          <w:sz w:val="28"/>
          <w:szCs w:val="28"/>
        </w:rPr>
        <w:t xml:space="preserve">Утверждаю: </w:t>
      </w:r>
    </w:p>
    <w:p w:rsidR="001F1972" w:rsidRDefault="001F1972" w:rsidP="001F1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___________</w:t>
      </w:r>
      <w:proofErr w:type="spellStart"/>
      <w:r>
        <w:rPr>
          <w:b/>
          <w:sz w:val="28"/>
          <w:szCs w:val="28"/>
        </w:rPr>
        <w:t>С.С.Моллаев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1F1972" w:rsidRDefault="001F1972" w:rsidP="001F197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«___»________ </w:t>
      </w:r>
    </w:p>
    <w:p w:rsidR="00540D30" w:rsidRDefault="001F1972" w:rsidP="00343C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3C09">
        <w:rPr>
          <w:b/>
          <w:sz w:val="28"/>
          <w:szCs w:val="28"/>
        </w:rPr>
        <w:t xml:space="preserve">                            </w:t>
      </w:r>
      <w:r w:rsidR="00540D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</w:t>
      </w:r>
      <w:r w:rsidR="00343C09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="00540D30">
        <w:rPr>
          <w:b/>
          <w:sz w:val="28"/>
          <w:szCs w:val="28"/>
        </w:rPr>
        <w:t xml:space="preserve"> </w:t>
      </w:r>
    </w:p>
    <w:p w:rsidR="001F1972" w:rsidRDefault="00540D30" w:rsidP="00540D30">
      <w:pPr>
        <w:tabs>
          <w:tab w:val="left" w:pos="7401"/>
        </w:tabs>
        <w:rPr>
          <w:b/>
          <w:sz w:val="28"/>
          <w:szCs w:val="28"/>
        </w:rPr>
      </w:pPr>
      <w:r w:rsidRPr="00343C09">
        <w:rPr>
          <w:b/>
          <w:sz w:val="28"/>
          <w:szCs w:val="28"/>
        </w:rPr>
        <w:t xml:space="preserve">                      </w:t>
      </w:r>
    </w:p>
    <w:p w:rsidR="001F1972" w:rsidRDefault="001F1972" w:rsidP="00540D30">
      <w:pPr>
        <w:tabs>
          <w:tab w:val="left" w:pos="7401"/>
        </w:tabs>
        <w:rPr>
          <w:b/>
          <w:sz w:val="28"/>
          <w:szCs w:val="28"/>
        </w:rPr>
      </w:pPr>
    </w:p>
    <w:p w:rsidR="001F1972" w:rsidRDefault="001F1972" w:rsidP="00540D30">
      <w:pPr>
        <w:tabs>
          <w:tab w:val="left" w:pos="7401"/>
        </w:tabs>
        <w:rPr>
          <w:b/>
          <w:sz w:val="28"/>
          <w:szCs w:val="28"/>
        </w:rPr>
      </w:pPr>
    </w:p>
    <w:p w:rsidR="001F1972" w:rsidRPr="001F1972" w:rsidRDefault="001F1972" w:rsidP="00540D30">
      <w:pPr>
        <w:tabs>
          <w:tab w:val="left" w:pos="7401"/>
        </w:tabs>
        <w:rPr>
          <w:b/>
          <w:sz w:val="32"/>
          <w:szCs w:val="32"/>
        </w:rPr>
      </w:pPr>
    </w:p>
    <w:p w:rsidR="001F1972" w:rsidRPr="001F1972" w:rsidRDefault="001F1972" w:rsidP="001F1972">
      <w:pPr>
        <w:tabs>
          <w:tab w:val="left" w:pos="7401"/>
        </w:tabs>
        <w:rPr>
          <w:b/>
          <w:sz w:val="32"/>
          <w:szCs w:val="32"/>
        </w:rPr>
      </w:pPr>
      <w:r w:rsidRPr="001F1972">
        <w:rPr>
          <w:b/>
          <w:sz w:val="32"/>
          <w:szCs w:val="32"/>
        </w:rPr>
        <w:t xml:space="preserve">                        План мероприятий «дорожная карта»                                                                                по обеспечению введения ФГОС дошкольного образования в образовательных учреждениях Эльбрусского муниципального района, реализующих основную общеобразовательную программу дошкольного образования на 2014год.</w:t>
      </w:r>
    </w:p>
    <w:p w:rsidR="001F1972" w:rsidRPr="001F1972" w:rsidRDefault="001F1972" w:rsidP="00540D30">
      <w:pPr>
        <w:tabs>
          <w:tab w:val="left" w:pos="7401"/>
        </w:tabs>
        <w:rPr>
          <w:b/>
          <w:sz w:val="32"/>
          <w:szCs w:val="32"/>
        </w:rPr>
      </w:pPr>
    </w:p>
    <w:p w:rsidR="001F1972" w:rsidRPr="001F1972" w:rsidRDefault="001F1972" w:rsidP="00540D30">
      <w:pPr>
        <w:tabs>
          <w:tab w:val="left" w:pos="7401"/>
        </w:tabs>
        <w:rPr>
          <w:b/>
          <w:sz w:val="32"/>
          <w:szCs w:val="32"/>
        </w:rPr>
      </w:pPr>
    </w:p>
    <w:p w:rsidR="001F1972" w:rsidRDefault="001F1972" w:rsidP="00540D30">
      <w:pPr>
        <w:tabs>
          <w:tab w:val="left" w:pos="7401"/>
        </w:tabs>
        <w:rPr>
          <w:b/>
          <w:sz w:val="28"/>
          <w:szCs w:val="28"/>
        </w:rPr>
      </w:pPr>
    </w:p>
    <w:p w:rsidR="001F1972" w:rsidRDefault="001F1972" w:rsidP="00540D30">
      <w:pPr>
        <w:tabs>
          <w:tab w:val="left" w:pos="7401"/>
        </w:tabs>
        <w:rPr>
          <w:b/>
          <w:sz w:val="28"/>
          <w:szCs w:val="28"/>
        </w:rPr>
      </w:pPr>
    </w:p>
    <w:p w:rsidR="001F1972" w:rsidRDefault="001F1972" w:rsidP="00540D30">
      <w:pPr>
        <w:tabs>
          <w:tab w:val="left" w:pos="7401"/>
        </w:tabs>
        <w:rPr>
          <w:b/>
          <w:sz w:val="28"/>
          <w:szCs w:val="28"/>
        </w:rPr>
      </w:pPr>
    </w:p>
    <w:p w:rsidR="001F1972" w:rsidRDefault="001F1972" w:rsidP="00540D30">
      <w:pPr>
        <w:tabs>
          <w:tab w:val="left" w:pos="7401"/>
        </w:tabs>
        <w:rPr>
          <w:b/>
          <w:sz w:val="28"/>
          <w:szCs w:val="28"/>
        </w:rPr>
      </w:pPr>
    </w:p>
    <w:p w:rsidR="001F1972" w:rsidRDefault="001F1972" w:rsidP="00540D30">
      <w:pPr>
        <w:tabs>
          <w:tab w:val="left" w:pos="7401"/>
        </w:tabs>
        <w:rPr>
          <w:b/>
          <w:sz w:val="28"/>
          <w:szCs w:val="28"/>
        </w:rPr>
      </w:pPr>
    </w:p>
    <w:p w:rsidR="001F1972" w:rsidRDefault="001F1972" w:rsidP="00540D30">
      <w:pPr>
        <w:tabs>
          <w:tab w:val="left" w:pos="7401"/>
        </w:tabs>
        <w:rPr>
          <w:b/>
          <w:sz w:val="28"/>
          <w:szCs w:val="28"/>
        </w:rPr>
      </w:pPr>
    </w:p>
    <w:p w:rsidR="00B40801" w:rsidRPr="00343C09" w:rsidRDefault="00B40801" w:rsidP="00540D30">
      <w:pPr>
        <w:tabs>
          <w:tab w:val="left" w:pos="7401"/>
        </w:tabs>
        <w:rPr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71"/>
        <w:gridCol w:w="6697"/>
        <w:gridCol w:w="3789"/>
      </w:tblGrid>
      <w:tr w:rsidR="00A07F68" w:rsidRPr="00343C09" w:rsidTr="00B94985">
        <w:tc>
          <w:tcPr>
            <w:tcW w:w="520" w:type="dxa"/>
          </w:tcPr>
          <w:p w:rsidR="00A07F68" w:rsidRPr="00343C09" w:rsidRDefault="00A07F68" w:rsidP="00A07F68">
            <w:pPr>
              <w:jc w:val="center"/>
              <w:rPr>
                <w:b/>
                <w:sz w:val="28"/>
                <w:szCs w:val="28"/>
              </w:rPr>
            </w:pPr>
            <w:r w:rsidRPr="00343C09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729" w:type="dxa"/>
          </w:tcPr>
          <w:p w:rsidR="00A07F68" w:rsidRPr="00343C09" w:rsidRDefault="00A07F68" w:rsidP="00A07F68">
            <w:pPr>
              <w:jc w:val="center"/>
              <w:rPr>
                <w:b/>
                <w:sz w:val="28"/>
                <w:szCs w:val="28"/>
              </w:rPr>
            </w:pPr>
            <w:r w:rsidRPr="00343C09">
              <w:rPr>
                <w:b/>
                <w:sz w:val="28"/>
                <w:szCs w:val="28"/>
              </w:rPr>
              <w:t>Мероприятия.</w:t>
            </w:r>
          </w:p>
        </w:tc>
        <w:tc>
          <w:tcPr>
            <w:tcW w:w="3808" w:type="dxa"/>
          </w:tcPr>
          <w:p w:rsidR="00A07F68" w:rsidRPr="00343C09" w:rsidRDefault="00A07F68" w:rsidP="00A07F68">
            <w:pPr>
              <w:jc w:val="center"/>
              <w:rPr>
                <w:b/>
                <w:sz w:val="28"/>
                <w:szCs w:val="28"/>
              </w:rPr>
            </w:pPr>
            <w:r w:rsidRPr="00343C09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A07F68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1.</w:t>
            </w:r>
          </w:p>
        </w:tc>
        <w:tc>
          <w:tcPr>
            <w:tcW w:w="6729" w:type="dxa"/>
          </w:tcPr>
          <w:p w:rsidR="00343C09" w:rsidRDefault="00540D30" w:rsidP="00540D30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 </w:t>
            </w:r>
            <w:r w:rsidRPr="00343C09">
              <w:rPr>
                <w:b/>
                <w:sz w:val="28"/>
                <w:szCs w:val="28"/>
              </w:rPr>
              <w:t>Формирование нормативн</w:t>
            </w:r>
            <w:proofErr w:type="gramStart"/>
            <w:r w:rsidRPr="00343C09">
              <w:rPr>
                <w:b/>
                <w:sz w:val="28"/>
                <w:szCs w:val="28"/>
              </w:rPr>
              <w:t>о-</w:t>
            </w:r>
            <w:proofErr w:type="gramEnd"/>
            <w:r w:rsidRPr="00343C09">
              <w:rPr>
                <w:b/>
                <w:sz w:val="28"/>
                <w:szCs w:val="28"/>
              </w:rPr>
              <w:t xml:space="preserve"> правовой базы по введению ФГОС дошкольного образования на муниципальном уровне:</w:t>
            </w:r>
            <w:r w:rsidRPr="00343C09">
              <w:rPr>
                <w:sz w:val="28"/>
                <w:szCs w:val="28"/>
              </w:rPr>
              <w:t xml:space="preserve">                   </w:t>
            </w:r>
          </w:p>
          <w:p w:rsidR="00A07F68" w:rsidRPr="00343C09" w:rsidRDefault="00540D30" w:rsidP="00540D30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 -и</w:t>
            </w:r>
            <w:r w:rsidR="00A07F68" w:rsidRPr="00343C09">
              <w:rPr>
                <w:sz w:val="28"/>
                <w:szCs w:val="28"/>
              </w:rPr>
              <w:t xml:space="preserve">здание Приказа (№228) «Об организации отработки государственного образовательного стандарта дошкольного образования в муниципальных общеобразовательных учреждениях Эльбрусского района, реализующие основную </w:t>
            </w:r>
            <w:r w:rsidR="006034C2" w:rsidRPr="00343C09">
              <w:rPr>
                <w:sz w:val="28"/>
                <w:szCs w:val="28"/>
              </w:rPr>
              <w:t>общеобразовательную программу дошкольного образования</w:t>
            </w:r>
            <w:r w:rsidR="00BF44AE" w:rsidRPr="00343C09">
              <w:rPr>
                <w:sz w:val="28"/>
                <w:szCs w:val="28"/>
              </w:rPr>
              <w:t>.</w:t>
            </w:r>
          </w:p>
        </w:tc>
        <w:tc>
          <w:tcPr>
            <w:tcW w:w="3808" w:type="dxa"/>
          </w:tcPr>
          <w:p w:rsidR="00A07F68" w:rsidRPr="00343C09" w:rsidRDefault="00540D30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Декабрь </w:t>
            </w:r>
            <w:r w:rsidR="006034C2" w:rsidRPr="00343C09">
              <w:rPr>
                <w:sz w:val="28"/>
                <w:szCs w:val="28"/>
              </w:rPr>
              <w:t>2013г.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6034C2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2.</w:t>
            </w:r>
          </w:p>
        </w:tc>
        <w:tc>
          <w:tcPr>
            <w:tcW w:w="6729" w:type="dxa"/>
          </w:tcPr>
          <w:p w:rsidR="00343C09" w:rsidRDefault="00540D30" w:rsidP="00540D30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 -</w:t>
            </w:r>
            <w:r w:rsidR="00343C09">
              <w:rPr>
                <w:sz w:val="28"/>
                <w:szCs w:val="28"/>
              </w:rPr>
              <w:t xml:space="preserve"> </w:t>
            </w:r>
            <w:r w:rsidRPr="00343C09">
              <w:rPr>
                <w:sz w:val="28"/>
                <w:szCs w:val="28"/>
              </w:rPr>
              <w:t>и</w:t>
            </w:r>
            <w:r w:rsidR="006034C2" w:rsidRPr="00343C09">
              <w:rPr>
                <w:sz w:val="28"/>
                <w:szCs w:val="28"/>
              </w:rPr>
              <w:t xml:space="preserve">здание Приказа (№227) «О создании Координационного совета (назначении координатора), </w:t>
            </w:r>
            <w:r w:rsidRPr="00343C09">
              <w:rPr>
                <w:sz w:val="28"/>
                <w:szCs w:val="28"/>
              </w:rPr>
              <w:t xml:space="preserve">                                         </w:t>
            </w:r>
          </w:p>
          <w:p w:rsidR="00A07F68" w:rsidRPr="00343C09" w:rsidRDefault="00343C09" w:rsidP="0054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40D30" w:rsidRPr="00343C09">
              <w:rPr>
                <w:sz w:val="28"/>
                <w:szCs w:val="28"/>
              </w:rPr>
              <w:t xml:space="preserve">  </w:t>
            </w:r>
            <w:r w:rsidR="006034C2" w:rsidRPr="00343C09">
              <w:rPr>
                <w:sz w:val="28"/>
                <w:szCs w:val="28"/>
              </w:rPr>
              <w:t>утверждении плана – графика работы по подготовке и введению ФГОС дошкольного образования</w:t>
            </w:r>
            <w:r w:rsidR="00540D30" w:rsidRPr="00343C09">
              <w:rPr>
                <w:sz w:val="28"/>
                <w:szCs w:val="28"/>
              </w:rPr>
              <w:t xml:space="preserve"> </w:t>
            </w:r>
            <w:proofErr w:type="gramStart"/>
            <w:r w:rsidR="00417558" w:rsidRPr="00343C09">
              <w:rPr>
                <w:sz w:val="28"/>
                <w:szCs w:val="28"/>
              </w:rPr>
              <w:t xml:space="preserve">( </w:t>
            </w:r>
            <w:proofErr w:type="gramEnd"/>
            <w:r w:rsidR="00417558" w:rsidRPr="00343C09">
              <w:rPr>
                <w:sz w:val="28"/>
                <w:szCs w:val="28"/>
              </w:rPr>
              <w:t>«дорожная карта»)</w:t>
            </w:r>
            <w:r w:rsidR="00BF44AE" w:rsidRPr="00343C09">
              <w:rPr>
                <w:sz w:val="28"/>
                <w:szCs w:val="28"/>
              </w:rPr>
              <w:t>.</w:t>
            </w:r>
          </w:p>
        </w:tc>
        <w:tc>
          <w:tcPr>
            <w:tcW w:w="3808" w:type="dxa"/>
          </w:tcPr>
          <w:p w:rsidR="00A07F68" w:rsidRPr="00343C09" w:rsidRDefault="00540D30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 Декабрь </w:t>
            </w:r>
            <w:r w:rsidR="006034C2" w:rsidRPr="00343C09">
              <w:rPr>
                <w:sz w:val="28"/>
                <w:szCs w:val="28"/>
              </w:rPr>
              <w:t>2013г.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BF44AE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3.</w:t>
            </w:r>
          </w:p>
        </w:tc>
        <w:tc>
          <w:tcPr>
            <w:tcW w:w="6729" w:type="dxa"/>
          </w:tcPr>
          <w:p w:rsidR="00A07F68" w:rsidRPr="00343C09" w:rsidRDefault="00BF44AE" w:rsidP="00BF44AE">
            <w:pPr>
              <w:rPr>
                <w:b/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Проведение семинара</w:t>
            </w:r>
            <w:r w:rsidR="00157476" w:rsidRPr="00343C09">
              <w:rPr>
                <w:sz w:val="28"/>
                <w:szCs w:val="28"/>
              </w:rPr>
              <w:t>-тренинга</w:t>
            </w:r>
            <w:r w:rsidR="00417558" w:rsidRPr="00343C09">
              <w:rPr>
                <w:sz w:val="28"/>
                <w:szCs w:val="28"/>
              </w:rPr>
              <w:t>№1</w:t>
            </w:r>
            <w:r w:rsidRPr="00343C09">
              <w:rPr>
                <w:sz w:val="28"/>
                <w:szCs w:val="28"/>
              </w:rPr>
              <w:t xml:space="preserve"> на тему: </w:t>
            </w:r>
            <w:r w:rsidR="00343C09">
              <w:rPr>
                <w:sz w:val="28"/>
                <w:szCs w:val="28"/>
              </w:rPr>
              <w:t xml:space="preserve">                      </w:t>
            </w:r>
            <w:r w:rsidR="0085664D" w:rsidRPr="00343C09">
              <w:rPr>
                <w:sz w:val="28"/>
                <w:szCs w:val="28"/>
              </w:rPr>
              <w:t>«</w:t>
            </w:r>
            <w:r w:rsidR="0085664D" w:rsidRPr="00343C09">
              <w:rPr>
                <w:b/>
                <w:sz w:val="28"/>
                <w:szCs w:val="28"/>
              </w:rPr>
              <w:t>ФГОС дошкольного образования: пути реализации в «пилотных» муниципальных общеобразовательных учреждениях, реализующих основную общеобразовательную программу дошкольного образования».</w:t>
            </w:r>
          </w:p>
          <w:p w:rsidR="0085664D" w:rsidRPr="00343C09" w:rsidRDefault="0085664D" w:rsidP="00BF44AE">
            <w:pPr>
              <w:rPr>
                <w:sz w:val="28"/>
                <w:szCs w:val="28"/>
              </w:rPr>
            </w:pPr>
            <w:r w:rsidRPr="00343C09">
              <w:rPr>
                <w:b/>
                <w:sz w:val="28"/>
                <w:szCs w:val="28"/>
              </w:rPr>
              <w:t>Место проведения:</w:t>
            </w:r>
            <w:r w:rsidRPr="00343C09">
              <w:rPr>
                <w:sz w:val="28"/>
                <w:szCs w:val="28"/>
              </w:rPr>
              <w:t xml:space="preserve"> ДО МОУ «СОШ №3» </w:t>
            </w:r>
            <w:proofErr w:type="spellStart"/>
            <w:r w:rsidRPr="00343C09">
              <w:rPr>
                <w:sz w:val="28"/>
                <w:szCs w:val="28"/>
              </w:rPr>
              <w:t>г.п</w:t>
            </w:r>
            <w:proofErr w:type="gramStart"/>
            <w:r w:rsidRPr="00343C09">
              <w:rPr>
                <w:sz w:val="28"/>
                <w:szCs w:val="28"/>
              </w:rPr>
              <w:t>.Т</w:t>
            </w:r>
            <w:proofErr w:type="gramEnd"/>
            <w:r w:rsidRPr="00343C09">
              <w:rPr>
                <w:sz w:val="28"/>
                <w:szCs w:val="28"/>
              </w:rPr>
              <w:t>ырныауз</w:t>
            </w:r>
            <w:proofErr w:type="spellEnd"/>
          </w:p>
          <w:p w:rsidR="0085664D" w:rsidRPr="00343C09" w:rsidRDefault="0085664D" w:rsidP="00BF44AE">
            <w:pPr>
              <w:rPr>
                <w:sz w:val="28"/>
                <w:szCs w:val="28"/>
              </w:rPr>
            </w:pPr>
            <w:r w:rsidRPr="00343C09">
              <w:rPr>
                <w:b/>
                <w:sz w:val="28"/>
                <w:szCs w:val="28"/>
              </w:rPr>
              <w:t xml:space="preserve">Участники семинара: </w:t>
            </w:r>
            <w:r w:rsidRPr="00343C09">
              <w:rPr>
                <w:sz w:val="28"/>
                <w:szCs w:val="28"/>
              </w:rPr>
              <w:t xml:space="preserve">зав. </w:t>
            </w:r>
            <w:r w:rsidR="00540D30" w:rsidRPr="00343C09">
              <w:rPr>
                <w:sz w:val="28"/>
                <w:szCs w:val="28"/>
              </w:rPr>
              <w:t>Д</w:t>
            </w:r>
            <w:r w:rsidRPr="00343C09">
              <w:rPr>
                <w:sz w:val="28"/>
                <w:szCs w:val="28"/>
              </w:rPr>
              <w:t>ошкольными отделениями, рабочие команды, психологи «пилотных» муниципальных образовательных учреждений, реализующие основную общеобразовательную программу дошкольного образования.</w:t>
            </w:r>
          </w:p>
        </w:tc>
        <w:tc>
          <w:tcPr>
            <w:tcW w:w="3808" w:type="dxa"/>
          </w:tcPr>
          <w:p w:rsidR="00A07F68" w:rsidRPr="00343C09" w:rsidRDefault="0085664D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16.01.2014г.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85664D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4.</w:t>
            </w:r>
          </w:p>
        </w:tc>
        <w:tc>
          <w:tcPr>
            <w:tcW w:w="6729" w:type="dxa"/>
          </w:tcPr>
          <w:p w:rsidR="00A07F68" w:rsidRPr="00343C09" w:rsidRDefault="00343C09" w:rsidP="00343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ДО МОУ </w:t>
            </w:r>
            <w:r w:rsidR="0085664D" w:rsidRPr="00343C09">
              <w:rPr>
                <w:sz w:val="28"/>
                <w:szCs w:val="28"/>
              </w:rPr>
              <w:t xml:space="preserve">в республиканском семинаре </w:t>
            </w:r>
            <w:r w:rsidR="0085664D" w:rsidRPr="00343C09">
              <w:rPr>
                <w:b/>
                <w:sz w:val="28"/>
                <w:szCs w:val="28"/>
              </w:rPr>
              <w:t>«Предметно – пространственная развивающая образовательная среда для детей дошкольного возраста в соответствии с ФГОС дошкольного образования</w:t>
            </w:r>
            <w:r w:rsidR="0085664D" w:rsidRPr="00343C09">
              <w:rPr>
                <w:sz w:val="28"/>
                <w:szCs w:val="28"/>
              </w:rPr>
              <w:t>»</w:t>
            </w:r>
            <w:r w:rsidR="00157476" w:rsidRPr="00343C09">
              <w:rPr>
                <w:sz w:val="28"/>
                <w:szCs w:val="28"/>
              </w:rPr>
              <w:t xml:space="preserve"> </w:t>
            </w:r>
            <w:proofErr w:type="spellStart"/>
            <w:r w:rsidR="00157476" w:rsidRPr="00343C09">
              <w:rPr>
                <w:sz w:val="28"/>
                <w:szCs w:val="28"/>
              </w:rPr>
              <w:t>г.о</w:t>
            </w:r>
            <w:proofErr w:type="gramStart"/>
            <w:r w:rsidR="00157476" w:rsidRPr="00343C09">
              <w:rPr>
                <w:sz w:val="28"/>
                <w:szCs w:val="28"/>
              </w:rPr>
              <w:t>.Н</w:t>
            </w:r>
            <w:proofErr w:type="gramEnd"/>
            <w:r w:rsidR="00157476" w:rsidRPr="00343C09">
              <w:rPr>
                <w:sz w:val="28"/>
                <w:szCs w:val="28"/>
              </w:rPr>
              <w:t>альчик</w:t>
            </w:r>
            <w:proofErr w:type="spellEnd"/>
          </w:p>
        </w:tc>
        <w:tc>
          <w:tcPr>
            <w:tcW w:w="3808" w:type="dxa"/>
          </w:tcPr>
          <w:p w:rsidR="00A07F68" w:rsidRPr="00343C09" w:rsidRDefault="0085664D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5.02.2014г.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85664D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5.</w:t>
            </w:r>
          </w:p>
        </w:tc>
        <w:tc>
          <w:tcPr>
            <w:tcW w:w="6729" w:type="dxa"/>
          </w:tcPr>
          <w:p w:rsidR="00A07F68" w:rsidRPr="00343C09" w:rsidRDefault="0085664D" w:rsidP="00BF44AE">
            <w:pPr>
              <w:rPr>
                <w:b/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Проведение семинара – тренинга</w:t>
            </w:r>
            <w:r w:rsidR="00417558" w:rsidRPr="00343C09">
              <w:rPr>
                <w:sz w:val="28"/>
                <w:szCs w:val="28"/>
              </w:rPr>
              <w:t>№2</w:t>
            </w:r>
            <w:r w:rsidRPr="00343C09">
              <w:rPr>
                <w:sz w:val="28"/>
                <w:szCs w:val="28"/>
              </w:rPr>
              <w:t>:</w:t>
            </w:r>
            <w:r w:rsidR="00343C09">
              <w:rPr>
                <w:sz w:val="28"/>
                <w:szCs w:val="28"/>
              </w:rPr>
              <w:t xml:space="preserve">                                      </w:t>
            </w:r>
            <w:r w:rsidRPr="00343C09">
              <w:rPr>
                <w:sz w:val="28"/>
                <w:szCs w:val="28"/>
              </w:rPr>
              <w:t xml:space="preserve"> </w:t>
            </w:r>
            <w:r w:rsidRPr="00343C09">
              <w:rPr>
                <w:b/>
                <w:sz w:val="28"/>
                <w:szCs w:val="28"/>
              </w:rPr>
              <w:t>«ФГОС дошкольного образования</w:t>
            </w:r>
            <w:r w:rsidR="00105977" w:rsidRPr="00343C09">
              <w:rPr>
                <w:b/>
                <w:sz w:val="28"/>
                <w:szCs w:val="28"/>
              </w:rPr>
              <w:t>: проблемы, риски, перспективы».</w:t>
            </w:r>
          </w:p>
          <w:p w:rsidR="00105977" w:rsidRPr="00343C09" w:rsidRDefault="00105977" w:rsidP="00BF44AE">
            <w:pPr>
              <w:rPr>
                <w:sz w:val="28"/>
                <w:szCs w:val="28"/>
              </w:rPr>
            </w:pPr>
            <w:r w:rsidRPr="00343C09">
              <w:rPr>
                <w:b/>
                <w:sz w:val="28"/>
                <w:szCs w:val="28"/>
              </w:rPr>
              <w:t xml:space="preserve">Место проведения: </w:t>
            </w:r>
            <w:r w:rsidRPr="00343C09">
              <w:rPr>
                <w:sz w:val="28"/>
                <w:szCs w:val="28"/>
              </w:rPr>
              <w:t xml:space="preserve">ДО МОУ «СОШ им. </w:t>
            </w:r>
            <w:proofErr w:type="spellStart"/>
            <w:r w:rsidRPr="00343C09">
              <w:rPr>
                <w:sz w:val="28"/>
                <w:szCs w:val="28"/>
              </w:rPr>
              <w:t>А.М.Ахматова</w:t>
            </w:r>
            <w:proofErr w:type="spellEnd"/>
            <w:r w:rsidRPr="00343C09">
              <w:rPr>
                <w:sz w:val="28"/>
                <w:szCs w:val="28"/>
              </w:rPr>
              <w:t xml:space="preserve">» </w:t>
            </w:r>
            <w:proofErr w:type="spellStart"/>
            <w:r w:rsidRPr="00343C09">
              <w:rPr>
                <w:sz w:val="28"/>
                <w:szCs w:val="28"/>
              </w:rPr>
              <w:t>с.п</w:t>
            </w:r>
            <w:proofErr w:type="gramStart"/>
            <w:r w:rsidRPr="00343C09">
              <w:rPr>
                <w:sz w:val="28"/>
                <w:szCs w:val="28"/>
              </w:rPr>
              <w:t>.Б</w:t>
            </w:r>
            <w:proofErr w:type="gramEnd"/>
            <w:r w:rsidRPr="00343C09">
              <w:rPr>
                <w:sz w:val="28"/>
                <w:szCs w:val="28"/>
              </w:rPr>
              <w:t>ылым</w:t>
            </w:r>
            <w:proofErr w:type="spellEnd"/>
          </w:p>
          <w:p w:rsidR="00105977" w:rsidRPr="00343C09" w:rsidRDefault="00105977" w:rsidP="001F1972">
            <w:pPr>
              <w:rPr>
                <w:sz w:val="28"/>
                <w:szCs w:val="28"/>
              </w:rPr>
            </w:pPr>
            <w:r w:rsidRPr="00343C09">
              <w:rPr>
                <w:b/>
                <w:sz w:val="28"/>
                <w:szCs w:val="28"/>
              </w:rPr>
              <w:t>Участники семинара:</w:t>
            </w:r>
            <w:r w:rsidR="001F1972">
              <w:rPr>
                <w:b/>
                <w:sz w:val="28"/>
                <w:szCs w:val="28"/>
              </w:rPr>
              <w:t xml:space="preserve"> </w:t>
            </w:r>
            <w:r w:rsidRPr="00343C09">
              <w:rPr>
                <w:b/>
                <w:sz w:val="28"/>
                <w:szCs w:val="28"/>
              </w:rPr>
              <w:t xml:space="preserve"> </w:t>
            </w:r>
            <w:r w:rsidRPr="00343C09">
              <w:rPr>
                <w:sz w:val="28"/>
                <w:szCs w:val="28"/>
              </w:rPr>
              <w:t>зав</w:t>
            </w:r>
            <w:r w:rsidR="001F1972">
              <w:rPr>
                <w:sz w:val="28"/>
                <w:szCs w:val="28"/>
              </w:rPr>
              <w:t xml:space="preserve">едующие </w:t>
            </w:r>
            <w:r w:rsidRPr="00343C09">
              <w:rPr>
                <w:sz w:val="28"/>
                <w:szCs w:val="28"/>
              </w:rPr>
              <w:t xml:space="preserve"> </w:t>
            </w:r>
            <w:r w:rsidR="001F1972">
              <w:rPr>
                <w:sz w:val="28"/>
                <w:szCs w:val="28"/>
              </w:rPr>
              <w:t>д</w:t>
            </w:r>
            <w:r w:rsidRPr="00343C09">
              <w:rPr>
                <w:sz w:val="28"/>
                <w:szCs w:val="28"/>
              </w:rPr>
              <w:t xml:space="preserve">ошкольными </w:t>
            </w:r>
            <w:r w:rsidRPr="00343C09">
              <w:rPr>
                <w:sz w:val="28"/>
                <w:szCs w:val="28"/>
              </w:rPr>
              <w:lastRenderedPageBreak/>
              <w:t>отделениями, старшие воспитатели, рабочие команды «пилотных» муниципальных общеобразовательных учреждений, реализующие основную общеобразовательную программу дошкольного образования</w:t>
            </w:r>
            <w:r w:rsidR="00157476" w:rsidRPr="00343C09">
              <w:rPr>
                <w:sz w:val="28"/>
                <w:szCs w:val="28"/>
              </w:rPr>
              <w:t>, специалисты МУ «Управление образования».</w:t>
            </w:r>
          </w:p>
        </w:tc>
        <w:tc>
          <w:tcPr>
            <w:tcW w:w="3808" w:type="dxa"/>
          </w:tcPr>
          <w:p w:rsidR="00A07F68" w:rsidRPr="00343C09" w:rsidRDefault="00105977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lastRenderedPageBreak/>
              <w:t>12.02.2014г.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105977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729" w:type="dxa"/>
          </w:tcPr>
          <w:p w:rsidR="00A07F68" w:rsidRPr="00343C09" w:rsidRDefault="00105977" w:rsidP="00BF44AE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Проведение семинара – тренинга</w:t>
            </w:r>
            <w:r w:rsidR="00417558" w:rsidRPr="00343C09">
              <w:rPr>
                <w:sz w:val="28"/>
                <w:szCs w:val="28"/>
              </w:rPr>
              <w:t>№3</w:t>
            </w:r>
            <w:r w:rsidRPr="00343C09">
              <w:rPr>
                <w:sz w:val="28"/>
                <w:szCs w:val="28"/>
              </w:rPr>
              <w:t>:</w:t>
            </w:r>
            <w:r w:rsidR="00343C09">
              <w:rPr>
                <w:sz w:val="28"/>
                <w:szCs w:val="28"/>
              </w:rPr>
              <w:t xml:space="preserve">                       </w:t>
            </w:r>
            <w:r w:rsidRPr="00343C09">
              <w:rPr>
                <w:sz w:val="28"/>
                <w:szCs w:val="28"/>
              </w:rPr>
              <w:t xml:space="preserve"> </w:t>
            </w:r>
            <w:r w:rsidRPr="00343C09">
              <w:rPr>
                <w:b/>
                <w:sz w:val="28"/>
                <w:szCs w:val="28"/>
              </w:rPr>
              <w:t>«Нормативно – правовое обеспечение по внедрению ФГОС дошкольного образования».</w:t>
            </w:r>
          </w:p>
          <w:p w:rsidR="00105977" w:rsidRPr="00343C09" w:rsidRDefault="00105977" w:rsidP="00BF44AE">
            <w:pPr>
              <w:rPr>
                <w:sz w:val="28"/>
                <w:szCs w:val="28"/>
              </w:rPr>
            </w:pPr>
            <w:r w:rsidRPr="00343C09">
              <w:rPr>
                <w:b/>
                <w:sz w:val="28"/>
                <w:szCs w:val="28"/>
              </w:rPr>
              <w:t>Место проведения:</w:t>
            </w:r>
            <w:r w:rsidRPr="00343C09">
              <w:rPr>
                <w:sz w:val="28"/>
                <w:szCs w:val="28"/>
              </w:rPr>
              <w:t xml:space="preserve"> ДО №1 МОУ «Гимназия №5» </w:t>
            </w:r>
            <w:proofErr w:type="spellStart"/>
            <w:r w:rsidRPr="00343C09">
              <w:rPr>
                <w:sz w:val="28"/>
                <w:szCs w:val="28"/>
              </w:rPr>
              <w:t>г.п</w:t>
            </w:r>
            <w:proofErr w:type="gramStart"/>
            <w:r w:rsidRPr="00343C09">
              <w:rPr>
                <w:sz w:val="28"/>
                <w:szCs w:val="28"/>
              </w:rPr>
              <w:t>.Т</w:t>
            </w:r>
            <w:proofErr w:type="gramEnd"/>
            <w:r w:rsidRPr="00343C09">
              <w:rPr>
                <w:sz w:val="28"/>
                <w:szCs w:val="28"/>
              </w:rPr>
              <w:t>ырныауз</w:t>
            </w:r>
            <w:proofErr w:type="spellEnd"/>
          </w:p>
          <w:p w:rsidR="00105977" w:rsidRPr="00343C09" w:rsidRDefault="00105977" w:rsidP="00BF44AE">
            <w:pPr>
              <w:rPr>
                <w:sz w:val="28"/>
                <w:szCs w:val="28"/>
              </w:rPr>
            </w:pPr>
            <w:r w:rsidRPr="00343C09">
              <w:rPr>
                <w:b/>
                <w:sz w:val="28"/>
                <w:szCs w:val="28"/>
              </w:rPr>
              <w:t xml:space="preserve">Участники семинара: </w:t>
            </w:r>
            <w:r w:rsidRPr="00343C09">
              <w:rPr>
                <w:sz w:val="28"/>
                <w:szCs w:val="28"/>
              </w:rPr>
              <w:t xml:space="preserve">зав. </w:t>
            </w:r>
            <w:r w:rsidR="00540D30" w:rsidRPr="00343C09">
              <w:rPr>
                <w:sz w:val="28"/>
                <w:szCs w:val="28"/>
              </w:rPr>
              <w:t>Д</w:t>
            </w:r>
            <w:r w:rsidRPr="00343C09">
              <w:rPr>
                <w:sz w:val="28"/>
                <w:szCs w:val="28"/>
              </w:rPr>
              <w:t>ошкольными отделениями, рабочие команды муниципальных общеобразовательных учреждений, реализующие основную общеобразовательную программу дошкольного образования, специалисты начального образования.</w:t>
            </w:r>
          </w:p>
        </w:tc>
        <w:tc>
          <w:tcPr>
            <w:tcW w:w="3808" w:type="dxa"/>
          </w:tcPr>
          <w:p w:rsidR="00A07F68" w:rsidRPr="00343C09" w:rsidRDefault="00105977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19.03.2014г.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4A61EB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7.</w:t>
            </w:r>
          </w:p>
        </w:tc>
        <w:tc>
          <w:tcPr>
            <w:tcW w:w="6729" w:type="dxa"/>
          </w:tcPr>
          <w:p w:rsidR="00A07F68" w:rsidRPr="00343C09" w:rsidRDefault="004A61EB" w:rsidP="00BF44AE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Уча</w:t>
            </w:r>
            <w:r w:rsidR="00417558" w:rsidRPr="00343C09">
              <w:rPr>
                <w:sz w:val="28"/>
                <w:szCs w:val="28"/>
              </w:rPr>
              <w:t xml:space="preserve">стие в общественных обсуждениях, </w:t>
            </w:r>
            <w:proofErr w:type="spellStart"/>
            <w:r w:rsidR="00417558" w:rsidRPr="00343C09">
              <w:rPr>
                <w:sz w:val="28"/>
                <w:szCs w:val="28"/>
              </w:rPr>
              <w:t>вебинарах</w:t>
            </w:r>
            <w:proofErr w:type="spellEnd"/>
            <w:r w:rsidR="00417558" w:rsidRPr="00343C09">
              <w:rPr>
                <w:sz w:val="28"/>
                <w:szCs w:val="28"/>
              </w:rPr>
              <w:t xml:space="preserve"> по </w:t>
            </w:r>
            <w:r w:rsidRPr="00343C09">
              <w:rPr>
                <w:sz w:val="28"/>
                <w:szCs w:val="28"/>
              </w:rPr>
              <w:t>эффективности введения ФГОС, а также минимизации экономических, правовых и социальных рисков, связанных с реализацией НСОТ и НПР</w:t>
            </w:r>
            <w:r w:rsidR="001F1972">
              <w:rPr>
                <w:sz w:val="28"/>
                <w:szCs w:val="28"/>
              </w:rPr>
              <w:t xml:space="preserve"> на региональном и федеральном уровне</w:t>
            </w:r>
          </w:p>
        </w:tc>
        <w:tc>
          <w:tcPr>
            <w:tcW w:w="3808" w:type="dxa"/>
          </w:tcPr>
          <w:p w:rsidR="00A07F68" w:rsidRPr="00343C09" w:rsidRDefault="004A61EB" w:rsidP="0041755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2</w:t>
            </w:r>
            <w:r w:rsidR="00417558" w:rsidRPr="00343C09">
              <w:rPr>
                <w:sz w:val="28"/>
                <w:szCs w:val="28"/>
              </w:rPr>
              <w:t>5</w:t>
            </w:r>
            <w:r w:rsidRPr="00343C09">
              <w:rPr>
                <w:sz w:val="28"/>
                <w:szCs w:val="28"/>
              </w:rPr>
              <w:t xml:space="preserve">.03.2014г. 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4A61EB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8.</w:t>
            </w:r>
          </w:p>
        </w:tc>
        <w:tc>
          <w:tcPr>
            <w:tcW w:w="6729" w:type="dxa"/>
          </w:tcPr>
          <w:p w:rsidR="00A07F68" w:rsidRPr="00343C09" w:rsidRDefault="004A61EB" w:rsidP="00610F2B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Участие </w:t>
            </w:r>
            <w:r w:rsidR="00610F2B" w:rsidRPr="00343C09">
              <w:rPr>
                <w:sz w:val="28"/>
                <w:szCs w:val="28"/>
              </w:rPr>
              <w:t xml:space="preserve">ДО МОУ </w:t>
            </w:r>
            <w:r w:rsidRPr="00343C09">
              <w:rPr>
                <w:sz w:val="28"/>
                <w:szCs w:val="28"/>
              </w:rPr>
              <w:t xml:space="preserve">в </w:t>
            </w:r>
            <w:r w:rsidR="00610F2B" w:rsidRPr="00343C09">
              <w:rPr>
                <w:sz w:val="28"/>
                <w:szCs w:val="28"/>
              </w:rPr>
              <w:t xml:space="preserve">республиканском семинаре:  </w:t>
            </w:r>
            <w:r w:rsidR="00610F2B" w:rsidRPr="00343C09">
              <w:rPr>
                <w:b/>
                <w:sz w:val="28"/>
                <w:szCs w:val="28"/>
              </w:rPr>
              <w:t>«Алгоритм разработки основной образовательной программы и формирование предметно-развивающей среды в условиях</w:t>
            </w:r>
            <w:r w:rsidR="00610F2B" w:rsidRPr="00343C09">
              <w:rPr>
                <w:sz w:val="28"/>
                <w:szCs w:val="28"/>
              </w:rPr>
              <w:t xml:space="preserve"> </w:t>
            </w:r>
            <w:r w:rsidR="00610F2B" w:rsidRPr="00343C09">
              <w:rPr>
                <w:b/>
                <w:sz w:val="28"/>
                <w:szCs w:val="28"/>
              </w:rPr>
              <w:t>введения ФГОС дошкольного образования»</w:t>
            </w:r>
            <w:r w:rsidR="00610F2B" w:rsidRPr="00343C09">
              <w:rPr>
                <w:sz w:val="28"/>
                <w:szCs w:val="28"/>
              </w:rPr>
              <w:t xml:space="preserve">  ГБОУ ДПО                    «КБР ЦНПР»,  </w:t>
            </w:r>
            <w:proofErr w:type="spellStart"/>
            <w:r w:rsidR="00610F2B" w:rsidRPr="00343C09">
              <w:rPr>
                <w:sz w:val="28"/>
                <w:szCs w:val="28"/>
              </w:rPr>
              <w:t>г.о</w:t>
            </w:r>
            <w:proofErr w:type="spellEnd"/>
            <w:r w:rsidR="00610F2B" w:rsidRPr="00343C09">
              <w:rPr>
                <w:sz w:val="28"/>
                <w:szCs w:val="28"/>
              </w:rPr>
              <w:t>. Нальчик</w:t>
            </w:r>
          </w:p>
        </w:tc>
        <w:tc>
          <w:tcPr>
            <w:tcW w:w="3808" w:type="dxa"/>
          </w:tcPr>
          <w:p w:rsidR="00A07F68" w:rsidRPr="00343C09" w:rsidRDefault="00610F2B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2</w:t>
            </w:r>
            <w:r w:rsidR="00E32892" w:rsidRPr="00343C09">
              <w:rPr>
                <w:sz w:val="28"/>
                <w:szCs w:val="28"/>
              </w:rPr>
              <w:t xml:space="preserve"> апреля 2014г.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E32892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9.</w:t>
            </w:r>
          </w:p>
        </w:tc>
        <w:tc>
          <w:tcPr>
            <w:tcW w:w="6729" w:type="dxa"/>
          </w:tcPr>
          <w:p w:rsidR="00A07F68" w:rsidRPr="00343C09" w:rsidRDefault="00E32892" w:rsidP="00BF44AE">
            <w:pPr>
              <w:rPr>
                <w:b/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Проведение семинара – тренинга</w:t>
            </w:r>
            <w:r w:rsidR="00610F2B" w:rsidRPr="00343C09">
              <w:rPr>
                <w:sz w:val="28"/>
                <w:szCs w:val="28"/>
              </w:rPr>
              <w:t xml:space="preserve"> </w:t>
            </w:r>
            <w:r w:rsidR="00417558" w:rsidRPr="00343C09">
              <w:rPr>
                <w:sz w:val="28"/>
                <w:szCs w:val="28"/>
              </w:rPr>
              <w:t>№4</w:t>
            </w:r>
            <w:r w:rsidRPr="00343C09">
              <w:rPr>
                <w:sz w:val="28"/>
                <w:szCs w:val="28"/>
              </w:rPr>
              <w:t xml:space="preserve"> </w:t>
            </w:r>
            <w:r w:rsidRPr="00343C09">
              <w:rPr>
                <w:b/>
                <w:sz w:val="28"/>
                <w:szCs w:val="28"/>
              </w:rPr>
              <w:t>«</w:t>
            </w:r>
            <w:r w:rsidR="00417558" w:rsidRPr="00343C09">
              <w:rPr>
                <w:b/>
                <w:sz w:val="28"/>
                <w:szCs w:val="28"/>
              </w:rPr>
              <w:t>Основные направления деятельности образовательных учреждений по введению ФГОС дошкольного образования»</w:t>
            </w:r>
          </w:p>
          <w:p w:rsidR="00E32892" w:rsidRPr="00343C09" w:rsidRDefault="00E32892" w:rsidP="00BF44AE">
            <w:pPr>
              <w:rPr>
                <w:b/>
                <w:sz w:val="28"/>
                <w:szCs w:val="28"/>
              </w:rPr>
            </w:pPr>
            <w:r w:rsidRPr="00343C09">
              <w:rPr>
                <w:b/>
                <w:sz w:val="28"/>
                <w:szCs w:val="28"/>
              </w:rPr>
              <w:t xml:space="preserve">Место проведения: </w:t>
            </w:r>
            <w:r w:rsidRPr="00343C09">
              <w:rPr>
                <w:sz w:val="28"/>
                <w:szCs w:val="28"/>
              </w:rPr>
              <w:t xml:space="preserve">ДО №5 МОУ «Лицей №1 им. </w:t>
            </w:r>
            <w:proofErr w:type="spellStart"/>
            <w:r w:rsidRPr="00343C09">
              <w:rPr>
                <w:sz w:val="28"/>
                <w:szCs w:val="28"/>
              </w:rPr>
              <w:t>К.Отарова</w:t>
            </w:r>
            <w:proofErr w:type="spellEnd"/>
            <w:r w:rsidRPr="00343C09">
              <w:rPr>
                <w:sz w:val="28"/>
                <w:szCs w:val="28"/>
              </w:rPr>
              <w:t>»</w:t>
            </w:r>
          </w:p>
        </w:tc>
        <w:tc>
          <w:tcPr>
            <w:tcW w:w="3808" w:type="dxa"/>
          </w:tcPr>
          <w:p w:rsidR="00A07F68" w:rsidRPr="00343C09" w:rsidRDefault="00157476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16</w:t>
            </w:r>
            <w:r w:rsidR="00E32892" w:rsidRPr="00343C09">
              <w:rPr>
                <w:sz w:val="28"/>
                <w:szCs w:val="28"/>
              </w:rPr>
              <w:t>.04.2014г.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E32892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10.</w:t>
            </w:r>
          </w:p>
        </w:tc>
        <w:tc>
          <w:tcPr>
            <w:tcW w:w="6729" w:type="dxa"/>
          </w:tcPr>
          <w:p w:rsidR="00A07F68" w:rsidRPr="00343C09" w:rsidRDefault="00417558" w:rsidP="00417558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Планирование </w:t>
            </w:r>
            <w:r w:rsidR="00610F2B" w:rsidRPr="00343C09">
              <w:rPr>
                <w:sz w:val="28"/>
                <w:szCs w:val="28"/>
              </w:rPr>
              <w:t xml:space="preserve">проекта </w:t>
            </w:r>
            <w:r w:rsidRPr="00343C09">
              <w:rPr>
                <w:sz w:val="28"/>
                <w:szCs w:val="28"/>
              </w:rPr>
              <w:t>в</w:t>
            </w:r>
            <w:r w:rsidR="00E32892" w:rsidRPr="00343C09">
              <w:rPr>
                <w:sz w:val="28"/>
                <w:szCs w:val="28"/>
              </w:rPr>
              <w:t>несени</w:t>
            </w:r>
            <w:r w:rsidRPr="00343C09">
              <w:rPr>
                <w:sz w:val="28"/>
                <w:szCs w:val="28"/>
              </w:rPr>
              <w:t>й</w:t>
            </w:r>
            <w:r w:rsidR="00E32892" w:rsidRPr="00343C09">
              <w:rPr>
                <w:sz w:val="28"/>
                <w:szCs w:val="28"/>
              </w:rPr>
              <w:t xml:space="preserve"> изменений и дополнений в Уставы ДОУ в части организации образовательного процесса в связи с переходом на ФГОС </w:t>
            </w:r>
            <w:proofErr w:type="gramStart"/>
            <w:r w:rsidR="00E32892" w:rsidRPr="00343C09">
              <w:rPr>
                <w:sz w:val="28"/>
                <w:szCs w:val="28"/>
              </w:rPr>
              <w:t>ДО</w:t>
            </w:r>
            <w:proofErr w:type="gramEnd"/>
            <w:r w:rsidR="00E32892" w:rsidRPr="00343C09">
              <w:rPr>
                <w:sz w:val="28"/>
                <w:szCs w:val="28"/>
              </w:rPr>
              <w:t>.</w:t>
            </w:r>
          </w:p>
        </w:tc>
        <w:tc>
          <w:tcPr>
            <w:tcW w:w="3808" w:type="dxa"/>
          </w:tcPr>
          <w:p w:rsidR="00A07F68" w:rsidRPr="00343C09" w:rsidRDefault="00540D30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Д</w:t>
            </w:r>
            <w:r w:rsidR="00C20B21" w:rsidRPr="00343C09">
              <w:rPr>
                <w:sz w:val="28"/>
                <w:szCs w:val="28"/>
              </w:rPr>
              <w:t>о 01.01.2015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C20B21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11.</w:t>
            </w:r>
          </w:p>
        </w:tc>
        <w:tc>
          <w:tcPr>
            <w:tcW w:w="6729" w:type="dxa"/>
          </w:tcPr>
          <w:p w:rsidR="00A07F68" w:rsidRPr="00343C09" w:rsidRDefault="00417558" w:rsidP="00540D30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Консультации по р</w:t>
            </w:r>
            <w:r w:rsidR="00C20B21" w:rsidRPr="00343C09">
              <w:rPr>
                <w:sz w:val="28"/>
                <w:szCs w:val="28"/>
              </w:rPr>
              <w:t>азработк</w:t>
            </w:r>
            <w:r w:rsidRPr="00343C09">
              <w:rPr>
                <w:sz w:val="28"/>
                <w:szCs w:val="28"/>
              </w:rPr>
              <w:t>е</w:t>
            </w:r>
            <w:r w:rsidR="00C20B21" w:rsidRPr="00343C09">
              <w:rPr>
                <w:sz w:val="28"/>
                <w:szCs w:val="28"/>
              </w:rPr>
              <w:t xml:space="preserve"> проекта образовательной программы ДО</w:t>
            </w:r>
            <w:r w:rsidRPr="00343C09">
              <w:rPr>
                <w:sz w:val="28"/>
                <w:szCs w:val="28"/>
              </w:rPr>
              <w:t xml:space="preserve"> МОУ</w:t>
            </w:r>
            <w:r w:rsidR="00540D30" w:rsidRPr="00343C09">
              <w:rPr>
                <w:sz w:val="28"/>
                <w:szCs w:val="28"/>
              </w:rPr>
              <w:t>, совершенствованию предметно-развивающей среды, благоустройству игровых участков</w:t>
            </w:r>
            <w:r w:rsidR="00C20B21" w:rsidRPr="00343C09">
              <w:rPr>
                <w:sz w:val="28"/>
                <w:szCs w:val="28"/>
              </w:rPr>
              <w:t xml:space="preserve"> на 201</w:t>
            </w:r>
            <w:r w:rsidRPr="00343C09">
              <w:rPr>
                <w:sz w:val="28"/>
                <w:szCs w:val="28"/>
              </w:rPr>
              <w:t>4</w:t>
            </w:r>
            <w:r w:rsidR="00C20B21" w:rsidRPr="00343C09">
              <w:rPr>
                <w:sz w:val="28"/>
                <w:szCs w:val="28"/>
              </w:rPr>
              <w:t xml:space="preserve"> – 201</w:t>
            </w:r>
            <w:r w:rsidR="00540D30" w:rsidRPr="00343C09">
              <w:rPr>
                <w:sz w:val="28"/>
                <w:szCs w:val="28"/>
              </w:rPr>
              <w:t>5г.г.</w:t>
            </w:r>
          </w:p>
        </w:tc>
        <w:tc>
          <w:tcPr>
            <w:tcW w:w="3808" w:type="dxa"/>
          </w:tcPr>
          <w:p w:rsidR="00A07F68" w:rsidRPr="00343C09" w:rsidRDefault="00C20B21" w:rsidP="00540D30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2014г.</w:t>
            </w:r>
            <w:r w:rsidR="00540D30" w:rsidRPr="00343C09">
              <w:rPr>
                <w:sz w:val="28"/>
                <w:szCs w:val="28"/>
              </w:rPr>
              <w:t>-2015г.</w:t>
            </w:r>
          </w:p>
          <w:p w:rsidR="00540D30" w:rsidRPr="00343C09" w:rsidRDefault="00540D30" w:rsidP="00540D30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ежемесячно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C20B21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729" w:type="dxa"/>
          </w:tcPr>
          <w:p w:rsidR="00A07F68" w:rsidRPr="00343C09" w:rsidRDefault="00C20B21" w:rsidP="00BF44AE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Приведение в соответствие с требованиями ФГОС </w:t>
            </w:r>
            <w:proofErr w:type="gramStart"/>
            <w:r w:rsidRPr="00343C09">
              <w:rPr>
                <w:sz w:val="28"/>
                <w:szCs w:val="28"/>
              </w:rPr>
              <w:t>ДО</w:t>
            </w:r>
            <w:proofErr w:type="gramEnd"/>
            <w:r w:rsidRPr="00343C09">
              <w:rPr>
                <w:sz w:val="28"/>
                <w:szCs w:val="28"/>
              </w:rPr>
              <w:t xml:space="preserve"> и </w:t>
            </w:r>
            <w:proofErr w:type="gramStart"/>
            <w:r w:rsidRPr="00343C09">
              <w:rPr>
                <w:sz w:val="28"/>
                <w:szCs w:val="28"/>
              </w:rPr>
              <w:t>новыми</w:t>
            </w:r>
            <w:proofErr w:type="gramEnd"/>
            <w:r w:rsidRPr="00343C09">
              <w:rPr>
                <w:sz w:val="28"/>
                <w:szCs w:val="28"/>
              </w:rPr>
              <w:t xml:space="preserve"> квалификационными характеристиками должностные инструкции работников ОУ</w:t>
            </w:r>
            <w:r w:rsidR="00610F2B" w:rsidRPr="00343C09">
              <w:rPr>
                <w:sz w:val="28"/>
                <w:szCs w:val="28"/>
              </w:rPr>
              <w:t xml:space="preserve"> (</w:t>
            </w:r>
            <w:r w:rsidR="00417558" w:rsidRPr="00343C09">
              <w:rPr>
                <w:sz w:val="28"/>
                <w:szCs w:val="28"/>
              </w:rPr>
              <w:t>переквалификация, повышение квалификации, соответствие высшего образования и т.д.)</w:t>
            </w:r>
          </w:p>
        </w:tc>
        <w:tc>
          <w:tcPr>
            <w:tcW w:w="3808" w:type="dxa"/>
          </w:tcPr>
          <w:p w:rsidR="00A07F68" w:rsidRPr="00343C09" w:rsidRDefault="00C20B21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до 01.01.2015г.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C20B21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13.</w:t>
            </w:r>
          </w:p>
        </w:tc>
        <w:tc>
          <w:tcPr>
            <w:tcW w:w="6729" w:type="dxa"/>
          </w:tcPr>
          <w:p w:rsidR="00A07F68" w:rsidRPr="00343C09" w:rsidRDefault="00C20B21" w:rsidP="00417558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Определение списка уч</w:t>
            </w:r>
            <w:r w:rsidR="00417558" w:rsidRPr="00343C09">
              <w:rPr>
                <w:sz w:val="28"/>
                <w:szCs w:val="28"/>
              </w:rPr>
              <w:t xml:space="preserve">ебно-методических </w:t>
            </w:r>
            <w:r w:rsidRPr="00343C09">
              <w:rPr>
                <w:sz w:val="28"/>
                <w:szCs w:val="28"/>
              </w:rPr>
              <w:t>пособий,</w:t>
            </w:r>
            <w:r w:rsidR="00417558" w:rsidRPr="00343C09">
              <w:rPr>
                <w:sz w:val="28"/>
                <w:szCs w:val="28"/>
              </w:rPr>
              <w:t xml:space="preserve"> образовательных программ </w:t>
            </w:r>
            <w:proofErr w:type="gramStart"/>
            <w:r w:rsidR="00417558" w:rsidRPr="00343C09">
              <w:rPr>
                <w:sz w:val="28"/>
                <w:szCs w:val="28"/>
              </w:rPr>
              <w:t>ДО</w:t>
            </w:r>
            <w:proofErr w:type="gramEnd"/>
            <w:r w:rsidR="00417558" w:rsidRPr="00343C09">
              <w:rPr>
                <w:sz w:val="28"/>
                <w:szCs w:val="28"/>
              </w:rPr>
              <w:t>,</w:t>
            </w:r>
            <w:r w:rsidRPr="00343C09">
              <w:rPr>
                <w:sz w:val="28"/>
                <w:szCs w:val="28"/>
              </w:rPr>
              <w:t xml:space="preserve"> используемых в образовательном процессе в соответствии с ФГОС ДО</w:t>
            </w:r>
          </w:p>
        </w:tc>
        <w:tc>
          <w:tcPr>
            <w:tcW w:w="3808" w:type="dxa"/>
          </w:tcPr>
          <w:p w:rsidR="00A07F68" w:rsidRPr="00343C09" w:rsidRDefault="00C20B21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до 1.01.2015г.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C20B21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14.</w:t>
            </w:r>
          </w:p>
        </w:tc>
        <w:tc>
          <w:tcPr>
            <w:tcW w:w="6729" w:type="dxa"/>
          </w:tcPr>
          <w:p w:rsidR="00A07F68" w:rsidRPr="00343C09" w:rsidRDefault="00C20B21" w:rsidP="009B5FD0">
            <w:pPr>
              <w:rPr>
                <w:sz w:val="28"/>
                <w:szCs w:val="28"/>
              </w:rPr>
            </w:pPr>
            <w:proofErr w:type="gramStart"/>
            <w:r w:rsidRPr="00343C09">
              <w:rPr>
                <w:sz w:val="28"/>
                <w:szCs w:val="28"/>
              </w:rPr>
              <w:t>Разработка локальных актов, регламентирующие установление зар</w:t>
            </w:r>
            <w:r w:rsidR="009B5FD0">
              <w:rPr>
                <w:sz w:val="28"/>
                <w:szCs w:val="28"/>
              </w:rPr>
              <w:t xml:space="preserve">аботной </w:t>
            </w:r>
            <w:r w:rsidRPr="00343C09">
              <w:rPr>
                <w:sz w:val="28"/>
                <w:szCs w:val="28"/>
              </w:rPr>
              <w:t xml:space="preserve">платы </w:t>
            </w:r>
            <w:r w:rsidR="00B94985" w:rsidRPr="00343C09">
              <w:rPr>
                <w:sz w:val="28"/>
                <w:szCs w:val="28"/>
              </w:rPr>
              <w:t xml:space="preserve">работников образовательных учреждений, в </w:t>
            </w:r>
            <w:proofErr w:type="spellStart"/>
            <w:r w:rsidR="00B94985" w:rsidRPr="00343C09">
              <w:rPr>
                <w:sz w:val="28"/>
                <w:szCs w:val="28"/>
              </w:rPr>
              <w:t>т.ч</w:t>
            </w:r>
            <w:proofErr w:type="spellEnd"/>
            <w:r w:rsidR="00B94985" w:rsidRPr="00343C09">
              <w:rPr>
                <w:sz w:val="28"/>
                <w:szCs w:val="28"/>
              </w:rPr>
              <w:t>. стимулирующих надбавок и доплат;</w:t>
            </w:r>
            <w:r w:rsidR="009B5FD0">
              <w:rPr>
                <w:sz w:val="28"/>
                <w:szCs w:val="28"/>
              </w:rPr>
              <w:t xml:space="preserve">                                                           </w:t>
            </w:r>
            <w:r w:rsidR="00B94985" w:rsidRPr="00343C09">
              <w:rPr>
                <w:sz w:val="28"/>
                <w:szCs w:val="28"/>
              </w:rPr>
              <w:t xml:space="preserve"> заключение доп. соглашений к трудовому договору с педагогическими работниками.</w:t>
            </w:r>
            <w:proofErr w:type="gramEnd"/>
          </w:p>
        </w:tc>
        <w:tc>
          <w:tcPr>
            <w:tcW w:w="3808" w:type="dxa"/>
          </w:tcPr>
          <w:p w:rsidR="00A07F68" w:rsidRPr="00343C09" w:rsidRDefault="00540D30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Д</w:t>
            </w:r>
            <w:r w:rsidR="00B94985" w:rsidRPr="00343C09">
              <w:rPr>
                <w:sz w:val="28"/>
                <w:szCs w:val="28"/>
              </w:rPr>
              <w:t>о 1.01.2015г.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B94985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15.</w:t>
            </w:r>
          </w:p>
        </w:tc>
        <w:tc>
          <w:tcPr>
            <w:tcW w:w="6729" w:type="dxa"/>
          </w:tcPr>
          <w:p w:rsidR="00A07F68" w:rsidRPr="00343C09" w:rsidRDefault="00B94985" w:rsidP="00BF44AE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Разработка плана методической работы, обеспечивающее соп</w:t>
            </w:r>
            <w:r w:rsidR="00417558" w:rsidRPr="00343C09">
              <w:rPr>
                <w:sz w:val="28"/>
                <w:szCs w:val="28"/>
              </w:rPr>
              <w:t xml:space="preserve">ровождение введения ФГОС ДО </w:t>
            </w:r>
            <w:proofErr w:type="gramStart"/>
            <w:r w:rsidR="00417558" w:rsidRPr="00343C09">
              <w:rPr>
                <w:sz w:val="28"/>
                <w:szCs w:val="28"/>
              </w:rPr>
              <w:t xml:space="preserve">( </w:t>
            </w:r>
            <w:proofErr w:type="gramEnd"/>
            <w:r w:rsidR="00417558" w:rsidRPr="00343C09">
              <w:rPr>
                <w:sz w:val="28"/>
                <w:szCs w:val="28"/>
              </w:rPr>
              <w:t>«Дорожная карта ДО МОУ») – «пилотные» ДО МОУ</w:t>
            </w:r>
          </w:p>
        </w:tc>
        <w:tc>
          <w:tcPr>
            <w:tcW w:w="3808" w:type="dxa"/>
          </w:tcPr>
          <w:p w:rsidR="00A07F68" w:rsidRPr="00343C09" w:rsidRDefault="00B94985" w:rsidP="0041755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до 01.0</w:t>
            </w:r>
            <w:r w:rsidR="00417558" w:rsidRPr="00343C09">
              <w:rPr>
                <w:sz w:val="28"/>
                <w:szCs w:val="28"/>
              </w:rPr>
              <w:t>6</w:t>
            </w:r>
            <w:r w:rsidRPr="00343C09">
              <w:rPr>
                <w:sz w:val="28"/>
                <w:szCs w:val="28"/>
              </w:rPr>
              <w:t>.201</w:t>
            </w:r>
            <w:r w:rsidR="00417558" w:rsidRPr="00343C09">
              <w:rPr>
                <w:sz w:val="28"/>
                <w:szCs w:val="28"/>
              </w:rPr>
              <w:t>4</w:t>
            </w:r>
            <w:r w:rsidRPr="00343C09">
              <w:rPr>
                <w:sz w:val="28"/>
                <w:szCs w:val="28"/>
              </w:rPr>
              <w:t>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B94985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16.</w:t>
            </w:r>
          </w:p>
        </w:tc>
        <w:tc>
          <w:tcPr>
            <w:tcW w:w="6729" w:type="dxa"/>
          </w:tcPr>
          <w:p w:rsidR="00F13DBA" w:rsidRPr="00343C09" w:rsidRDefault="00B94985" w:rsidP="00F13DBA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Осуществление поэтапно по графику повышение квалификации всех педагогических работников</w:t>
            </w:r>
            <w:r w:rsidR="00F13DBA" w:rsidRPr="00343C09">
              <w:rPr>
                <w:sz w:val="28"/>
                <w:szCs w:val="28"/>
              </w:rPr>
              <w:t xml:space="preserve"> по теме</w:t>
            </w:r>
            <w:r w:rsidR="009B5FD0">
              <w:rPr>
                <w:sz w:val="28"/>
                <w:szCs w:val="28"/>
              </w:rPr>
              <w:t xml:space="preserve"> </w:t>
            </w:r>
            <w:r w:rsidR="00F13DBA" w:rsidRPr="00343C09">
              <w:rPr>
                <w:sz w:val="28"/>
                <w:szCs w:val="28"/>
              </w:rPr>
              <w:t xml:space="preserve"> </w:t>
            </w:r>
            <w:r w:rsidR="00F13DBA" w:rsidRPr="00343C09">
              <w:rPr>
                <w:b/>
                <w:sz w:val="28"/>
                <w:szCs w:val="28"/>
              </w:rPr>
              <w:t>«ФГОС дошкольного образования»</w:t>
            </w:r>
            <w:r w:rsidR="00F13DBA" w:rsidRPr="00343C09">
              <w:rPr>
                <w:sz w:val="28"/>
                <w:szCs w:val="28"/>
              </w:rPr>
              <w:t xml:space="preserve">  - </w:t>
            </w:r>
            <w:r w:rsidR="009B5FD0">
              <w:rPr>
                <w:sz w:val="28"/>
                <w:szCs w:val="28"/>
              </w:rPr>
              <w:t xml:space="preserve">                        </w:t>
            </w:r>
            <w:r w:rsidR="00F13DBA" w:rsidRPr="00343C09">
              <w:rPr>
                <w:sz w:val="28"/>
                <w:szCs w:val="28"/>
              </w:rPr>
              <w:t xml:space="preserve"> ИПК И ПРО КБГУ: </w:t>
            </w:r>
          </w:p>
          <w:p w:rsidR="00A07F68" w:rsidRPr="00343C09" w:rsidRDefault="00F13DBA" w:rsidP="00F13DBA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– апрель-май 2014г. (выездные курсы) – </w:t>
            </w:r>
            <w:r w:rsidR="009B5195">
              <w:rPr>
                <w:sz w:val="28"/>
                <w:szCs w:val="28"/>
              </w:rPr>
              <w:t>6</w:t>
            </w:r>
            <w:r w:rsidRPr="00343C09">
              <w:rPr>
                <w:sz w:val="28"/>
                <w:szCs w:val="28"/>
              </w:rPr>
              <w:t>0 человек;</w:t>
            </w:r>
          </w:p>
          <w:p w:rsidR="00F13DBA" w:rsidRPr="00343C09" w:rsidRDefault="00F13DBA" w:rsidP="009B5195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- сентябрь-октябрь 2014г. (выездные курсы) – </w:t>
            </w:r>
            <w:r w:rsidR="009B5195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343C09">
              <w:rPr>
                <w:sz w:val="28"/>
                <w:szCs w:val="28"/>
              </w:rPr>
              <w:t>0 человек.</w:t>
            </w:r>
          </w:p>
        </w:tc>
        <w:tc>
          <w:tcPr>
            <w:tcW w:w="3808" w:type="dxa"/>
          </w:tcPr>
          <w:p w:rsidR="00A07F68" w:rsidRPr="00343C09" w:rsidRDefault="00B94985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до 01.01.2015г.</w:t>
            </w:r>
          </w:p>
        </w:tc>
      </w:tr>
      <w:tr w:rsidR="00A07F68" w:rsidRPr="00343C09" w:rsidTr="00B94985">
        <w:tc>
          <w:tcPr>
            <w:tcW w:w="520" w:type="dxa"/>
          </w:tcPr>
          <w:p w:rsidR="00A07F68" w:rsidRPr="00343C09" w:rsidRDefault="00B94985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17.</w:t>
            </w:r>
          </w:p>
        </w:tc>
        <w:tc>
          <w:tcPr>
            <w:tcW w:w="6729" w:type="dxa"/>
          </w:tcPr>
          <w:p w:rsidR="00A07F68" w:rsidRPr="00343C09" w:rsidRDefault="00B94985" w:rsidP="009B5FD0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Предоставление в </w:t>
            </w:r>
            <w:r w:rsidR="009B5FD0">
              <w:rPr>
                <w:sz w:val="28"/>
                <w:szCs w:val="28"/>
              </w:rPr>
              <w:t>МУ «Управление образования»</w:t>
            </w:r>
            <w:r w:rsidRPr="00343C09">
              <w:rPr>
                <w:sz w:val="28"/>
                <w:szCs w:val="28"/>
              </w:rPr>
              <w:t xml:space="preserve"> ежеквартальные отчеты о выполнении плана </w:t>
            </w:r>
            <w:r w:rsidR="00AA6CB6" w:rsidRPr="00343C09">
              <w:rPr>
                <w:sz w:val="28"/>
                <w:szCs w:val="28"/>
              </w:rPr>
              <w:t xml:space="preserve">мероприятий </w:t>
            </w:r>
            <w:r w:rsidRPr="00343C09">
              <w:rPr>
                <w:sz w:val="28"/>
                <w:szCs w:val="28"/>
              </w:rPr>
              <w:t xml:space="preserve">– графика мероприятий по введению ФГОС </w:t>
            </w:r>
            <w:proofErr w:type="gramStart"/>
            <w:r w:rsidRPr="00343C09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808" w:type="dxa"/>
          </w:tcPr>
          <w:p w:rsidR="00A07F68" w:rsidRPr="00343C09" w:rsidRDefault="00B94985" w:rsidP="00B94985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каждый квартал</w:t>
            </w:r>
          </w:p>
        </w:tc>
      </w:tr>
      <w:tr w:rsidR="00540D30" w:rsidRPr="00343C09" w:rsidTr="00B94985">
        <w:tc>
          <w:tcPr>
            <w:tcW w:w="520" w:type="dxa"/>
          </w:tcPr>
          <w:p w:rsidR="00540D30" w:rsidRPr="00343C09" w:rsidRDefault="00540D30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6729" w:type="dxa"/>
          </w:tcPr>
          <w:p w:rsidR="00540D30" w:rsidRPr="00343C09" w:rsidRDefault="00540D30" w:rsidP="00E75AB9">
            <w:pPr>
              <w:rPr>
                <w:sz w:val="28"/>
                <w:szCs w:val="28"/>
              </w:rPr>
            </w:pPr>
            <w:proofErr w:type="gramStart"/>
            <w:r w:rsidRPr="00343C09">
              <w:rPr>
                <w:sz w:val="28"/>
                <w:szCs w:val="28"/>
              </w:rPr>
              <w:t xml:space="preserve">Проведение </w:t>
            </w:r>
            <w:r w:rsidR="00E75AB9" w:rsidRPr="00343C09">
              <w:rPr>
                <w:sz w:val="28"/>
                <w:szCs w:val="28"/>
              </w:rPr>
              <w:t>родительских собраний в ДО МОУ по ознакомлению с новыми законодательными актами по введению ФГОС дошкольного образования</w:t>
            </w:r>
            <w:r w:rsidR="00AA6CB6" w:rsidRPr="00343C09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808" w:type="dxa"/>
          </w:tcPr>
          <w:p w:rsidR="00540D30" w:rsidRPr="00343C09" w:rsidRDefault="00AA6CB6" w:rsidP="00B94985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каждый квартал</w:t>
            </w:r>
          </w:p>
        </w:tc>
      </w:tr>
      <w:tr w:rsidR="00AA6CB6" w:rsidRPr="00343C09" w:rsidTr="00B94985">
        <w:tc>
          <w:tcPr>
            <w:tcW w:w="520" w:type="dxa"/>
          </w:tcPr>
          <w:p w:rsidR="00AA6CB6" w:rsidRPr="00343C09" w:rsidRDefault="00AA6CB6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19.</w:t>
            </w:r>
          </w:p>
        </w:tc>
        <w:tc>
          <w:tcPr>
            <w:tcW w:w="6729" w:type="dxa"/>
          </w:tcPr>
          <w:p w:rsidR="00AA6CB6" w:rsidRPr="00343C09" w:rsidRDefault="00AA6CB6" w:rsidP="00A118C5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Информационное обеспечение по</w:t>
            </w:r>
            <w:r w:rsidR="00A118C5">
              <w:rPr>
                <w:sz w:val="28"/>
                <w:szCs w:val="28"/>
              </w:rPr>
              <w:t xml:space="preserve"> тематике </w:t>
            </w:r>
            <w:r w:rsidRPr="00343C09">
              <w:rPr>
                <w:sz w:val="28"/>
                <w:szCs w:val="28"/>
              </w:rPr>
              <w:t xml:space="preserve"> введени</w:t>
            </w:r>
            <w:r w:rsidR="00A118C5">
              <w:rPr>
                <w:sz w:val="28"/>
                <w:szCs w:val="28"/>
              </w:rPr>
              <w:t>я</w:t>
            </w:r>
            <w:r w:rsidRPr="00343C09">
              <w:rPr>
                <w:sz w:val="28"/>
                <w:szCs w:val="28"/>
              </w:rPr>
              <w:t xml:space="preserve"> ФГОС дошкольного образования: общественные обсуждения, СМИ, сайты ОУ.</w:t>
            </w:r>
          </w:p>
        </w:tc>
        <w:tc>
          <w:tcPr>
            <w:tcW w:w="3808" w:type="dxa"/>
          </w:tcPr>
          <w:p w:rsidR="00AA6CB6" w:rsidRPr="00343C09" w:rsidRDefault="00AA6CB6" w:rsidP="00B94985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>ежемесячно</w:t>
            </w:r>
          </w:p>
        </w:tc>
      </w:tr>
      <w:tr w:rsidR="00AA6CB6" w:rsidRPr="00343C09" w:rsidTr="00B94985">
        <w:tc>
          <w:tcPr>
            <w:tcW w:w="520" w:type="dxa"/>
          </w:tcPr>
          <w:p w:rsidR="00AA6CB6" w:rsidRPr="00343C09" w:rsidRDefault="00AA6CB6" w:rsidP="00A07F68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6729" w:type="dxa"/>
          </w:tcPr>
          <w:p w:rsidR="00AA6CB6" w:rsidRPr="00343C09" w:rsidRDefault="00AA6CB6" w:rsidP="00E75AB9">
            <w:pPr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Участие в мероприятиях районного, регионального и федерального уровня по введению ФГОС дошкольного образования: конференции, круглые столы, семинары, тренинги, </w:t>
            </w:r>
            <w:proofErr w:type="spellStart"/>
            <w:r w:rsidRPr="00343C09">
              <w:rPr>
                <w:sz w:val="28"/>
                <w:szCs w:val="28"/>
              </w:rPr>
              <w:t>вебинары</w:t>
            </w:r>
            <w:proofErr w:type="spellEnd"/>
            <w:r w:rsidRPr="00343C09">
              <w:rPr>
                <w:sz w:val="28"/>
                <w:szCs w:val="28"/>
              </w:rPr>
              <w:t xml:space="preserve"> и т.д. </w:t>
            </w:r>
          </w:p>
        </w:tc>
        <w:tc>
          <w:tcPr>
            <w:tcW w:w="3808" w:type="dxa"/>
          </w:tcPr>
          <w:p w:rsidR="00AA6CB6" w:rsidRPr="00343C09" w:rsidRDefault="00AA6CB6" w:rsidP="00B94985">
            <w:pPr>
              <w:jc w:val="center"/>
              <w:rPr>
                <w:sz w:val="28"/>
                <w:szCs w:val="28"/>
              </w:rPr>
            </w:pPr>
            <w:r w:rsidRPr="00343C09">
              <w:rPr>
                <w:sz w:val="28"/>
                <w:szCs w:val="28"/>
              </w:rPr>
              <w:t xml:space="preserve">в </w:t>
            </w:r>
            <w:proofErr w:type="spellStart"/>
            <w:r w:rsidRPr="00343C09">
              <w:rPr>
                <w:sz w:val="28"/>
                <w:szCs w:val="28"/>
              </w:rPr>
              <w:t>т.г</w:t>
            </w:r>
            <w:proofErr w:type="spellEnd"/>
            <w:r w:rsidRPr="00343C09">
              <w:rPr>
                <w:sz w:val="28"/>
                <w:szCs w:val="28"/>
              </w:rPr>
              <w:t>.</w:t>
            </w:r>
          </w:p>
        </w:tc>
      </w:tr>
    </w:tbl>
    <w:p w:rsidR="00343C09" w:rsidRPr="00343C09" w:rsidRDefault="00AA6CB6" w:rsidP="001F1972">
      <w:pPr>
        <w:rPr>
          <w:b/>
          <w:sz w:val="28"/>
          <w:szCs w:val="28"/>
        </w:rPr>
      </w:pPr>
      <w:r w:rsidRPr="00343C09">
        <w:rPr>
          <w:b/>
          <w:sz w:val="28"/>
          <w:szCs w:val="28"/>
        </w:rPr>
        <w:t>Ответственные:</w:t>
      </w:r>
      <w:r w:rsidR="001F1972">
        <w:rPr>
          <w:b/>
          <w:sz w:val="28"/>
          <w:szCs w:val="28"/>
        </w:rPr>
        <w:t xml:space="preserve">     </w:t>
      </w:r>
      <w:proofErr w:type="spellStart"/>
      <w:r w:rsidRPr="00343C09">
        <w:rPr>
          <w:b/>
          <w:sz w:val="28"/>
          <w:szCs w:val="28"/>
        </w:rPr>
        <w:t>Моллаева</w:t>
      </w:r>
      <w:proofErr w:type="spellEnd"/>
      <w:r w:rsidRPr="00343C09">
        <w:rPr>
          <w:b/>
          <w:sz w:val="28"/>
          <w:szCs w:val="28"/>
        </w:rPr>
        <w:t xml:space="preserve"> З.М.- ведущий специалист </w:t>
      </w:r>
    </w:p>
    <w:p w:rsidR="00AA6CB6" w:rsidRPr="00343C09" w:rsidRDefault="00343C09" w:rsidP="00343C09">
      <w:pPr>
        <w:rPr>
          <w:b/>
          <w:sz w:val="28"/>
          <w:szCs w:val="28"/>
        </w:rPr>
      </w:pPr>
      <w:r w:rsidRPr="00343C09">
        <w:rPr>
          <w:b/>
          <w:sz w:val="28"/>
          <w:szCs w:val="28"/>
        </w:rPr>
        <w:t xml:space="preserve">     </w:t>
      </w:r>
      <w:r w:rsidR="001F1972">
        <w:rPr>
          <w:b/>
          <w:sz w:val="28"/>
          <w:szCs w:val="28"/>
        </w:rPr>
        <w:t xml:space="preserve">                              </w:t>
      </w:r>
      <w:proofErr w:type="spellStart"/>
      <w:r w:rsidR="00AA6CB6" w:rsidRPr="00343C09">
        <w:rPr>
          <w:b/>
          <w:sz w:val="28"/>
          <w:szCs w:val="28"/>
        </w:rPr>
        <w:t>Макитова</w:t>
      </w:r>
      <w:proofErr w:type="spellEnd"/>
      <w:r w:rsidR="00AA6CB6" w:rsidRPr="00343C09">
        <w:rPr>
          <w:b/>
          <w:sz w:val="28"/>
          <w:szCs w:val="28"/>
        </w:rPr>
        <w:t xml:space="preserve"> Ш.Ж.- методист </w:t>
      </w:r>
      <w:r w:rsidR="001F1972">
        <w:rPr>
          <w:b/>
          <w:sz w:val="28"/>
          <w:szCs w:val="28"/>
        </w:rPr>
        <w:t>по дошкольному образованию</w:t>
      </w:r>
    </w:p>
    <w:sectPr w:rsidR="00AA6CB6" w:rsidRPr="0034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9F" w:rsidRDefault="0084479F" w:rsidP="001F1972">
      <w:pPr>
        <w:spacing w:after="0" w:line="240" w:lineRule="auto"/>
      </w:pPr>
      <w:r>
        <w:separator/>
      </w:r>
    </w:p>
  </w:endnote>
  <w:endnote w:type="continuationSeparator" w:id="0">
    <w:p w:rsidR="0084479F" w:rsidRDefault="0084479F" w:rsidP="001F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9F" w:rsidRDefault="0084479F" w:rsidP="001F1972">
      <w:pPr>
        <w:spacing w:after="0" w:line="240" w:lineRule="auto"/>
      </w:pPr>
      <w:r>
        <w:separator/>
      </w:r>
    </w:p>
  </w:footnote>
  <w:footnote w:type="continuationSeparator" w:id="0">
    <w:p w:rsidR="0084479F" w:rsidRDefault="0084479F" w:rsidP="001F1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68"/>
    <w:rsid w:val="00105977"/>
    <w:rsid w:val="00157476"/>
    <w:rsid w:val="001F1972"/>
    <w:rsid w:val="002708C8"/>
    <w:rsid w:val="00343C09"/>
    <w:rsid w:val="00417558"/>
    <w:rsid w:val="004A61EB"/>
    <w:rsid w:val="00540D30"/>
    <w:rsid w:val="006034C2"/>
    <w:rsid w:val="00610F2B"/>
    <w:rsid w:val="006825D6"/>
    <w:rsid w:val="0084479F"/>
    <w:rsid w:val="0085664D"/>
    <w:rsid w:val="009B5195"/>
    <w:rsid w:val="009B5FD0"/>
    <w:rsid w:val="00A07F68"/>
    <w:rsid w:val="00A118C5"/>
    <w:rsid w:val="00AA6CB6"/>
    <w:rsid w:val="00B40801"/>
    <w:rsid w:val="00B94985"/>
    <w:rsid w:val="00BF44AE"/>
    <w:rsid w:val="00C20B21"/>
    <w:rsid w:val="00DC29D1"/>
    <w:rsid w:val="00E32892"/>
    <w:rsid w:val="00E75AB9"/>
    <w:rsid w:val="00F13DBA"/>
    <w:rsid w:val="00F2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972"/>
  </w:style>
  <w:style w:type="paragraph" w:styleId="a6">
    <w:name w:val="footer"/>
    <w:basedOn w:val="a"/>
    <w:link w:val="a7"/>
    <w:uiPriority w:val="99"/>
    <w:unhideWhenUsed/>
    <w:rsid w:val="001F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972"/>
  </w:style>
  <w:style w:type="paragraph" w:styleId="a6">
    <w:name w:val="footer"/>
    <w:basedOn w:val="a"/>
    <w:link w:val="a7"/>
    <w:uiPriority w:val="99"/>
    <w:unhideWhenUsed/>
    <w:rsid w:val="001F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EAFF-E31D-476C-A957-9E9BB4BD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Zareta</cp:lastModifiedBy>
  <cp:revision>4</cp:revision>
  <dcterms:created xsi:type="dcterms:W3CDTF">2014-05-20T11:35:00Z</dcterms:created>
  <dcterms:modified xsi:type="dcterms:W3CDTF">2014-10-31T17:18:00Z</dcterms:modified>
</cp:coreProperties>
</file>