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B" w:rsidRDefault="00E73EBB" w:rsidP="00E73EBB">
      <w:pPr>
        <w:jc w:val="center"/>
        <w:rPr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.75pt" fillcolor="window">
            <v:imagedata r:id="rId6" o:title=""/>
          </v:shape>
        </w:pict>
      </w:r>
    </w:p>
    <w:p w:rsidR="00E73EBB" w:rsidRPr="004F78A8" w:rsidRDefault="00E73EBB" w:rsidP="00E73EBB">
      <w:pPr>
        <w:jc w:val="center"/>
        <w:rPr>
          <w:b/>
          <w:bCs/>
        </w:rPr>
      </w:pPr>
      <w:r w:rsidRPr="004F78A8">
        <w:rPr>
          <w:b/>
          <w:bCs/>
        </w:rPr>
        <w:t>К</w:t>
      </w:r>
      <w:r>
        <w:rPr>
          <w:b/>
          <w:bCs/>
        </w:rPr>
        <w:t>ЪЭБЭРДЕЙ-БАЛЪКЪЭР РЕСПУБЛИКЭМ ЕГЪЭДЖЭНЫГЪЭМК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 xml:space="preserve">Э, </w:t>
      </w:r>
      <w:r w:rsidRPr="004F78A8">
        <w:rPr>
          <w:b/>
          <w:bCs/>
        </w:rPr>
        <w:t>Щ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ЭНЫГЪЭ</w:t>
      </w:r>
      <w:r>
        <w:rPr>
          <w:b/>
          <w:bCs/>
        </w:rPr>
        <w:t>МК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>Э,</w:t>
      </w:r>
      <w:r w:rsidRPr="004F78A8">
        <w:rPr>
          <w:b/>
          <w:bCs/>
        </w:rPr>
        <w:t xml:space="preserve"> </w:t>
      </w:r>
      <w:r>
        <w:rPr>
          <w:b/>
          <w:bCs/>
        </w:rPr>
        <w:t xml:space="preserve"> Щ</w:t>
      </w:r>
      <w:r w:rsidRPr="004F78A8">
        <w:rPr>
          <w:b/>
          <w:bCs/>
          <w:lang w:val="en-US"/>
        </w:rPr>
        <w:t>I</w:t>
      </w:r>
      <w:r>
        <w:rPr>
          <w:b/>
          <w:bCs/>
        </w:rPr>
        <w:t xml:space="preserve">АЛЭГЪУАЛЭ 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УЭХУХЭМК</w:t>
      </w:r>
      <w:r w:rsidRPr="004F78A8">
        <w:rPr>
          <w:b/>
          <w:bCs/>
          <w:lang w:val="en-US"/>
        </w:rPr>
        <w:t>I</w:t>
      </w:r>
      <w:r w:rsidRPr="004F78A8">
        <w:rPr>
          <w:b/>
          <w:bCs/>
        </w:rPr>
        <w:t>Э И МИН</w:t>
      </w:r>
      <w:r w:rsidRPr="004F78A8">
        <w:rPr>
          <w:b/>
          <w:bCs/>
        </w:rPr>
        <w:t>И</w:t>
      </w:r>
      <w:r w:rsidRPr="004F78A8">
        <w:rPr>
          <w:b/>
          <w:bCs/>
        </w:rPr>
        <w:t>СТЕРСТВЭ</w:t>
      </w:r>
    </w:p>
    <w:p w:rsidR="00E73EBB" w:rsidRDefault="00E73EBB" w:rsidP="00E73EBB">
      <w:pPr>
        <w:jc w:val="center"/>
        <w:rPr>
          <w:b/>
          <w:bCs/>
        </w:rPr>
      </w:pPr>
      <w:r>
        <w:rPr>
          <w:b/>
          <w:bCs/>
        </w:rPr>
        <w:t xml:space="preserve">КЪАБАРТЫ-МАЛКЪАР </w:t>
      </w:r>
      <w:r w:rsidRPr="004F78A8">
        <w:rPr>
          <w:b/>
          <w:bCs/>
        </w:rPr>
        <w:t>РЕСПУБЛИКАНЫ БИЛИМ БЕРИУ</w:t>
      </w:r>
      <w:r>
        <w:rPr>
          <w:b/>
          <w:bCs/>
        </w:rPr>
        <w:t>,</w:t>
      </w:r>
      <w:r w:rsidRPr="004F78A8">
        <w:rPr>
          <w:b/>
          <w:bCs/>
        </w:rPr>
        <w:t xml:space="preserve"> ИЛМУ </w:t>
      </w:r>
      <w:r>
        <w:rPr>
          <w:b/>
          <w:bCs/>
        </w:rPr>
        <w:t xml:space="preserve">ЭМ ЖАШ ТЁЛЮНЮ ИШЛЕРИ ЖАНЫ БЛА </w:t>
      </w:r>
      <w:r w:rsidRPr="004F78A8">
        <w:rPr>
          <w:b/>
          <w:bCs/>
        </w:rPr>
        <w:t>МИНИСТЕ</w:t>
      </w:r>
      <w:r w:rsidRPr="004F78A8">
        <w:rPr>
          <w:b/>
          <w:bCs/>
        </w:rPr>
        <w:t>Р</w:t>
      </w:r>
      <w:r w:rsidRPr="004F78A8">
        <w:rPr>
          <w:b/>
          <w:bCs/>
        </w:rPr>
        <w:t>СТВОСУ</w:t>
      </w:r>
    </w:p>
    <w:p w:rsidR="00E73EBB" w:rsidRPr="004F78A8" w:rsidRDefault="00E73EBB" w:rsidP="00E73EBB">
      <w:pPr>
        <w:jc w:val="center"/>
        <w:rPr>
          <w:b/>
          <w:bCs/>
          <w:sz w:val="16"/>
          <w:szCs w:val="16"/>
        </w:rPr>
      </w:pPr>
    </w:p>
    <w:p w:rsidR="00E73EBB" w:rsidRDefault="00E73EBB" w:rsidP="00E73EBB">
      <w:pPr>
        <w:pStyle w:val="a3"/>
        <w:rPr>
          <w:sz w:val="24"/>
        </w:rPr>
      </w:pPr>
      <w:r>
        <w:rPr>
          <w:sz w:val="24"/>
        </w:rPr>
        <w:t>МИНИСТЕРСТВО ОБРАЗОВАНИЯ, НАУКИ И ПО ДЕЛАМ МОЛОДЕЖИ</w:t>
      </w:r>
    </w:p>
    <w:p w:rsidR="00E73EBB" w:rsidRDefault="00E73EBB" w:rsidP="00E73EBB">
      <w:pPr>
        <w:pStyle w:val="a3"/>
        <w:rPr>
          <w:sz w:val="24"/>
        </w:rPr>
      </w:pPr>
      <w:r>
        <w:rPr>
          <w:sz w:val="24"/>
        </w:rPr>
        <w:t>КАБАРДИНО-БАЛКАРСКОЙ РЕСПУБЛИКИ</w:t>
      </w:r>
    </w:p>
    <w:p w:rsidR="00E73EBB" w:rsidRDefault="00E73EBB" w:rsidP="00E73EBB">
      <w:pPr>
        <w:jc w:val="center"/>
        <w:rPr>
          <w:b/>
          <w:sz w:val="16"/>
        </w:rPr>
      </w:pPr>
    </w:p>
    <w:p w:rsidR="00E73EBB" w:rsidRDefault="00E73EBB" w:rsidP="00E73EBB">
      <w:pPr>
        <w:pStyle w:val="1"/>
        <w:rPr>
          <w:sz w:val="28"/>
        </w:rPr>
      </w:pPr>
      <w:r>
        <w:rPr>
          <w:sz w:val="28"/>
        </w:rPr>
        <w:t>П Р И К А З</w:t>
      </w:r>
    </w:p>
    <w:p w:rsidR="00E73EBB" w:rsidRPr="00A927E0" w:rsidRDefault="00E73EBB" w:rsidP="00E73EBB">
      <w:pPr>
        <w:rPr>
          <w:b/>
          <w:sz w:val="28"/>
          <w:szCs w:val="28"/>
        </w:rPr>
      </w:pPr>
    </w:p>
    <w:p w:rsidR="00E73EBB" w:rsidRPr="00803537" w:rsidRDefault="00E2780E" w:rsidP="001F7CD2">
      <w:pPr>
        <w:jc w:val="center"/>
        <w:rPr>
          <w:b/>
          <w:sz w:val="28"/>
          <w:szCs w:val="28"/>
        </w:rPr>
      </w:pPr>
      <w:r w:rsidRPr="00803537">
        <w:rPr>
          <w:b/>
          <w:sz w:val="28"/>
          <w:szCs w:val="28"/>
        </w:rPr>
        <w:t>05</w:t>
      </w:r>
      <w:r w:rsidR="001F7CD2" w:rsidRPr="00803537">
        <w:rPr>
          <w:b/>
          <w:sz w:val="28"/>
          <w:szCs w:val="28"/>
          <w:lang w:val="en-US"/>
        </w:rPr>
        <w:t>.</w:t>
      </w:r>
      <w:r w:rsidRPr="00803537">
        <w:rPr>
          <w:b/>
          <w:sz w:val="28"/>
          <w:szCs w:val="28"/>
        </w:rPr>
        <w:t>12.</w:t>
      </w:r>
      <w:r w:rsidR="00E73EBB" w:rsidRPr="00803537">
        <w:rPr>
          <w:b/>
          <w:sz w:val="28"/>
          <w:szCs w:val="28"/>
        </w:rPr>
        <w:t>2014 г.</w:t>
      </w:r>
      <w:r w:rsidR="00E73EBB" w:rsidRPr="00803537">
        <w:rPr>
          <w:b/>
          <w:sz w:val="28"/>
          <w:szCs w:val="28"/>
        </w:rPr>
        <w:tab/>
      </w:r>
      <w:r w:rsidR="001F7CD2" w:rsidRPr="00803537">
        <w:rPr>
          <w:b/>
          <w:sz w:val="28"/>
          <w:szCs w:val="28"/>
          <w:lang w:val="en-US"/>
        </w:rPr>
        <w:tab/>
      </w:r>
      <w:r w:rsidR="001F7CD2" w:rsidRPr="00803537">
        <w:rPr>
          <w:b/>
          <w:sz w:val="28"/>
          <w:szCs w:val="28"/>
          <w:lang w:val="en-US"/>
        </w:rPr>
        <w:tab/>
      </w:r>
      <w:r w:rsidR="00E73EBB" w:rsidRPr="00803537">
        <w:rPr>
          <w:b/>
          <w:sz w:val="28"/>
          <w:szCs w:val="28"/>
        </w:rPr>
        <w:tab/>
      </w:r>
      <w:r w:rsidR="00E73EBB" w:rsidRPr="00803537">
        <w:rPr>
          <w:b/>
          <w:sz w:val="28"/>
          <w:szCs w:val="28"/>
        </w:rPr>
        <w:tab/>
      </w:r>
      <w:r w:rsidR="00E73EBB" w:rsidRPr="00803537">
        <w:rPr>
          <w:b/>
          <w:sz w:val="28"/>
          <w:szCs w:val="28"/>
        </w:rPr>
        <w:tab/>
      </w:r>
      <w:r w:rsidR="00E73EBB" w:rsidRPr="00803537">
        <w:rPr>
          <w:b/>
          <w:sz w:val="28"/>
          <w:szCs w:val="28"/>
        </w:rPr>
        <w:tab/>
      </w:r>
      <w:r w:rsidR="00E73EBB" w:rsidRPr="00803537">
        <w:rPr>
          <w:b/>
          <w:sz w:val="28"/>
          <w:szCs w:val="28"/>
        </w:rPr>
        <w:tab/>
      </w:r>
      <w:r w:rsidR="00E73EBB" w:rsidRPr="00803537">
        <w:rPr>
          <w:b/>
          <w:sz w:val="28"/>
          <w:szCs w:val="28"/>
        </w:rPr>
        <w:tab/>
        <w:t>№</w:t>
      </w:r>
      <w:r w:rsidR="00D82488">
        <w:rPr>
          <w:b/>
          <w:sz w:val="28"/>
          <w:szCs w:val="28"/>
          <w:lang w:val="en-US"/>
        </w:rPr>
        <w:t xml:space="preserve"> </w:t>
      </w:r>
      <w:r w:rsidRPr="00803537">
        <w:rPr>
          <w:b/>
          <w:sz w:val="28"/>
          <w:szCs w:val="28"/>
        </w:rPr>
        <w:t>1198</w:t>
      </w:r>
    </w:p>
    <w:p w:rsidR="00E73EBB" w:rsidRPr="00803537" w:rsidRDefault="00E73EBB" w:rsidP="00E73EBB">
      <w:pPr>
        <w:jc w:val="center"/>
        <w:rPr>
          <w:b/>
          <w:sz w:val="24"/>
        </w:rPr>
      </w:pPr>
    </w:p>
    <w:p w:rsidR="00E73EBB" w:rsidRDefault="00E73EBB" w:rsidP="00E73EBB">
      <w:pPr>
        <w:jc w:val="center"/>
        <w:rPr>
          <w:b/>
          <w:sz w:val="24"/>
        </w:rPr>
      </w:pPr>
      <w:r>
        <w:rPr>
          <w:b/>
          <w:sz w:val="24"/>
        </w:rPr>
        <w:t xml:space="preserve">г. Нальчик  </w:t>
      </w:r>
    </w:p>
    <w:p w:rsidR="001925D2" w:rsidRDefault="001925D2" w:rsidP="00E73EBB">
      <w:pPr>
        <w:jc w:val="center"/>
        <w:rPr>
          <w:b/>
          <w:bCs/>
          <w:sz w:val="28"/>
          <w:szCs w:val="28"/>
        </w:rPr>
      </w:pPr>
    </w:p>
    <w:p w:rsidR="003105CF" w:rsidRDefault="00E73EBB" w:rsidP="00E73EBB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 организации и проведении аттестации </w:t>
      </w:r>
      <w:r w:rsidR="00E34CFB">
        <w:rPr>
          <w:b/>
          <w:bCs/>
          <w:sz w:val="28"/>
          <w:szCs w:val="28"/>
        </w:rPr>
        <w:t xml:space="preserve">кандидатов на должность руководителя и руководителей государственных образовательных организаций, подведомственных Министерству образования, науки </w:t>
      </w:r>
    </w:p>
    <w:p w:rsidR="00E73EBB" w:rsidRDefault="00E34CFB" w:rsidP="00E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по делам молодежи </w:t>
      </w:r>
      <w:r w:rsidR="00E73EBB">
        <w:rPr>
          <w:b/>
          <w:bCs/>
          <w:sz w:val="28"/>
          <w:szCs w:val="28"/>
        </w:rPr>
        <w:t>Кабардино-Балкарской Республики</w:t>
      </w:r>
      <w:r w:rsidR="000C2139">
        <w:rPr>
          <w:b/>
          <w:bCs/>
          <w:sz w:val="28"/>
          <w:szCs w:val="28"/>
        </w:rPr>
        <w:t>,</w:t>
      </w:r>
    </w:p>
    <w:p w:rsidR="007C2448" w:rsidRDefault="00E73EBB" w:rsidP="00E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2014-2015 учебном году</w:t>
      </w:r>
    </w:p>
    <w:p w:rsidR="00E73EBB" w:rsidRDefault="00E73EBB" w:rsidP="00E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73EBB" w:rsidRDefault="00E73EBB" w:rsidP="00E73EBB">
      <w:pPr>
        <w:pStyle w:val="a5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645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2044">
        <w:rPr>
          <w:rFonts w:ascii="Times New Roman" w:hAnsi="Times New Roman" w:cs="Times New Roman"/>
          <w:sz w:val="28"/>
          <w:szCs w:val="28"/>
        </w:rPr>
        <w:t xml:space="preserve">частью 4 статьи 51 </w:t>
      </w:r>
      <w:r w:rsidRPr="002645C3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8C20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20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 декабря 2012 года </w:t>
      </w:r>
      <w:r w:rsidRPr="002645C3">
        <w:rPr>
          <w:rFonts w:ascii="Times New Roman" w:hAnsi="Times New Roman" w:cs="Times New Roman"/>
          <w:sz w:val="28"/>
          <w:szCs w:val="28"/>
        </w:rPr>
        <w:t>№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2645C3">
        <w:rPr>
          <w:rFonts w:ascii="Times New Roman" w:hAnsi="Times New Roman" w:cs="Times New Roman"/>
          <w:sz w:val="28"/>
          <w:szCs w:val="28"/>
        </w:rPr>
        <w:t xml:space="preserve"> «Об образ</w:t>
      </w:r>
      <w:r w:rsidRPr="002645C3">
        <w:rPr>
          <w:rFonts w:ascii="Times New Roman" w:hAnsi="Times New Roman" w:cs="Times New Roman"/>
          <w:sz w:val="28"/>
          <w:szCs w:val="28"/>
        </w:rPr>
        <w:t>о</w:t>
      </w:r>
      <w:r w:rsidRPr="002645C3">
        <w:rPr>
          <w:rFonts w:ascii="Times New Roman" w:hAnsi="Times New Roman" w:cs="Times New Roman"/>
          <w:sz w:val="28"/>
          <w:szCs w:val="28"/>
        </w:rPr>
        <w:t>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2645C3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8 августа 2013 года №</w:t>
      </w:r>
      <w:r w:rsidR="001F7C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образования»», постановлением Правительства Кабардино-Балкарской Республики от 19</w:t>
      </w:r>
      <w:r w:rsidR="001F7C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августа 2014 года №</w:t>
      </w:r>
      <w:r w:rsidR="001F7CD2" w:rsidRPr="001F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178-ПП «О министерстве образования, науки и по делам молодежи Кабардино-Балкарской Республики», приказами Министерства образования</w:t>
      </w:r>
      <w:r w:rsidR="00954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науки</w:t>
      </w:r>
      <w:r w:rsidR="00954C83">
        <w:rPr>
          <w:rFonts w:ascii="Times New Roman" w:hAnsi="Times New Roman" w:cs="Times New Roman"/>
          <w:sz w:val="28"/>
          <w:szCs w:val="28"/>
        </w:rPr>
        <w:t xml:space="preserve"> и по делам молодежи</w:t>
      </w:r>
      <w:r>
        <w:rPr>
          <w:rFonts w:ascii="Times New Roman" w:hAnsi="Times New Roman" w:cs="Times New Roman"/>
          <w:sz w:val="28"/>
          <w:szCs w:val="28"/>
        </w:rPr>
        <w:t xml:space="preserve"> КБР, регламентирующими организацию и проведение аттестации </w:t>
      </w:r>
      <w:r w:rsidR="008C2044">
        <w:rPr>
          <w:rFonts w:ascii="Times New Roman" w:hAnsi="Times New Roman" w:cs="Times New Roman"/>
          <w:sz w:val="28"/>
          <w:szCs w:val="28"/>
        </w:rPr>
        <w:t xml:space="preserve">кандидатов на должность руководителя и руководителей государственных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BB" w:rsidRDefault="00E73EBB" w:rsidP="00E73EBB">
      <w:pPr>
        <w:pStyle w:val="a5"/>
        <w:ind w:firstLine="708"/>
        <w:jc w:val="center"/>
        <w:rPr>
          <w:rFonts w:ascii="Times New Roman" w:hAnsi="Times New Roman" w:cs="Times New Roman"/>
          <w:b/>
        </w:rPr>
      </w:pPr>
      <w:r w:rsidRPr="009B47AF">
        <w:rPr>
          <w:rFonts w:ascii="Times New Roman" w:hAnsi="Times New Roman" w:cs="Times New Roman"/>
          <w:b/>
        </w:rPr>
        <w:t>ПРИКАЗЫВАЮ:</w:t>
      </w:r>
    </w:p>
    <w:p w:rsidR="00E73EBB" w:rsidRDefault="00E73EBB" w:rsidP="00E73EBB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Определить следующие сроки проведения аттестационных мероприятий:</w:t>
      </w:r>
    </w:p>
    <w:p w:rsidR="00E73EBB" w:rsidRDefault="00E73EBB" w:rsidP="00E73EBB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 аттестация </w:t>
      </w:r>
      <w:r w:rsidR="008C2044">
        <w:rPr>
          <w:color w:val="000000"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>
        <w:rPr>
          <w:color w:val="000000"/>
          <w:sz w:val="28"/>
          <w:szCs w:val="28"/>
        </w:rPr>
        <w:t xml:space="preserve"> осуществляется в течение учебного года;</w:t>
      </w:r>
    </w:p>
    <w:p w:rsidR="00E73EBB" w:rsidRDefault="00E73EBB" w:rsidP="00E73EBB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1.2 рассмотрение поступивших заявлений </w:t>
      </w:r>
      <w:r w:rsidR="008C2044">
        <w:rPr>
          <w:color w:val="000000"/>
          <w:sz w:val="28"/>
          <w:szCs w:val="28"/>
        </w:rPr>
        <w:t xml:space="preserve">от кандидатов на должность руководителя и списков  руководителей государственных образовательных </w:t>
      </w:r>
      <w:r w:rsidR="008C2044">
        <w:rPr>
          <w:color w:val="000000"/>
          <w:sz w:val="28"/>
          <w:szCs w:val="28"/>
        </w:rPr>
        <w:lastRenderedPageBreak/>
        <w:t xml:space="preserve">учреждений, подлежащих аттестации в текущем учебном году </w:t>
      </w:r>
      <w:r>
        <w:rPr>
          <w:color w:val="000000"/>
          <w:sz w:val="28"/>
          <w:szCs w:val="28"/>
        </w:rPr>
        <w:t>аттестационной комиссией - не позднее 30 календарных дней со дня получения;</w:t>
      </w:r>
    </w:p>
    <w:p w:rsidR="00E73EBB" w:rsidRDefault="00E73EBB" w:rsidP="00E73EBB">
      <w:pPr>
        <w:ind w:left="-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1.3 продолжительность аттестации для каждого </w:t>
      </w:r>
      <w:r w:rsidR="00A70DC8">
        <w:rPr>
          <w:color w:val="000000"/>
          <w:sz w:val="28"/>
          <w:szCs w:val="28"/>
        </w:rPr>
        <w:t>кандида</w:t>
      </w:r>
      <w:r w:rsidR="00677595">
        <w:rPr>
          <w:color w:val="000000"/>
          <w:sz w:val="28"/>
          <w:szCs w:val="28"/>
        </w:rPr>
        <w:t>та</w:t>
      </w:r>
      <w:r w:rsidR="00A70DC8">
        <w:rPr>
          <w:color w:val="000000"/>
          <w:sz w:val="28"/>
          <w:szCs w:val="28"/>
        </w:rPr>
        <w:t xml:space="preserve"> на должность руководителя и руководителей государственных образовательных организаций </w:t>
      </w:r>
      <w:r>
        <w:rPr>
          <w:color w:val="000000"/>
          <w:sz w:val="28"/>
          <w:szCs w:val="28"/>
        </w:rPr>
        <w:t xml:space="preserve">педагогического работника с начала проведения и до принятия решения аттестационной комиссией - не более 60 календарных дней. </w:t>
      </w:r>
    </w:p>
    <w:p w:rsidR="00E73EBB" w:rsidRDefault="00E73EBB" w:rsidP="00E73EBB">
      <w:pPr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Сектору </w:t>
      </w:r>
      <w:r w:rsidR="00AB3AE2">
        <w:rPr>
          <w:sz w:val="28"/>
          <w:szCs w:val="28"/>
        </w:rPr>
        <w:t xml:space="preserve">по </w:t>
      </w:r>
      <w:r>
        <w:rPr>
          <w:sz w:val="28"/>
          <w:szCs w:val="28"/>
        </w:rPr>
        <w:t>аттестации педагогических кадров и руководителей образовательных учреждений (Р.</w:t>
      </w:r>
      <w:r w:rsidR="009A3A2F" w:rsidRPr="009A3A2F">
        <w:rPr>
          <w:sz w:val="28"/>
          <w:szCs w:val="28"/>
        </w:rPr>
        <w:t xml:space="preserve"> </w:t>
      </w:r>
      <w:r>
        <w:rPr>
          <w:sz w:val="28"/>
          <w:szCs w:val="28"/>
        </w:rPr>
        <w:t>М. Алокова):</w:t>
      </w:r>
    </w:p>
    <w:p w:rsidR="00E73EBB" w:rsidRDefault="00E73EBB" w:rsidP="00E73EBB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47423F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организ</w:t>
      </w:r>
      <w:r w:rsidR="0047423F">
        <w:rPr>
          <w:sz w:val="28"/>
          <w:szCs w:val="28"/>
        </w:rPr>
        <w:t>ацию и проведение аттестационных процедур</w:t>
      </w:r>
      <w:r>
        <w:rPr>
          <w:sz w:val="28"/>
          <w:szCs w:val="28"/>
        </w:rPr>
        <w:t xml:space="preserve"> п</w:t>
      </w:r>
      <w:r w:rsidR="0047423F">
        <w:rPr>
          <w:sz w:val="28"/>
          <w:szCs w:val="28"/>
        </w:rPr>
        <w:t>ри</w:t>
      </w:r>
      <w:r>
        <w:rPr>
          <w:sz w:val="28"/>
          <w:szCs w:val="28"/>
        </w:rPr>
        <w:t xml:space="preserve"> аттестации </w:t>
      </w:r>
      <w:r w:rsidR="00677595">
        <w:rPr>
          <w:color w:val="000000"/>
          <w:sz w:val="28"/>
          <w:szCs w:val="28"/>
        </w:rPr>
        <w:t xml:space="preserve">кандидатов на должность руководителя и руководителей государственных образовательных организаций </w:t>
      </w:r>
      <w:r>
        <w:rPr>
          <w:sz w:val="28"/>
          <w:szCs w:val="28"/>
        </w:rPr>
        <w:t>в соответствии с нормативными правовыми актами Российской Федерации и Кабардино-Балкарской Республики, регламентирующими организацию и проведение аттестации;</w:t>
      </w:r>
    </w:p>
    <w:p w:rsidR="0047423F" w:rsidRDefault="00954C83" w:rsidP="00656B37">
      <w:pPr>
        <w:ind w:left="-360" w:firstLine="7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56178">
        <w:rPr>
          <w:sz w:val="28"/>
          <w:szCs w:val="28"/>
        </w:rPr>
        <w:t xml:space="preserve">организовать работу </w:t>
      </w:r>
      <w:r w:rsidR="0047423F">
        <w:rPr>
          <w:sz w:val="28"/>
          <w:szCs w:val="28"/>
        </w:rPr>
        <w:t xml:space="preserve">по приему заявлений от кандидатов на должность руководителя </w:t>
      </w:r>
      <w:r w:rsidR="00656B37">
        <w:rPr>
          <w:sz w:val="28"/>
          <w:szCs w:val="28"/>
        </w:rPr>
        <w:t xml:space="preserve">для представления в Аттестационную комиссию </w:t>
      </w:r>
      <w:r w:rsidR="0047423F">
        <w:rPr>
          <w:color w:val="000000"/>
          <w:sz w:val="28"/>
          <w:szCs w:val="28"/>
        </w:rPr>
        <w:t>в течение учебного года;</w:t>
      </w:r>
    </w:p>
    <w:p w:rsidR="00954C83" w:rsidRDefault="00656B37" w:rsidP="00656B37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56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работу по </w:t>
      </w:r>
      <w:r w:rsidR="00056178">
        <w:rPr>
          <w:sz w:val="28"/>
          <w:szCs w:val="28"/>
        </w:rPr>
        <w:t>формировани</w:t>
      </w:r>
      <w:r w:rsidR="000C2139">
        <w:rPr>
          <w:sz w:val="28"/>
          <w:szCs w:val="28"/>
        </w:rPr>
        <w:t>ю</w:t>
      </w:r>
      <w:r w:rsidR="00056178">
        <w:rPr>
          <w:sz w:val="28"/>
          <w:szCs w:val="28"/>
        </w:rPr>
        <w:t xml:space="preserve"> списков аттестуемых руководителей</w:t>
      </w:r>
      <w:r>
        <w:rPr>
          <w:sz w:val="28"/>
          <w:szCs w:val="28"/>
        </w:rPr>
        <w:t>, подлежащих аттестации в текущем учебном году</w:t>
      </w:r>
      <w:r w:rsidR="00056178">
        <w:rPr>
          <w:sz w:val="28"/>
          <w:szCs w:val="28"/>
        </w:rPr>
        <w:t xml:space="preserve"> для представления в Аттестационную комиссию </w:t>
      </w:r>
      <w:r>
        <w:rPr>
          <w:sz w:val="28"/>
          <w:szCs w:val="28"/>
        </w:rPr>
        <w:t xml:space="preserve">в срок </w:t>
      </w:r>
      <w:r w:rsidR="00056178">
        <w:rPr>
          <w:sz w:val="28"/>
          <w:szCs w:val="28"/>
        </w:rPr>
        <w:t xml:space="preserve">до </w:t>
      </w:r>
      <w:r w:rsidR="00AB3AE2">
        <w:rPr>
          <w:sz w:val="28"/>
          <w:szCs w:val="28"/>
        </w:rPr>
        <w:t>15</w:t>
      </w:r>
      <w:r w:rsidR="00056178">
        <w:rPr>
          <w:sz w:val="28"/>
          <w:szCs w:val="28"/>
        </w:rPr>
        <w:t xml:space="preserve"> </w:t>
      </w:r>
      <w:r w:rsidR="00AB3AE2">
        <w:rPr>
          <w:sz w:val="28"/>
          <w:szCs w:val="28"/>
        </w:rPr>
        <w:t>декабря</w:t>
      </w:r>
      <w:r w:rsidR="00056178">
        <w:rPr>
          <w:sz w:val="28"/>
          <w:szCs w:val="28"/>
        </w:rPr>
        <w:t xml:space="preserve"> 2014 года; </w:t>
      </w:r>
    </w:p>
    <w:p w:rsidR="00E73EBB" w:rsidRDefault="00E73EBB" w:rsidP="00E73EBB">
      <w:pPr>
        <w:ind w:left="-426" w:firstLine="85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56B3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обеспечить методическое, организационно-техническое и информационное сопровождение процедур аттестации </w:t>
      </w:r>
      <w:r w:rsidR="00677595">
        <w:rPr>
          <w:color w:val="000000"/>
          <w:sz w:val="28"/>
          <w:szCs w:val="28"/>
        </w:rPr>
        <w:t>кандидатов на должность руководителя и руководителей государственных образовательных организаций</w:t>
      </w:r>
      <w:r>
        <w:rPr>
          <w:color w:val="000000"/>
          <w:sz w:val="28"/>
          <w:szCs w:val="28"/>
        </w:rPr>
        <w:t>;</w:t>
      </w:r>
    </w:p>
    <w:p w:rsidR="0019071D" w:rsidRDefault="00E73EBB" w:rsidP="003105CF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6B37">
        <w:rPr>
          <w:sz w:val="28"/>
          <w:szCs w:val="28"/>
        </w:rPr>
        <w:t>5</w:t>
      </w:r>
      <w:r>
        <w:rPr>
          <w:sz w:val="28"/>
          <w:szCs w:val="28"/>
        </w:rPr>
        <w:t xml:space="preserve"> совместно с ИПК и ПРО КБГУ (А.</w:t>
      </w:r>
      <w:r w:rsidR="009A3A2F" w:rsidRPr="009A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Роголев) в текущем учебном году организовать работу по проведению компьютерного тестирования </w:t>
      </w:r>
      <w:r w:rsidR="00677595">
        <w:rPr>
          <w:color w:val="000000"/>
          <w:sz w:val="28"/>
          <w:szCs w:val="28"/>
        </w:rPr>
        <w:t xml:space="preserve">кандидатов на должность руководителя </w:t>
      </w:r>
      <w:r w:rsidR="00677595">
        <w:rPr>
          <w:sz w:val="28"/>
          <w:szCs w:val="28"/>
        </w:rPr>
        <w:t xml:space="preserve">в целях установления соответствия квалификационным требованиям, предъявляемым к должности «руководитель» </w:t>
      </w:r>
      <w:r w:rsidR="00677595">
        <w:rPr>
          <w:color w:val="000000"/>
          <w:sz w:val="28"/>
          <w:szCs w:val="28"/>
        </w:rPr>
        <w:t xml:space="preserve">и руководителей государственных образовательных организаций </w:t>
      </w:r>
      <w:r w:rsidR="0019071D">
        <w:rPr>
          <w:color w:val="000000"/>
          <w:sz w:val="28"/>
          <w:szCs w:val="28"/>
        </w:rPr>
        <w:t>на</w:t>
      </w:r>
      <w:r w:rsidR="00677595">
        <w:rPr>
          <w:color w:val="000000"/>
          <w:sz w:val="28"/>
          <w:szCs w:val="28"/>
        </w:rPr>
        <w:t xml:space="preserve"> с</w:t>
      </w:r>
      <w:r w:rsidR="00677595">
        <w:rPr>
          <w:sz w:val="28"/>
          <w:szCs w:val="28"/>
        </w:rPr>
        <w:t>оответстви</w:t>
      </w:r>
      <w:r w:rsidR="0019071D">
        <w:rPr>
          <w:sz w:val="28"/>
          <w:szCs w:val="28"/>
        </w:rPr>
        <w:t>е</w:t>
      </w:r>
      <w:r w:rsidR="00677595">
        <w:rPr>
          <w:sz w:val="28"/>
          <w:szCs w:val="28"/>
        </w:rPr>
        <w:t xml:space="preserve"> занимаемой должности «руководитель»</w:t>
      </w:r>
      <w:r w:rsidR="0019071D">
        <w:rPr>
          <w:sz w:val="28"/>
          <w:szCs w:val="28"/>
        </w:rPr>
        <w:t>;</w:t>
      </w:r>
    </w:p>
    <w:p w:rsidR="00E73EBB" w:rsidRDefault="00E73EBB" w:rsidP="003105CF">
      <w:pPr>
        <w:ind w:left="-426" w:firstLine="8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56B3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обеспечить организацию оплаты труда экспертов, привлекаемых к процедурам аттестации  </w:t>
      </w:r>
      <w:r w:rsidR="00AD3BC6">
        <w:rPr>
          <w:color w:val="000000"/>
          <w:sz w:val="28"/>
          <w:szCs w:val="28"/>
        </w:rPr>
        <w:t xml:space="preserve">кандидатов на должность руководителя и руководителей государственных образовательных организаций </w:t>
      </w:r>
      <w:r>
        <w:rPr>
          <w:color w:val="000000"/>
          <w:sz w:val="28"/>
          <w:szCs w:val="28"/>
        </w:rPr>
        <w:t>в текущем учебном году;</w:t>
      </w:r>
    </w:p>
    <w:p w:rsidR="00E73EBB" w:rsidRDefault="00E73EBB" w:rsidP="003105CF">
      <w:pPr>
        <w:ind w:left="-360" w:firstLine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56B3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разместить данный приказ на сайте Министерства образования, науки и по делам молодежи КБР в разделе «Аттестация педагогических кадров и руководителей образовательных учреждений» до</w:t>
      </w:r>
      <w:r w:rsidR="0050131A">
        <w:rPr>
          <w:color w:val="000000"/>
          <w:sz w:val="28"/>
          <w:szCs w:val="28"/>
        </w:rPr>
        <w:t xml:space="preserve"> 1</w:t>
      </w:r>
      <w:r w:rsidR="00AB3AE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AB3AE2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2014 года.</w:t>
      </w:r>
    </w:p>
    <w:p w:rsidR="00E73EBB" w:rsidRDefault="00E73EBB" w:rsidP="003105CF">
      <w:pPr>
        <w:ind w:left="-426" w:firstLine="8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ГКОУ ДПО «Центр мониторинга и статистики образования» Министерства образования, науки и по делам молодежи КБР (А.</w:t>
      </w:r>
      <w:r w:rsidR="009A3A2F" w:rsidRPr="009A3A2F">
        <w:rPr>
          <w:sz w:val="28"/>
          <w:szCs w:val="28"/>
        </w:rPr>
        <w:t xml:space="preserve"> </w:t>
      </w:r>
      <w:r>
        <w:rPr>
          <w:sz w:val="28"/>
          <w:szCs w:val="28"/>
        </w:rPr>
        <w:t>Б. Машуков) обеспечить информационно-техническое и аналитическое сопровождение аттестационных процедур.</w:t>
      </w:r>
    </w:p>
    <w:p w:rsidR="00E73EBB" w:rsidRDefault="00E73EBB" w:rsidP="00E73EBB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2139">
        <w:rPr>
          <w:sz w:val="28"/>
          <w:szCs w:val="28"/>
        </w:rPr>
        <w:t>.</w:t>
      </w:r>
      <w:r>
        <w:rPr>
          <w:sz w:val="28"/>
          <w:szCs w:val="28"/>
        </w:rPr>
        <w:t xml:space="preserve"> Начальнику отдела</w:t>
      </w:r>
      <w:r w:rsidR="0050131A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бухгалтерского учета</w:t>
      </w:r>
      <w:r w:rsidR="0050131A">
        <w:rPr>
          <w:sz w:val="28"/>
          <w:szCs w:val="28"/>
        </w:rPr>
        <w:t xml:space="preserve"> </w:t>
      </w:r>
      <w:r>
        <w:rPr>
          <w:sz w:val="28"/>
          <w:szCs w:val="28"/>
        </w:rPr>
        <w:t>и отчетности (З.</w:t>
      </w:r>
      <w:r w:rsidR="009A3A2F" w:rsidRPr="009A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Жанказиева) обеспечить перечисление средств на  оплату труда привлеченных экспертов в соответствии с утвержденной сметой из средств, предусмотренных на эти цели. </w:t>
      </w:r>
    </w:p>
    <w:p w:rsidR="001925D2" w:rsidRDefault="00E73EBB" w:rsidP="00E73EBB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Заведующему сектором </w:t>
      </w:r>
      <w:r w:rsidR="00AB3AE2">
        <w:rPr>
          <w:sz w:val="28"/>
          <w:szCs w:val="28"/>
        </w:rPr>
        <w:t xml:space="preserve">по </w:t>
      </w:r>
      <w:r>
        <w:rPr>
          <w:sz w:val="28"/>
          <w:szCs w:val="28"/>
        </w:rPr>
        <w:t>аттестации педагогических кадров и руководителей образовательных учреждений (Р.</w:t>
      </w:r>
      <w:r w:rsidR="009A3A2F" w:rsidRPr="009A3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Алокова) довести настоящий </w:t>
      </w:r>
    </w:p>
    <w:p w:rsidR="0019071D" w:rsidRDefault="00E73EBB" w:rsidP="00316559">
      <w:pPr>
        <w:ind w:left="-426" w:firstLine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до сведения руководителей государственных образовательных учреждений, </w:t>
      </w:r>
      <w:r w:rsidR="0019071D">
        <w:rPr>
          <w:sz w:val="28"/>
          <w:szCs w:val="28"/>
        </w:rPr>
        <w:t xml:space="preserve">подведомственных Министерству образования, науки и по делам молодежи КБР, </w:t>
      </w:r>
      <w:r>
        <w:rPr>
          <w:sz w:val="28"/>
          <w:szCs w:val="28"/>
        </w:rPr>
        <w:t>заинтересованных ведомств</w:t>
      </w:r>
      <w:r w:rsidR="0019071D">
        <w:rPr>
          <w:sz w:val="28"/>
          <w:szCs w:val="28"/>
        </w:rPr>
        <w:t>.</w:t>
      </w:r>
    </w:p>
    <w:p w:rsidR="00E73EBB" w:rsidRDefault="00E73EBB" w:rsidP="00E73EB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Контроль за исполнением настоящего приказа оставляю за собой.</w:t>
      </w:r>
    </w:p>
    <w:p w:rsidR="00E73EBB" w:rsidRDefault="00E73EBB" w:rsidP="00E73EBB">
      <w:pPr>
        <w:ind w:firstLine="284"/>
        <w:jc w:val="both"/>
        <w:rPr>
          <w:sz w:val="28"/>
          <w:szCs w:val="28"/>
        </w:rPr>
      </w:pPr>
    </w:p>
    <w:p w:rsidR="00E73EBB" w:rsidRDefault="00E73EBB" w:rsidP="00E73EBB">
      <w:pPr>
        <w:ind w:firstLine="720"/>
        <w:jc w:val="center"/>
        <w:rPr>
          <w:sz w:val="28"/>
          <w:szCs w:val="28"/>
        </w:rPr>
      </w:pPr>
    </w:p>
    <w:p w:rsidR="00DB1756" w:rsidRDefault="00DB1756" w:rsidP="00DB1756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B1756" w:rsidRDefault="00DB1756" w:rsidP="00DB1756">
      <w:pPr>
        <w:ind w:hanging="284"/>
        <w:rPr>
          <w:sz w:val="28"/>
          <w:szCs w:val="28"/>
        </w:rPr>
      </w:pPr>
      <w:r>
        <w:rPr>
          <w:sz w:val="28"/>
          <w:szCs w:val="28"/>
        </w:rPr>
        <w:t>Правительства КБР – м</w:t>
      </w:r>
      <w:r w:rsidR="00E73EBB">
        <w:rPr>
          <w:sz w:val="28"/>
          <w:szCs w:val="28"/>
        </w:rPr>
        <w:t>инистр</w:t>
      </w:r>
    </w:p>
    <w:p w:rsidR="00DB1756" w:rsidRDefault="00DB1756" w:rsidP="00DB1756">
      <w:pPr>
        <w:ind w:hanging="284"/>
        <w:rPr>
          <w:sz w:val="28"/>
          <w:szCs w:val="28"/>
        </w:rPr>
      </w:pPr>
      <w:r>
        <w:rPr>
          <w:sz w:val="28"/>
          <w:szCs w:val="28"/>
        </w:rPr>
        <w:t>образования, науки и по делам</w:t>
      </w:r>
    </w:p>
    <w:p w:rsidR="00E73EBB" w:rsidRDefault="00DB1756" w:rsidP="00DB1756">
      <w:pPr>
        <w:ind w:hanging="284"/>
        <w:rPr>
          <w:sz w:val="28"/>
          <w:szCs w:val="28"/>
        </w:rPr>
      </w:pPr>
      <w:r>
        <w:rPr>
          <w:sz w:val="28"/>
          <w:szCs w:val="28"/>
        </w:rPr>
        <w:t>молодежи КБР</w:t>
      </w:r>
      <w:r w:rsidR="00E73EBB">
        <w:rPr>
          <w:sz w:val="28"/>
          <w:szCs w:val="28"/>
        </w:rPr>
        <w:tab/>
        <w:t xml:space="preserve">   </w:t>
      </w:r>
      <w:r w:rsidR="00E73EBB">
        <w:rPr>
          <w:sz w:val="28"/>
          <w:szCs w:val="28"/>
        </w:rPr>
        <w:tab/>
      </w:r>
      <w:r w:rsidR="00E73EBB">
        <w:rPr>
          <w:sz w:val="28"/>
          <w:szCs w:val="28"/>
        </w:rPr>
        <w:tab/>
      </w:r>
      <w:r w:rsidR="00E73EBB">
        <w:rPr>
          <w:sz w:val="28"/>
          <w:szCs w:val="28"/>
        </w:rPr>
        <w:tab/>
      </w:r>
      <w:r w:rsidR="00E73EBB">
        <w:rPr>
          <w:sz w:val="28"/>
          <w:szCs w:val="28"/>
        </w:rPr>
        <w:tab/>
      </w:r>
      <w:r w:rsidR="00E73EBB">
        <w:rPr>
          <w:sz w:val="28"/>
          <w:szCs w:val="28"/>
        </w:rPr>
        <w:tab/>
      </w:r>
      <w:r w:rsidR="00E73EBB">
        <w:rPr>
          <w:sz w:val="28"/>
          <w:szCs w:val="28"/>
        </w:rPr>
        <w:tab/>
      </w:r>
      <w:r w:rsidR="003105CF">
        <w:rPr>
          <w:sz w:val="28"/>
          <w:szCs w:val="28"/>
          <w:lang w:val="en-US"/>
        </w:rPr>
        <w:tab/>
      </w:r>
      <w:r w:rsidR="003105CF">
        <w:rPr>
          <w:sz w:val="28"/>
          <w:szCs w:val="28"/>
          <w:lang w:val="en-US"/>
        </w:rPr>
        <w:tab/>
      </w:r>
      <w:r w:rsidR="00E73EBB">
        <w:rPr>
          <w:sz w:val="28"/>
          <w:szCs w:val="28"/>
        </w:rPr>
        <w:t>Н. Емузова</w:t>
      </w:r>
    </w:p>
    <w:sectPr w:rsidR="00E73EBB" w:rsidSect="001925D2">
      <w:footerReference w:type="default" r:id="rId7"/>
      <w:pgSz w:w="11906" w:h="16838"/>
      <w:pgMar w:top="719" w:right="926" w:bottom="0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EE4" w:rsidRDefault="002E0EE4">
      <w:r>
        <w:separator/>
      </w:r>
    </w:p>
  </w:endnote>
  <w:endnote w:type="continuationSeparator" w:id="1">
    <w:p w:rsidR="002E0EE4" w:rsidRDefault="002E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559" w:rsidRDefault="00316559">
    <w:pPr>
      <w:pStyle w:val="a4"/>
      <w:rPr>
        <w:sz w:val="16"/>
      </w:rPr>
    </w:pPr>
  </w:p>
  <w:p w:rsidR="00316559" w:rsidRDefault="00316559">
    <w:pPr>
      <w:pStyle w:val="a4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EE4" w:rsidRDefault="002E0EE4">
      <w:r>
        <w:separator/>
      </w:r>
    </w:p>
  </w:footnote>
  <w:footnote w:type="continuationSeparator" w:id="1">
    <w:p w:rsidR="002E0EE4" w:rsidRDefault="002E0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EBB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56178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2139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071D"/>
    <w:rsid w:val="001911D3"/>
    <w:rsid w:val="001925D2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1F7CD2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474E5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0EE4"/>
    <w:rsid w:val="002E57DB"/>
    <w:rsid w:val="002E75AB"/>
    <w:rsid w:val="002F1456"/>
    <w:rsid w:val="002F353F"/>
    <w:rsid w:val="002F6EFE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05CF"/>
    <w:rsid w:val="0031552F"/>
    <w:rsid w:val="003156C3"/>
    <w:rsid w:val="00316559"/>
    <w:rsid w:val="00320A78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23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131A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4135"/>
    <w:rsid w:val="00654B7C"/>
    <w:rsid w:val="00655589"/>
    <w:rsid w:val="0065664D"/>
    <w:rsid w:val="00656B37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77595"/>
    <w:rsid w:val="00681805"/>
    <w:rsid w:val="00682371"/>
    <w:rsid w:val="00685410"/>
    <w:rsid w:val="00685704"/>
    <w:rsid w:val="00686065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34020"/>
    <w:rsid w:val="00734547"/>
    <w:rsid w:val="0074077C"/>
    <w:rsid w:val="00740CF3"/>
    <w:rsid w:val="00740DF5"/>
    <w:rsid w:val="00741567"/>
    <w:rsid w:val="007415FF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33D5"/>
    <w:rsid w:val="007A4646"/>
    <w:rsid w:val="007A51FB"/>
    <w:rsid w:val="007A6AFC"/>
    <w:rsid w:val="007A77D0"/>
    <w:rsid w:val="007B257A"/>
    <w:rsid w:val="007B3123"/>
    <w:rsid w:val="007B3CD4"/>
    <w:rsid w:val="007C2448"/>
    <w:rsid w:val="007C55C0"/>
    <w:rsid w:val="007D1BEB"/>
    <w:rsid w:val="007D2E48"/>
    <w:rsid w:val="007D731F"/>
    <w:rsid w:val="007E26EF"/>
    <w:rsid w:val="007E2FD9"/>
    <w:rsid w:val="007E3527"/>
    <w:rsid w:val="007E61D2"/>
    <w:rsid w:val="007F2BF2"/>
    <w:rsid w:val="007F2D55"/>
    <w:rsid w:val="007F3107"/>
    <w:rsid w:val="007F31FA"/>
    <w:rsid w:val="007F49EA"/>
    <w:rsid w:val="007F5A06"/>
    <w:rsid w:val="007F7367"/>
    <w:rsid w:val="0080353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6B7"/>
    <w:rsid w:val="008B784A"/>
    <w:rsid w:val="008C0694"/>
    <w:rsid w:val="008C2044"/>
    <w:rsid w:val="008C3473"/>
    <w:rsid w:val="008C3E82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4C8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A2F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9F6A9D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0DC8"/>
    <w:rsid w:val="00A714B2"/>
    <w:rsid w:val="00A72BC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3AE2"/>
    <w:rsid w:val="00AB754A"/>
    <w:rsid w:val="00AC07E8"/>
    <w:rsid w:val="00AC2287"/>
    <w:rsid w:val="00AD029E"/>
    <w:rsid w:val="00AD0ABE"/>
    <w:rsid w:val="00AD3198"/>
    <w:rsid w:val="00AD3BC6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4F8D"/>
    <w:rsid w:val="00CA5471"/>
    <w:rsid w:val="00CB0680"/>
    <w:rsid w:val="00CB52CF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1E7E"/>
    <w:rsid w:val="00D5335F"/>
    <w:rsid w:val="00D53851"/>
    <w:rsid w:val="00D567E8"/>
    <w:rsid w:val="00D56A0F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2488"/>
    <w:rsid w:val="00D8769D"/>
    <w:rsid w:val="00D9631A"/>
    <w:rsid w:val="00D967D9"/>
    <w:rsid w:val="00DA29C7"/>
    <w:rsid w:val="00DB1756"/>
    <w:rsid w:val="00DB4BF6"/>
    <w:rsid w:val="00DB5B42"/>
    <w:rsid w:val="00DB5B81"/>
    <w:rsid w:val="00DC0404"/>
    <w:rsid w:val="00DC2069"/>
    <w:rsid w:val="00DD228D"/>
    <w:rsid w:val="00DD49E5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2780E"/>
    <w:rsid w:val="00E34CFB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62B11"/>
    <w:rsid w:val="00E6399D"/>
    <w:rsid w:val="00E644DF"/>
    <w:rsid w:val="00E67A85"/>
    <w:rsid w:val="00E70D3E"/>
    <w:rsid w:val="00E72B90"/>
    <w:rsid w:val="00E73EBB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660C"/>
    <w:rsid w:val="00F87E88"/>
    <w:rsid w:val="00F9376D"/>
    <w:rsid w:val="00F93FB8"/>
    <w:rsid w:val="00F96C44"/>
    <w:rsid w:val="00F96D59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EBB"/>
  </w:style>
  <w:style w:type="paragraph" w:styleId="1">
    <w:name w:val="heading 1"/>
    <w:basedOn w:val="a"/>
    <w:next w:val="a"/>
    <w:qFormat/>
    <w:rsid w:val="00E73E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73EBB"/>
    <w:pPr>
      <w:jc w:val="center"/>
    </w:pPr>
    <w:rPr>
      <w:b/>
    </w:rPr>
  </w:style>
  <w:style w:type="paragraph" w:styleId="a4">
    <w:name w:val="footer"/>
    <w:basedOn w:val="a"/>
    <w:rsid w:val="00E73EBB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E73EBB"/>
    <w:pPr>
      <w:spacing w:before="75" w:after="75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МОН КБР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alokovarm</dc:creator>
  <cp:lastModifiedBy>5</cp:lastModifiedBy>
  <cp:revision>2</cp:revision>
  <cp:lastPrinted>2014-11-26T09:56:00Z</cp:lastPrinted>
  <dcterms:created xsi:type="dcterms:W3CDTF">2015-10-13T09:12:00Z</dcterms:created>
  <dcterms:modified xsi:type="dcterms:W3CDTF">2015-10-13T09:12:00Z</dcterms:modified>
</cp:coreProperties>
</file>