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3C" w:rsidRPr="0011093C" w:rsidRDefault="0011093C" w:rsidP="0011093C">
      <w:pPr>
        <w:jc w:val="right"/>
        <w:rPr>
          <w:sz w:val="28"/>
          <w:szCs w:val="28"/>
        </w:rPr>
      </w:pPr>
      <w:r w:rsidRPr="0011093C">
        <w:rPr>
          <w:sz w:val="28"/>
          <w:szCs w:val="28"/>
        </w:rPr>
        <w:t xml:space="preserve">Приложение </w:t>
      </w:r>
    </w:p>
    <w:p w:rsidR="0011093C" w:rsidRPr="0011093C" w:rsidRDefault="0011093C" w:rsidP="0011093C">
      <w:pPr>
        <w:jc w:val="right"/>
        <w:rPr>
          <w:sz w:val="28"/>
          <w:szCs w:val="28"/>
        </w:rPr>
      </w:pPr>
      <w:r w:rsidRPr="0011093C">
        <w:rPr>
          <w:sz w:val="28"/>
          <w:szCs w:val="28"/>
        </w:rPr>
        <w:t xml:space="preserve">к приказу Минобрнауки КБР </w:t>
      </w:r>
    </w:p>
    <w:p w:rsidR="0011093C" w:rsidRPr="0011093C" w:rsidRDefault="0011093C" w:rsidP="0011093C">
      <w:pPr>
        <w:jc w:val="right"/>
        <w:rPr>
          <w:sz w:val="28"/>
          <w:szCs w:val="28"/>
          <w:u w:val="single"/>
        </w:rPr>
      </w:pPr>
      <w:r w:rsidRPr="0011093C">
        <w:rPr>
          <w:sz w:val="28"/>
          <w:szCs w:val="28"/>
          <w:u w:val="single"/>
        </w:rPr>
        <w:t>от 08.09.2015</w:t>
      </w:r>
      <w:r w:rsidR="00F0495E">
        <w:rPr>
          <w:sz w:val="28"/>
          <w:szCs w:val="28"/>
          <w:u w:val="single"/>
          <w:lang w:val="en-US"/>
        </w:rPr>
        <w:t xml:space="preserve"> </w:t>
      </w:r>
      <w:r w:rsidRPr="0011093C">
        <w:rPr>
          <w:sz w:val="28"/>
          <w:szCs w:val="28"/>
          <w:u w:val="single"/>
        </w:rPr>
        <w:t>г. №</w:t>
      </w:r>
      <w:r w:rsidR="00F0495E">
        <w:rPr>
          <w:sz w:val="28"/>
          <w:szCs w:val="28"/>
          <w:u w:val="single"/>
          <w:lang w:val="en-US"/>
        </w:rPr>
        <w:t xml:space="preserve"> </w:t>
      </w:r>
      <w:r w:rsidRPr="0011093C">
        <w:rPr>
          <w:sz w:val="28"/>
          <w:szCs w:val="28"/>
          <w:u w:val="single"/>
        </w:rPr>
        <w:t xml:space="preserve">910                                                                                          </w:t>
      </w:r>
    </w:p>
    <w:p w:rsidR="0011093C" w:rsidRDefault="0011093C" w:rsidP="0011093C">
      <w:pPr>
        <w:jc w:val="center"/>
        <w:rPr>
          <w:b/>
          <w:sz w:val="28"/>
          <w:szCs w:val="28"/>
        </w:rPr>
      </w:pPr>
    </w:p>
    <w:p w:rsidR="00B21BA2" w:rsidRDefault="00247630" w:rsidP="008826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</w:t>
      </w:r>
    </w:p>
    <w:p w:rsidR="008826B5" w:rsidRDefault="00247630" w:rsidP="008826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для </w:t>
      </w:r>
      <w:r w:rsidR="00937F1D">
        <w:rPr>
          <w:b/>
          <w:color w:val="000000"/>
          <w:sz w:val="28"/>
          <w:szCs w:val="28"/>
        </w:rPr>
        <w:t xml:space="preserve">педагогических работников </w:t>
      </w:r>
      <w:r w:rsidR="00861BC4">
        <w:rPr>
          <w:b/>
          <w:color w:val="000000"/>
          <w:sz w:val="28"/>
          <w:szCs w:val="28"/>
        </w:rPr>
        <w:t xml:space="preserve">КБР </w:t>
      </w:r>
      <w:r>
        <w:rPr>
          <w:b/>
          <w:color w:val="000000"/>
          <w:sz w:val="28"/>
          <w:szCs w:val="28"/>
        </w:rPr>
        <w:t>п</w:t>
      </w:r>
      <w:r w:rsidR="001642E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проведени</w:t>
      </w:r>
      <w:r w:rsidR="001642E1">
        <w:rPr>
          <w:b/>
          <w:color w:val="000000"/>
          <w:sz w:val="28"/>
          <w:szCs w:val="28"/>
        </w:rPr>
        <w:t>ю</w:t>
      </w:r>
      <w:r>
        <w:rPr>
          <w:b/>
          <w:color w:val="000000"/>
          <w:sz w:val="28"/>
          <w:szCs w:val="28"/>
        </w:rPr>
        <w:t xml:space="preserve"> </w:t>
      </w:r>
      <w:r w:rsidR="008F0CAD">
        <w:rPr>
          <w:b/>
          <w:color w:val="000000"/>
          <w:sz w:val="28"/>
          <w:szCs w:val="28"/>
        </w:rPr>
        <w:t>аттестации в</w:t>
      </w:r>
      <w:r>
        <w:rPr>
          <w:b/>
          <w:color w:val="000000"/>
          <w:sz w:val="28"/>
          <w:szCs w:val="28"/>
        </w:rPr>
        <w:t xml:space="preserve"> цел</w:t>
      </w:r>
      <w:r w:rsidR="008F0CAD">
        <w:rPr>
          <w:b/>
          <w:color w:val="000000"/>
          <w:sz w:val="28"/>
          <w:szCs w:val="28"/>
        </w:rPr>
        <w:t>ях</w:t>
      </w:r>
      <w:r>
        <w:rPr>
          <w:b/>
          <w:color w:val="000000"/>
          <w:sz w:val="28"/>
          <w:szCs w:val="28"/>
        </w:rPr>
        <w:t xml:space="preserve"> устано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ления  квалификационной категории</w:t>
      </w:r>
    </w:p>
    <w:p w:rsidR="00EE2E0D" w:rsidRDefault="00EE2E0D" w:rsidP="00EE2E0D">
      <w:pPr>
        <w:ind w:firstLine="709"/>
        <w:jc w:val="both"/>
        <w:rPr>
          <w:b/>
          <w:sz w:val="28"/>
          <w:szCs w:val="28"/>
        </w:rPr>
      </w:pPr>
    </w:p>
    <w:p w:rsidR="001761F2" w:rsidRPr="009774A4" w:rsidRDefault="00616AC2" w:rsidP="00176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проведению </w:t>
      </w:r>
      <w:r w:rsidR="008F0CAD">
        <w:rPr>
          <w:sz w:val="28"/>
          <w:szCs w:val="28"/>
        </w:rPr>
        <w:t xml:space="preserve">аттестации в целях </w:t>
      </w:r>
      <w:r w:rsidR="00933976">
        <w:rPr>
          <w:sz w:val="28"/>
          <w:szCs w:val="28"/>
        </w:rPr>
        <w:t xml:space="preserve"> установления квалификационной категории</w:t>
      </w:r>
      <w:r>
        <w:rPr>
          <w:sz w:val="28"/>
          <w:szCs w:val="28"/>
        </w:rPr>
        <w:t xml:space="preserve"> предназначены для использования в процессе подготовки и прохождения аттестации педагогическими работниками, а также для возможного использования в работе экспертами Главной аттестационной комиссии Министерства образования</w:t>
      </w:r>
      <w:r w:rsidR="008264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науки </w:t>
      </w:r>
      <w:r w:rsidR="0082646E">
        <w:rPr>
          <w:sz w:val="28"/>
          <w:szCs w:val="28"/>
        </w:rPr>
        <w:t xml:space="preserve">и по делам молодежи </w:t>
      </w:r>
      <w:r>
        <w:rPr>
          <w:sz w:val="28"/>
          <w:szCs w:val="28"/>
        </w:rPr>
        <w:t>Кабардино-Балкарской Республики</w:t>
      </w:r>
      <w:r w:rsidR="001761F2" w:rsidRPr="001761F2">
        <w:rPr>
          <w:sz w:val="28"/>
          <w:szCs w:val="28"/>
        </w:rPr>
        <w:t xml:space="preserve"> </w:t>
      </w:r>
      <w:r w:rsidR="001761F2">
        <w:rPr>
          <w:sz w:val="28"/>
          <w:szCs w:val="28"/>
        </w:rPr>
        <w:t xml:space="preserve">в целях </w:t>
      </w:r>
      <w:r w:rsidR="001761F2" w:rsidRPr="009774A4">
        <w:rPr>
          <w:sz w:val="28"/>
          <w:szCs w:val="28"/>
        </w:rPr>
        <w:t>совершенствования процедуры аттестации педагогических работников на территории Кабардино-Балкарской Республики</w:t>
      </w:r>
      <w:r w:rsidR="001761F2">
        <w:rPr>
          <w:sz w:val="28"/>
          <w:szCs w:val="28"/>
        </w:rPr>
        <w:t>.</w:t>
      </w:r>
    </w:p>
    <w:p w:rsidR="00933976" w:rsidRPr="009774A4" w:rsidRDefault="00933976" w:rsidP="00933976">
      <w:pPr>
        <w:ind w:firstLine="708"/>
        <w:jc w:val="both"/>
        <w:rPr>
          <w:sz w:val="28"/>
          <w:szCs w:val="28"/>
        </w:rPr>
      </w:pPr>
      <w:r w:rsidRPr="009774A4">
        <w:rPr>
          <w:sz w:val="28"/>
          <w:szCs w:val="28"/>
        </w:rPr>
        <w:t xml:space="preserve">Настоящие методические рекомендации разработаны </w:t>
      </w:r>
      <w:r>
        <w:rPr>
          <w:sz w:val="28"/>
          <w:szCs w:val="28"/>
        </w:rPr>
        <w:t>в</w:t>
      </w:r>
      <w:r w:rsidRPr="009774A4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Федеральным з</w:t>
      </w:r>
      <w:r w:rsidRPr="009774A4">
        <w:rPr>
          <w:sz w:val="28"/>
          <w:szCs w:val="28"/>
        </w:rPr>
        <w:t xml:space="preserve">аконом от </w:t>
      </w:r>
      <w:r>
        <w:rPr>
          <w:sz w:val="28"/>
          <w:szCs w:val="28"/>
        </w:rPr>
        <w:t>29</w:t>
      </w:r>
      <w:r w:rsidRPr="009774A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9774A4">
        <w:rPr>
          <w:sz w:val="28"/>
          <w:szCs w:val="28"/>
        </w:rPr>
        <w:t xml:space="preserve"> </w:t>
      </w:r>
      <w:r>
        <w:rPr>
          <w:sz w:val="28"/>
          <w:szCs w:val="28"/>
        </w:rPr>
        <w:t>2012 года</w:t>
      </w:r>
      <w:r w:rsidRPr="009774A4">
        <w:rPr>
          <w:sz w:val="28"/>
          <w:szCs w:val="28"/>
        </w:rPr>
        <w:t xml:space="preserve"> № </w:t>
      </w:r>
      <w:r>
        <w:rPr>
          <w:sz w:val="28"/>
          <w:szCs w:val="28"/>
        </w:rPr>
        <w:t>273-ФЗ</w:t>
      </w:r>
      <w:r w:rsidRPr="009774A4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9774A4">
        <w:rPr>
          <w:sz w:val="28"/>
          <w:szCs w:val="28"/>
        </w:rPr>
        <w:t xml:space="preserve">», приказом Министерства образования и науки Российской Федерации </w:t>
      </w:r>
      <w:r w:rsidRPr="000A78F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 апреля </w:t>
      </w:r>
      <w:r w:rsidRPr="000A78F8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0A78F8">
        <w:rPr>
          <w:sz w:val="28"/>
          <w:szCs w:val="28"/>
        </w:rPr>
        <w:t xml:space="preserve"> г. N</w:t>
      </w:r>
      <w:r>
        <w:rPr>
          <w:sz w:val="28"/>
          <w:szCs w:val="28"/>
        </w:rPr>
        <w:t>276</w:t>
      </w:r>
      <w:r w:rsidRPr="000A78F8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0A78F8">
        <w:rPr>
          <w:sz w:val="28"/>
          <w:szCs w:val="28"/>
        </w:rPr>
        <w:t>»</w:t>
      </w:r>
      <w:r w:rsidRPr="009774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 w:rsidR="00327EA3">
        <w:rPr>
          <w:sz w:val="28"/>
          <w:szCs w:val="28"/>
        </w:rPr>
        <w:t>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изменением, внесенным приказом  Министерства здравоохранения и социального развития Российской Федерации от 31 мая 2011г. №448н)</w:t>
      </w:r>
      <w:r w:rsidR="001761F2">
        <w:rPr>
          <w:sz w:val="28"/>
          <w:szCs w:val="28"/>
        </w:rPr>
        <w:t xml:space="preserve">, приказами Министерства образования, науки и по делам молодежи Кабардино-Балкарской Республики, регламентирующими организацию и проведение аттестации </w:t>
      </w:r>
      <w:r w:rsidR="00327EA3">
        <w:rPr>
          <w:sz w:val="28"/>
          <w:szCs w:val="28"/>
        </w:rPr>
        <w:t xml:space="preserve"> </w:t>
      </w:r>
      <w:r w:rsidR="001761F2">
        <w:rPr>
          <w:sz w:val="28"/>
          <w:szCs w:val="28"/>
        </w:rPr>
        <w:t xml:space="preserve">педагогических работников республики </w:t>
      </w:r>
    </w:p>
    <w:p w:rsidR="00933976" w:rsidRDefault="00933976" w:rsidP="00117436">
      <w:pPr>
        <w:ind w:firstLine="709"/>
        <w:jc w:val="center"/>
        <w:rPr>
          <w:b/>
          <w:sz w:val="28"/>
          <w:szCs w:val="28"/>
        </w:rPr>
      </w:pPr>
    </w:p>
    <w:p w:rsidR="00117436" w:rsidRDefault="00117436" w:rsidP="00117436">
      <w:pPr>
        <w:ind w:firstLine="709"/>
        <w:jc w:val="center"/>
        <w:rPr>
          <w:b/>
          <w:sz w:val="28"/>
          <w:szCs w:val="28"/>
        </w:rPr>
      </w:pPr>
      <w:r w:rsidRPr="00EE2E0D">
        <w:rPr>
          <w:b/>
          <w:sz w:val="28"/>
          <w:szCs w:val="28"/>
        </w:rPr>
        <w:t>Требования к квалификационным категориям</w:t>
      </w:r>
    </w:p>
    <w:p w:rsidR="00117436" w:rsidRPr="00893051" w:rsidRDefault="00117436" w:rsidP="00117436">
      <w:pPr>
        <w:ind w:firstLine="709"/>
        <w:jc w:val="both"/>
        <w:rPr>
          <w:sz w:val="28"/>
          <w:szCs w:val="28"/>
        </w:rPr>
      </w:pPr>
    </w:p>
    <w:p w:rsidR="006B1455" w:rsidRPr="009C214F" w:rsidRDefault="006B1455" w:rsidP="006B1455">
      <w:pPr>
        <w:ind w:firstLine="709"/>
        <w:contextualSpacing/>
        <w:jc w:val="both"/>
        <w:outlineLvl w:val="1"/>
        <w:rPr>
          <w:sz w:val="28"/>
          <w:szCs w:val="28"/>
        </w:rPr>
      </w:pPr>
      <w:r w:rsidRPr="00DB1963">
        <w:rPr>
          <w:b/>
          <w:sz w:val="28"/>
          <w:szCs w:val="28"/>
        </w:rPr>
        <w:t>Первая</w:t>
      </w:r>
      <w:r w:rsidRPr="009C214F">
        <w:rPr>
          <w:sz w:val="28"/>
          <w:szCs w:val="28"/>
        </w:rPr>
        <w:t xml:space="preserve"> квалификационная категория педагогическим работникам устанавливается на основе:</w:t>
      </w:r>
    </w:p>
    <w:p w:rsidR="006B1455" w:rsidRPr="009C214F" w:rsidRDefault="006B1455" w:rsidP="006B1455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6B1455" w:rsidRPr="009C214F" w:rsidRDefault="006B1455" w:rsidP="006B1455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662;</w:t>
      </w:r>
    </w:p>
    <w:p w:rsidR="006B1455" w:rsidRPr="009C214F" w:rsidRDefault="006B1455" w:rsidP="006B1455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lastRenderedPageBreak/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6B1455" w:rsidRPr="009C214F" w:rsidRDefault="006B1455" w:rsidP="006B1455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 xml:space="preserve"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  </w:t>
      </w:r>
    </w:p>
    <w:p w:rsidR="006B1455" w:rsidRPr="009C214F" w:rsidRDefault="006B1455" w:rsidP="006B1455">
      <w:pPr>
        <w:ind w:firstLine="709"/>
        <w:contextualSpacing/>
        <w:jc w:val="both"/>
        <w:outlineLvl w:val="1"/>
        <w:rPr>
          <w:sz w:val="28"/>
          <w:szCs w:val="28"/>
        </w:rPr>
      </w:pPr>
      <w:r w:rsidRPr="00DB1963">
        <w:rPr>
          <w:b/>
          <w:sz w:val="28"/>
          <w:szCs w:val="28"/>
        </w:rPr>
        <w:t>Высшая</w:t>
      </w:r>
      <w:r w:rsidRPr="009C214F">
        <w:rPr>
          <w:sz w:val="28"/>
          <w:szCs w:val="28"/>
        </w:rPr>
        <w:t xml:space="preserve"> квалификационная категория педагогическим работникам устанавливается на основе:</w:t>
      </w:r>
    </w:p>
    <w:p w:rsidR="006B1455" w:rsidRPr="009C214F" w:rsidRDefault="006B1455" w:rsidP="006B1455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6B1455" w:rsidRPr="009C214F" w:rsidRDefault="006B1455" w:rsidP="006B1455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662;</w:t>
      </w:r>
    </w:p>
    <w:p w:rsidR="006B1455" w:rsidRPr="009C214F" w:rsidRDefault="006B1455" w:rsidP="006B1455">
      <w:pPr>
        <w:ind w:firstLine="709"/>
        <w:contextualSpacing/>
        <w:jc w:val="both"/>
        <w:rPr>
          <w:strike/>
          <w:sz w:val="28"/>
          <w:szCs w:val="28"/>
        </w:rPr>
      </w:pPr>
      <w:r w:rsidRPr="009C214F">
        <w:rPr>
          <w:sz w:val="28"/>
          <w:szCs w:val="28"/>
        </w:rPr>
        <w:t xml:space="preserve"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 </w:t>
      </w:r>
    </w:p>
    <w:p w:rsidR="006B1455" w:rsidRPr="009C214F" w:rsidRDefault="006B1455" w:rsidP="006B1455">
      <w:pPr>
        <w:ind w:firstLine="709"/>
        <w:contextualSpacing/>
        <w:jc w:val="both"/>
        <w:outlineLvl w:val="1"/>
        <w:rPr>
          <w:strike/>
          <w:sz w:val="28"/>
          <w:szCs w:val="28"/>
        </w:rPr>
      </w:pPr>
      <w:r w:rsidRPr="009C214F">
        <w:rPr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6B1455" w:rsidRPr="009C214F" w:rsidRDefault="006B1455" w:rsidP="006B1455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6B1455" w:rsidRPr="00AE15A5" w:rsidRDefault="006B1455" w:rsidP="006B1455">
      <w:pPr>
        <w:ind w:firstLine="709"/>
        <w:jc w:val="both"/>
        <w:rPr>
          <w:b/>
          <w:sz w:val="28"/>
          <w:szCs w:val="28"/>
        </w:rPr>
      </w:pPr>
    </w:p>
    <w:p w:rsidR="007476E4" w:rsidRDefault="007476E4" w:rsidP="007476E4">
      <w:pPr>
        <w:pStyle w:val="a3"/>
        <w:jc w:val="center"/>
        <w:rPr>
          <w:b/>
          <w:sz w:val="28"/>
          <w:szCs w:val="28"/>
        </w:rPr>
      </w:pPr>
      <w:r w:rsidRPr="009C214F">
        <w:rPr>
          <w:b/>
          <w:bCs/>
          <w:sz w:val="28"/>
          <w:szCs w:val="28"/>
        </w:rPr>
        <w:t xml:space="preserve"> Процедур</w:t>
      </w:r>
      <w:r w:rsidR="00DD4991">
        <w:rPr>
          <w:b/>
          <w:bCs/>
          <w:sz w:val="28"/>
          <w:szCs w:val="28"/>
        </w:rPr>
        <w:t>ы</w:t>
      </w:r>
      <w:r w:rsidRPr="009C214F">
        <w:rPr>
          <w:b/>
          <w:bCs/>
          <w:sz w:val="28"/>
          <w:szCs w:val="28"/>
        </w:rPr>
        <w:t xml:space="preserve"> проведения аттестации</w:t>
      </w:r>
      <w:r w:rsidRPr="009C214F">
        <w:rPr>
          <w:b/>
          <w:sz w:val="28"/>
          <w:szCs w:val="28"/>
        </w:rPr>
        <w:t xml:space="preserve"> </w:t>
      </w:r>
    </w:p>
    <w:p w:rsidR="009E06DC" w:rsidRPr="009C214F" w:rsidRDefault="009E06DC" w:rsidP="007476E4">
      <w:pPr>
        <w:pStyle w:val="a3"/>
        <w:jc w:val="center"/>
        <w:rPr>
          <w:b/>
          <w:sz w:val="28"/>
          <w:szCs w:val="28"/>
        </w:rPr>
      </w:pPr>
    </w:p>
    <w:p w:rsidR="007476E4" w:rsidRPr="009C214F" w:rsidRDefault="007476E4" w:rsidP="007476E4">
      <w:pPr>
        <w:ind w:firstLine="710"/>
        <w:jc w:val="both"/>
        <w:rPr>
          <w:sz w:val="28"/>
          <w:szCs w:val="28"/>
        </w:rPr>
      </w:pPr>
      <w:r w:rsidRPr="009C214F">
        <w:rPr>
          <w:sz w:val="28"/>
          <w:szCs w:val="28"/>
        </w:rPr>
        <w:t xml:space="preserve"> Аттестация педагогических работников </w:t>
      </w:r>
      <w:r w:rsidR="006F0908">
        <w:rPr>
          <w:sz w:val="28"/>
          <w:szCs w:val="28"/>
        </w:rPr>
        <w:t>в</w:t>
      </w:r>
      <w:r w:rsidRPr="009C214F">
        <w:rPr>
          <w:sz w:val="28"/>
          <w:szCs w:val="28"/>
        </w:rPr>
        <w:t xml:space="preserve"> цел</w:t>
      </w:r>
      <w:r w:rsidR="006F0908">
        <w:rPr>
          <w:sz w:val="28"/>
          <w:szCs w:val="28"/>
        </w:rPr>
        <w:t>ях</w:t>
      </w:r>
      <w:r w:rsidRPr="009C214F">
        <w:rPr>
          <w:sz w:val="28"/>
          <w:szCs w:val="28"/>
        </w:rPr>
        <w:t xml:space="preserve"> установления квалификационной категории проводится по их желанию. По результатам аттестации педагогическим работникам устанавливается первая или высшая квалификационная категория.</w:t>
      </w:r>
    </w:p>
    <w:p w:rsidR="00DD4991" w:rsidRDefault="007476E4" w:rsidP="007476E4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>Процедур</w:t>
      </w:r>
      <w:r w:rsidR="00DD4991">
        <w:rPr>
          <w:sz w:val="28"/>
          <w:szCs w:val="28"/>
        </w:rPr>
        <w:t>ы</w:t>
      </w:r>
      <w:r w:rsidRPr="009C214F">
        <w:rPr>
          <w:sz w:val="28"/>
          <w:szCs w:val="28"/>
        </w:rPr>
        <w:t xml:space="preserve"> аттестации педагогических работников проводится в </w:t>
      </w:r>
      <w:r>
        <w:rPr>
          <w:sz w:val="28"/>
          <w:szCs w:val="28"/>
        </w:rPr>
        <w:t>четыре</w:t>
      </w:r>
      <w:r w:rsidRPr="009C214F">
        <w:rPr>
          <w:sz w:val="28"/>
          <w:szCs w:val="28"/>
        </w:rPr>
        <w:t xml:space="preserve"> этапа. </w:t>
      </w:r>
    </w:p>
    <w:p w:rsidR="007476E4" w:rsidRPr="00771DE6" w:rsidRDefault="007476E4" w:rsidP="007476E4">
      <w:pPr>
        <w:ind w:firstLine="709"/>
        <w:jc w:val="both"/>
        <w:rPr>
          <w:b/>
          <w:sz w:val="28"/>
          <w:szCs w:val="28"/>
        </w:rPr>
      </w:pPr>
      <w:r w:rsidRPr="00771DE6">
        <w:rPr>
          <w:b/>
          <w:sz w:val="28"/>
          <w:szCs w:val="28"/>
        </w:rPr>
        <w:t xml:space="preserve">Первый этап – прием </w:t>
      </w:r>
      <w:r w:rsidR="00B9479E" w:rsidRPr="00771DE6">
        <w:rPr>
          <w:b/>
          <w:sz w:val="28"/>
          <w:szCs w:val="28"/>
        </w:rPr>
        <w:t>заявлений</w:t>
      </w:r>
      <w:r w:rsidRPr="00771DE6">
        <w:rPr>
          <w:b/>
          <w:sz w:val="28"/>
          <w:szCs w:val="28"/>
        </w:rPr>
        <w:t xml:space="preserve">. </w:t>
      </w:r>
    </w:p>
    <w:p w:rsidR="007476E4" w:rsidRPr="009C214F" w:rsidRDefault="007476E4" w:rsidP="007476E4">
      <w:pPr>
        <w:ind w:firstLine="709"/>
        <w:jc w:val="both"/>
        <w:rPr>
          <w:sz w:val="28"/>
          <w:szCs w:val="28"/>
        </w:rPr>
      </w:pPr>
      <w:r w:rsidRPr="009C214F">
        <w:rPr>
          <w:color w:val="000000"/>
          <w:sz w:val="28"/>
          <w:szCs w:val="28"/>
        </w:rPr>
        <w:t xml:space="preserve">Педагогический работник, проанализировав результаты своей деятельности относительно требований к квалификационным категориям, предоставляет в Главную аттестационную комиссию заявление об аттестации </w:t>
      </w:r>
      <w:r w:rsidRPr="009C214F">
        <w:rPr>
          <w:sz w:val="28"/>
          <w:szCs w:val="28"/>
        </w:rPr>
        <w:t>установленной формы</w:t>
      </w:r>
      <w:r w:rsidR="000276E4">
        <w:rPr>
          <w:sz w:val="28"/>
          <w:szCs w:val="28"/>
        </w:rPr>
        <w:t>.</w:t>
      </w:r>
    </w:p>
    <w:p w:rsidR="00B9479E" w:rsidRDefault="00B9479E" w:rsidP="002A15D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в заявлении должны соответствовать документам об образовании, присвоении квалификационных категорий и сроком их действий, другим документам.</w:t>
      </w:r>
    </w:p>
    <w:p w:rsidR="007476E4" w:rsidRPr="009C214F" w:rsidRDefault="007476E4" w:rsidP="007476E4">
      <w:pPr>
        <w:shd w:val="clear" w:color="auto" w:fill="FFFFFF"/>
        <w:tabs>
          <w:tab w:val="left" w:pos="1522"/>
        </w:tabs>
        <w:ind w:firstLine="709"/>
        <w:contextualSpacing/>
        <w:jc w:val="both"/>
        <w:rPr>
          <w:sz w:val="28"/>
          <w:szCs w:val="28"/>
        </w:rPr>
      </w:pPr>
      <w:r w:rsidRPr="009C214F">
        <w:rPr>
          <w:sz w:val="28"/>
          <w:szCs w:val="28"/>
        </w:rPr>
        <w:t>Для сохранения оплаты труда с учётом ранее присвоенной категории, рекоме</w:t>
      </w:r>
      <w:r w:rsidRPr="009C214F">
        <w:rPr>
          <w:sz w:val="28"/>
          <w:szCs w:val="28"/>
        </w:rPr>
        <w:t>н</w:t>
      </w:r>
      <w:r w:rsidRPr="009C214F">
        <w:rPr>
          <w:sz w:val="28"/>
          <w:szCs w:val="28"/>
        </w:rPr>
        <w:t>дуется подавать заявление об аттестации не позднее трёх месяцев до истечения срока действия  имеющейся квалификационной категории.</w:t>
      </w:r>
    </w:p>
    <w:p w:rsidR="007476E4" w:rsidRPr="009C214F" w:rsidRDefault="00861BC4" w:rsidP="007476E4">
      <w:pPr>
        <w:shd w:val="clear" w:color="auto" w:fill="FFFFFF"/>
        <w:tabs>
          <w:tab w:val="left" w:pos="152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Заявление </w:t>
      </w:r>
      <w:r w:rsidR="007476E4" w:rsidRPr="009C214F">
        <w:rPr>
          <w:sz w:val="28"/>
          <w:szCs w:val="28"/>
        </w:rPr>
        <w:t xml:space="preserve">педагогический работник может подать непосредственно в </w:t>
      </w:r>
      <w:r w:rsidR="007476E4">
        <w:rPr>
          <w:sz w:val="28"/>
          <w:szCs w:val="28"/>
        </w:rPr>
        <w:t xml:space="preserve">Главную </w:t>
      </w:r>
      <w:r w:rsidR="007476E4" w:rsidRPr="009C214F">
        <w:rPr>
          <w:sz w:val="28"/>
          <w:szCs w:val="28"/>
        </w:rPr>
        <w:t xml:space="preserve">аттестационную комиссию, передать через муниципального координатора (или руководителя учреждения), либо направить в адрес </w:t>
      </w:r>
      <w:r w:rsidR="00DD4991">
        <w:rPr>
          <w:sz w:val="28"/>
          <w:szCs w:val="28"/>
        </w:rPr>
        <w:t xml:space="preserve">Главной </w:t>
      </w:r>
      <w:r w:rsidR="007476E4" w:rsidRPr="009C214F">
        <w:rPr>
          <w:sz w:val="28"/>
          <w:szCs w:val="28"/>
        </w:rPr>
        <w:t>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</w:p>
    <w:p w:rsidR="007476E4" w:rsidRDefault="007476E4" w:rsidP="007476E4">
      <w:pPr>
        <w:shd w:val="clear" w:color="auto" w:fill="FFFFFF"/>
        <w:tabs>
          <w:tab w:val="left" w:pos="1522"/>
        </w:tabs>
        <w:ind w:firstLine="709"/>
        <w:contextualSpacing/>
        <w:jc w:val="both"/>
        <w:rPr>
          <w:sz w:val="28"/>
          <w:szCs w:val="28"/>
        </w:rPr>
      </w:pPr>
      <w:r w:rsidRPr="009C214F">
        <w:rPr>
          <w:sz w:val="28"/>
          <w:szCs w:val="28"/>
        </w:rPr>
        <w:t>Заявлени</w:t>
      </w:r>
      <w:r w:rsidR="00861BC4">
        <w:rPr>
          <w:sz w:val="28"/>
          <w:szCs w:val="28"/>
        </w:rPr>
        <w:t>е</w:t>
      </w:r>
      <w:r w:rsidRPr="009C214F">
        <w:rPr>
          <w:sz w:val="28"/>
          <w:szCs w:val="28"/>
        </w:rPr>
        <w:t xml:space="preserve"> о проведении аттестации пода</w:t>
      </w:r>
      <w:r w:rsidR="00861BC4">
        <w:rPr>
          <w:sz w:val="28"/>
          <w:szCs w:val="28"/>
        </w:rPr>
        <w:t>е</w:t>
      </w:r>
      <w:r w:rsidRPr="009C214F">
        <w:rPr>
          <w:sz w:val="28"/>
          <w:szCs w:val="28"/>
        </w:rPr>
        <w:t>тся педагогическим работник</w:t>
      </w:r>
      <w:r w:rsidR="00861BC4">
        <w:rPr>
          <w:sz w:val="28"/>
          <w:szCs w:val="28"/>
        </w:rPr>
        <w:t>ом</w:t>
      </w:r>
      <w:r w:rsidRPr="009C214F">
        <w:rPr>
          <w:sz w:val="28"/>
          <w:szCs w:val="28"/>
        </w:rPr>
        <w:t xml:space="preserve"> независимо от продолжительности работы в организации, в том числе в период нахождения в отпуске по уходу за ребенком.</w:t>
      </w:r>
    </w:p>
    <w:p w:rsidR="00861BC4" w:rsidRPr="009C214F" w:rsidRDefault="00861BC4" w:rsidP="007476E4">
      <w:pPr>
        <w:shd w:val="clear" w:color="auto" w:fill="FFFFFF"/>
        <w:tabs>
          <w:tab w:val="left" w:pos="152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прохождения аттестации по нескольким должностям подаются отдельные заявления.</w:t>
      </w:r>
    </w:p>
    <w:p w:rsidR="007476E4" w:rsidRPr="009C214F" w:rsidRDefault="007476E4" w:rsidP="007476E4">
      <w:pPr>
        <w:shd w:val="clear" w:color="auto" w:fill="FFFFFF"/>
        <w:tabs>
          <w:tab w:val="left" w:pos="1522"/>
        </w:tabs>
        <w:ind w:firstLine="709"/>
        <w:contextualSpacing/>
        <w:jc w:val="both"/>
        <w:rPr>
          <w:sz w:val="28"/>
          <w:szCs w:val="28"/>
        </w:rPr>
      </w:pPr>
      <w:r w:rsidRPr="009C214F">
        <w:rPr>
          <w:sz w:val="28"/>
          <w:szCs w:val="28"/>
        </w:rPr>
        <w:t>Аттестуемый педагогический работник имеет право на любом этапе аттестации отозвать заявление об атт</w:t>
      </w:r>
      <w:r w:rsidRPr="009C214F">
        <w:rPr>
          <w:sz w:val="28"/>
          <w:szCs w:val="28"/>
        </w:rPr>
        <w:t>е</w:t>
      </w:r>
      <w:r w:rsidRPr="009C214F">
        <w:rPr>
          <w:sz w:val="28"/>
          <w:szCs w:val="28"/>
        </w:rPr>
        <w:t>стации.</w:t>
      </w:r>
    </w:p>
    <w:p w:rsidR="007476E4" w:rsidRPr="009C214F" w:rsidRDefault="007476E4" w:rsidP="007476E4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 xml:space="preserve"> </w:t>
      </w:r>
      <w:r w:rsidRPr="009C214F">
        <w:rPr>
          <w:bCs/>
          <w:sz w:val="28"/>
          <w:szCs w:val="28"/>
        </w:rPr>
        <w:t>Заявление на высшую квалификационную категорию по должности, по которой аттестация проводится впервые, может быть подано не ранее, чем через два года после установления первой квалификационной категории по этой должности.</w:t>
      </w:r>
    </w:p>
    <w:p w:rsidR="007476E4" w:rsidRDefault="007476E4" w:rsidP="007476E4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7476E4" w:rsidRPr="009C214F" w:rsidRDefault="007476E4" w:rsidP="007476E4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>Главная аттестационная комиссия в срок не более 30 календарных дней со дня получения зая</w:t>
      </w:r>
      <w:r w:rsidRPr="009C214F">
        <w:rPr>
          <w:sz w:val="28"/>
          <w:szCs w:val="28"/>
        </w:rPr>
        <w:t>в</w:t>
      </w:r>
      <w:r w:rsidRPr="009C214F">
        <w:rPr>
          <w:sz w:val="28"/>
          <w:szCs w:val="28"/>
        </w:rPr>
        <w:t xml:space="preserve">ления устанавливает индивидуальный аттестационный период в соответствии с графиком работы </w:t>
      </w:r>
      <w:r w:rsidR="00861BC4">
        <w:rPr>
          <w:sz w:val="28"/>
          <w:szCs w:val="28"/>
        </w:rPr>
        <w:t xml:space="preserve">Главной </w:t>
      </w:r>
      <w:r w:rsidRPr="009C214F">
        <w:rPr>
          <w:sz w:val="28"/>
          <w:szCs w:val="28"/>
        </w:rPr>
        <w:t>аттестационной комиссии и с учётом срока действия ранее установленной квалификационной кат</w:t>
      </w:r>
      <w:r w:rsidRPr="009C214F">
        <w:rPr>
          <w:sz w:val="28"/>
          <w:szCs w:val="28"/>
        </w:rPr>
        <w:t>е</w:t>
      </w:r>
      <w:r w:rsidRPr="009C214F">
        <w:rPr>
          <w:sz w:val="28"/>
          <w:szCs w:val="28"/>
        </w:rPr>
        <w:t xml:space="preserve">гории педагога. </w:t>
      </w:r>
    </w:p>
    <w:p w:rsidR="00057908" w:rsidRDefault="007476E4" w:rsidP="007476E4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>Продолжительность индивидуального аттестационного периода для каждого педагогического работн</w:t>
      </w:r>
      <w:r w:rsidRPr="009C214F">
        <w:rPr>
          <w:sz w:val="28"/>
          <w:szCs w:val="28"/>
        </w:rPr>
        <w:t>и</w:t>
      </w:r>
      <w:r w:rsidRPr="009C214F">
        <w:rPr>
          <w:sz w:val="28"/>
          <w:szCs w:val="28"/>
        </w:rPr>
        <w:t xml:space="preserve">ка с начала аттестации и до принятия решения </w:t>
      </w:r>
      <w:r w:rsidR="00057908">
        <w:rPr>
          <w:sz w:val="28"/>
          <w:szCs w:val="28"/>
        </w:rPr>
        <w:t xml:space="preserve">Главной </w:t>
      </w:r>
      <w:r w:rsidRPr="009C214F">
        <w:rPr>
          <w:sz w:val="28"/>
          <w:szCs w:val="28"/>
        </w:rPr>
        <w:t xml:space="preserve">аттестационной комиссии не должна превышать 60 дней. </w:t>
      </w:r>
    </w:p>
    <w:p w:rsidR="007476E4" w:rsidRPr="00057908" w:rsidRDefault="00057908" w:rsidP="007476E4">
      <w:pPr>
        <w:ind w:firstLine="709"/>
        <w:jc w:val="both"/>
        <w:rPr>
          <w:sz w:val="28"/>
          <w:szCs w:val="28"/>
        </w:rPr>
      </w:pPr>
      <w:r w:rsidRPr="00057908">
        <w:rPr>
          <w:sz w:val="28"/>
          <w:szCs w:val="28"/>
        </w:rPr>
        <w:t>О</w:t>
      </w:r>
      <w:r w:rsidR="007476E4" w:rsidRPr="00057908">
        <w:rPr>
          <w:sz w:val="28"/>
          <w:szCs w:val="28"/>
        </w:rPr>
        <w:t xml:space="preserve"> срок</w:t>
      </w:r>
      <w:r w:rsidRPr="00057908">
        <w:rPr>
          <w:sz w:val="28"/>
          <w:szCs w:val="28"/>
        </w:rPr>
        <w:t>е</w:t>
      </w:r>
      <w:r w:rsidR="007476E4" w:rsidRPr="00057908">
        <w:rPr>
          <w:sz w:val="28"/>
          <w:szCs w:val="28"/>
        </w:rPr>
        <w:t xml:space="preserve"> </w:t>
      </w:r>
      <w:r w:rsidRPr="00057908">
        <w:rPr>
          <w:sz w:val="28"/>
          <w:szCs w:val="28"/>
        </w:rPr>
        <w:t xml:space="preserve">и месте проведения </w:t>
      </w:r>
      <w:r w:rsidR="007476E4" w:rsidRPr="00057908">
        <w:rPr>
          <w:sz w:val="28"/>
          <w:szCs w:val="28"/>
        </w:rPr>
        <w:t>аттестаци</w:t>
      </w:r>
      <w:r w:rsidRPr="00057908">
        <w:rPr>
          <w:sz w:val="28"/>
          <w:szCs w:val="28"/>
        </w:rPr>
        <w:t>и</w:t>
      </w:r>
      <w:r w:rsidR="007476E4" w:rsidRPr="00057908">
        <w:rPr>
          <w:sz w:val="28"/>
          <w:szCs w:val="28"/>
        </w:rPr>
        <w:t xml:space="preserve"> педагогический работник уведомляется </w:t>
      </w:r>
      <w:r w:rsidRPr="00057908">
        <w:rPr>
          <w:sz w:val="28"/>
          <w:szCs w:val="28"/>
        </w:rPr>
        <w:t>письменно</w:t>
      </w:r>
      <w:r w:rsidR="007476E4" w:rsidRPr="00057908">
        <w:rPr>
          <w:sz w:val="28"/>
          <w:szCs w:val="28"/>
        </w:rPr>
        <w:t>.</w:t>
      </w:r>
    </w:p>
    <w:p w:rsidR="007476E4" w:rsidRPr="00771DE6" w:rsidRDefault="007476E4" w:rsidP="007476E4">
      <w:pPr>
        <w:ind w:firstLine="709"/>
        <w:jc w:val="both"/>
        <w:rPr>
          <w:b/>
          <w:sz w:val="28"/>
          <w:szCs w:val="28"/>
        </w:rPr>
      </w:pPr>
      <w:r w:rsidRPr="009C214F">
        <w:rPr>
          <w:sz w:val="28"/>
          <w:szCs w:val="28"/>
        </w:rPr>
        <w:t xml:space="preserve"> </w:t>
      </w:r>
      <w:r w:rsidRPr="00771DE6">
        <w:rPr>
          <w:b/>
          <w:sz w:val="28"/>
          <w:szCs w:val="28"/>
        </w:rPr>
        <w:t xml:space="preserve">Второй этап- проведение </w:t>
      </w:r>
      <w:r w:rsidR="00AF5B5C">
        <w:rPr>
          <w:b/>
          <w:sz w:val="28"/>
          <w:szCs w:val="28"/>
        </w:rPr>
        <w:t xml:space="preserve">оценки профессиональных знаний педагогических работников </w:t>
      </w:r>
      <w:r w:rsidRPr="00771DE6">
        <w:rPr>
          <w:b/>
          <w:sz w:val="28"/>
          <w:szCs w:val="28"/>
        </w:rPr>
        <w:t>.</w:t>
      </w:r>
    </w:p>
    <w:p w:rsidR="00E92C2B" w:rsidRDefault="00AF5B5C" w:rsidP="007476E4">
      <w:pPr>
        <w:ind w:firstLine="709"/>
        <w:jc w:val="both"/>
        <w:rPr>
          <w:sz w:val="28"/>
          <w:szCs w:val="28"/>
        </w:rPr>
      </w:pPr>
      <w:r w:rsidRPr="00AF5B5C">
        <w:rPr>
          <w:sz w:val="28"/>
          <w:szCs w:val="28"/>
        </w:rPr>
        <w:t xml:space="preserve">Оценка профессиональных знаний педагогических работников </w:t>
      </w:r>
      <w:r w:rsidR="007476E4" w:rsidRPr="009C214F"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 w:rsidR="007476E4" w:rsidRPr="009C214F">
        <w:rPr>
          <w:sz w:val="28"/>
          <w:szCs w:val="28"/>
        </w:rPr>
        <w:t>тся в соответствии с По</w:t>
      </w:r>
      <w:r w:rsidR="005D1C0D">
        <w:rPr>
          <w:sz w:val="28"/>
          <w:szCs w:val="28"/>
        </w:rPr>
        <w:t>ложением о</w:t>
      </w:r>
      <w:r w:rsidR="007476E4" w:rsidRPr="009C214F">
        <w:rPr>
          <w:sz w:val="28"/>
          <w:szCs w:val="28"/>
        </w:rPr>
        <w:t xml:space="preserve"> проведени</w:t>
      </w:r>
      <w:r w:rsidR="005D1C0D">
        <w:rPr>
          <w:sz w:val="28"/>
          <w:szCs w:val="28"/>
        </w:rPr>
        <w:t xml:space="preserve">и всестороннего анализа профессиональной деятельности </w:t>
      </w:r>
      <w:r w:rsidR="007476E4" w:rsidRPr="009C214F">
        <w:rPr>
          <w:sz w:val="28"/>
          <w:szCs w:val="28"/>
        </w:rPr>
        <w:t>педагогических работников, аттестуемых в целях установления квалификационной категории</w:t>
      </w:r>
      <w:r w:rsidR="00771DE6">
        <w:rPr>
          <w:sz w:val="28"/>
          <w:szCs w:val="28"/>
        </w:rPr>
        <w:t>, утвержд</w:t>
      </w:r>
      <w:r w:rsidR="000E6619">
        <w:rPr>
          <w:sz w:val="28"/>
          <w:szCs w:val="28"/>
        </w:rPr>
        <w:t>енным</w:t>
      </w:r>
      <w:r w:rsidR="00771DE6">
        <w:rPr>
          <w:sz w:val="28"/>
          <w:szCs w:val="28"/>
        </w:rPr>
        <w:t xml:space="preserve"> приказом Минобрнауки КБР </w:t>
      </w:r>
    </w:p>
    <w:p w:rsidR="007476E4" w:rsidRPr="00F609AA" w:rsidRDefault="007476E4" w:rsidP="007476E4">
      <w:pPr>
        <w:ind w:firstLine="709"/>
        <w:jc w:val="both"/>
        <w:rPr>
          <w:b/>
          <w:sz w:val="28"/>
          <w:szCs w:val="28"/>
        </w:rPr>
      </w:pPr>
      <w:r w:rsidRPr="00F609AA">
        <w:rPr>
          <w:b/>
          <w:sz w:val="28"/>
          <w:szCs w:val="28"/>
        </w:rPr>
        <w:t xml:space="preserve">Третий этап – проведение экспертной оценки </w:t>
      </w:r>
      <w:r w:rsidR="00025A79">
        <w:rPr>
          <w:b/>
          <w:sz w:val="28"/>
          <w:szCs w:val="28"/>
        </w:rPr>
        <w:t xml:space="preserve">представленных документов и </w:t>
      </w:r>
      <w:r w:rsidRPr="00F609AA">
        <w:rPr>
          <w:b/>
          <w:sz w:val="28"/>
          <w:szCs w:val="28"/>
        </w:rPr>
        <w:t>материалов</w:t>
      </w:r>
      <w:r w:rsidR="00025A79">
        <w:rPr>
          <w:b/>
          <w:sz w:val="28"/>
          <w:szCs w:val="28"/>
        </w:rPr>
        <w:t xml:space="preserve"> (портфолио) педагогических работников</w:t>
      </w:r>
      <w:r w:rsidRPr="00F609AA">
        <w:rPr>
          <w:b/>
          <w:sz w:val="28"/>
          <w:szCs w:val="28"/>
        </w:rPr>
        <w:t>.</w:t>
      </w:r>
    </w:p>
    <w:p w:rsidR="00025A79" w:rsidRDefault="003314D1" w:rsidP="00025A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проведения всестороннего анализа профессиональной деятельности педагогического работника в ходе аттестации </w:t>
      </w:r>
      <w:r w:rsidR="000E661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7476E4" w:rsidRPr="009C214F">
        <w:rPr>
          <w:sz w:val="28"/>
          <w:szCs w:val="28"/>
        </w:rPr>
        <w:t>экспертн</w:t>
      </w:r>
      <w:r w:rsidR="000E6619">
        <w:rPr>
          <w:sz w:val="28"/>
          <w:szCs w:val="28"/>
        </w:rPr>
        <w:t>ая</w:t>
      </w:r>
      <w:r w:rsidR="007476E4" w:rsidRPr="009C214F">
        <w:rPr>
          <w:sz w:val="28"/>
          <w:szCs w:val="28"/>
        </w:rPr>
        <w:t xml:space="preserve"> оценк</w:t>
      </w:r>
      <w:r w:rsidR="000E6619">
        <w:rPr>
          <w:sz w:val="28"/>
          <w:szCs w:val="28"/>
        </w:rPr>
        <w:t>а</w:t>
      </w:r>
      <w:r w:rsidR="007476E4" w:rsidRPr="009C214F">
        <w:rPr>
          <w:sz w:val="28"/>
          <w:szCs w:val="28"/>
        </w:rPr>
        <w:t xml:space="preserve"> </w:t>
      </w:r>
      <w:r w:rsidR="007476E4">
        <w:rPr>
          <w:sz w:val="28"/>
          <w:szCs w:val="28"/>
        </w:rPr>
        <w:t>аттестационных материалов (портфолио)</w:t>
      </w:r>
      <w:r w:rsidR="000E6619">
        <w:rPr>
          <w:sz w:val="28"/>
          <w:szCs w:val="28"/>
        </w:rPr>
        <w:t xml:space="preserve">, которая проводится </w:t>
      </w:r>
      <w:r w:rsidR="007476E4" w:rsidRPr="009C214F">
        <w:rPr>
          <w:sz w:val="28"/>
          <w:szCs w:val="28"/>
        </w:rPr>
        <w:t xml:space="preserve">в соответствии с </w:t>
      </w:r>
      <w:r w:rsidR="00025A79" w:rsidRPr="009C214F">
        <w:rPr>
          <w:sz w:val="28"/>
          <w:szCs w:val="28"/>
        </w:rPr>
        <w:t>По</w:t>
      </w:r>
      <w:r w:rsidR="00025A79">
        <w:rPr>
          <w:sz w:val="28"/>
          <w:szCs w:val="28"/>
        </w:rPr>
        <w:t>ложением о</w:t>
      </w:r>
      <w:r w:rsidR="00025A79" w:rsidRPr="009C214F">
        <w:rPr>
          <w:sz w:val="28"/>
          <w:szCs w:val="28"/>
        </w:rPr>
        <w:t xml:space="preserve"> проведени</w:t>
      </w:r>
      <w:r w:rsidR="00025A79">
        <w:rPr>
          <w:sz w:val="28"/>
          <w:szCs w:val="28"/>
        </w:rPr>
        <w:t xml:space="preserve">и всестороннего анализа профессиональной деятельности </w:t>
      </w:r>
      <w:r w:rsidR="00025A79" w:rsidRPr="009C214F">
        <w:rPr>
          <w:sz w:val="28"/>
          <w:szCs w:val="28"/>
        </w:rPr>
        <w:t>педагогических работников, аттестуемых в целях установления квалификационной категории</w:t>
      </w:r>
      <w:r w:rsidR="00025A79">
        <w:rPr>
          <w:sz w:val="28"/>
          <w:szCs w:val="28"/>
        </w:rPr>
        <w:t xml:space="preserve">, утвержденным приказом Минобрнауки КБР </w:t>
      </w:r>
    </w:p>
    <w:p w:rsidR="007476E4" w:rsidRPr="00016340" w:rsidRDefault="007476E4" w:rsidP="00016340">
      <w:pPr>
        <w:pStyle w:val="aa"/>
        <w:ind w:left="0" w:firstLine="992"/>
        <w:jc w:val="both"/>
        <w:rPr>
          <w:sz w:val="28"/>
          <w:szCs w:val="28"/>
        </w:rPr>
      </w:pPr>
      <w:r w:rsidRPr="002A15D3">
        <w:rPr>
          <w:sz w:val="28"/>
          <w:szCs w:val="28"/>
        </w:rPr>
        <w:t xml:space="preserve">Для осуществления всестороннего анализа </w:t>
      </w:r>
      <w:r w:rsidR="002A15D3" w:rsidRPr="002A15D3">
        <w:rPr>
          <w:sz w:val="28"/>
          <w:szCs w:val="28"/>
        </w:rPr>
        <w:t xml:space="preserve">профессиональной деятельности педагогических работников </w:t>
      </w:r>
      <w:r w:rsidRPr="00016340">
        <w:rPr>
          <w:sz w:val="28"/>
          <w:szCs w:val="28"/>
        </w:rPr>
        <w:t xml:space="preserve">и подготовки соответствующего экспертного заключения при Главной аттестационной комиссии создаются </w:t>
      </w:r>
      <w:r w:rsidR="004A4D09">
        <w:rPr>
          <w:sz w:val="28"/>
          <w:szCs w:val="28"/>
        </w:rPr>
        <w:t>группы специалистов (</w:t>
      </w:r>
      <w:r w:rsidRPr="00016340">
        <w:rPr>
          <w:sz w:val="28"/>
          <w:szCs w:val="28"/>
        </w:rPr>
        <w:t>экспертные гру</w:t>
      </w:r>
      <w:r w:rsidRPr="00016340">
        <w:rPr>
          <w:sz w:val="28"/>
          <w:szCs w:val="28"/>
        </w:rPr>
        <w:t>п</w:t>
      </w:r>
      <w:r w:rsidRPr="00016340">
        <w:rPr>
          <w:sz w:val="28"/>
          <w:szCs w:val="28"/>
        </w:rPr>
        <w:t>пы</w:t>
      </w:r>
      <w:r w:rsidR="004A4D09">
        <w:rPr>
          <w:sz w:val="28"/>
          <w:szCs w:val="28"/>
        </w:rPr>
        <w:t>).</w:t>
      </w:r>
    </w:p>
    <w:p w:rsidR="007476E4" w:rsidRPr="009C214F" w:rsidRDefault="007476E4" w:rsidP="007476E4">
      <w:pPr>
        <w:ind w:firstLine="710"/>
        <w:jc w:val="both"/>
        <w:rPr>
          <w:sz w:val="28"/>
          <w:szCs w:val="28"/>
        </w:rPr>
      </w:pPr>
      <w:r w:rsidRPr="009C214F">
        <w:rPr>
          <w:sz w:val="28"/>
          <w:szCs w:val="28"/>
        </w:rPr>
        <w:t xml:space="preserve">По результатам работы экспертная группа готовит экспертное заключение и аттестационное дело. Экспертное заключение принимается большинством голосов и подписывается всеми членами экспертной группы. Экспертная группа передаёт экспертное заключение и аттестационное дело в Главную аттестационную комиссию. </w:t>
      </w:r>
    </w:p>
    <w:p w:rsidR="007476E4" w:rsidRPr="006A1BF7" w:rsidRDefault="007476E4" w:rsidP="007476E4">
      <w:pPr>
        <w:ind w:firstLine="709"/>
        <w:jc w:val="both"/>
        <w:rPr>
          <w:b/>
          <w:sz w:val="28"/>
          <w:szCs w:val="28"/>
        </w:rPr>
      </w:pPr>
      <w:r w:rsidRPr="006A1BF7">
        <w:rPr>
          <w:b/>
          <w:sz w:val="28"/>
          <w:szCs w:val="28"/>
        </w:rPr>
        <w:t>Четвертый  этап – заключительный.</w:t>
      </w:r>
    </w:p>
    <w:p w:rsidR="00771499" w:rsidRPr="00667CD1" w:rsidRDefault="00CE5C17" w:rsidP="00771499">
      <w:pPr>
        <w:ind w:firstLine="709"/>
        <w:contextualSpacing/>
        <w:jc w:val="both"/>
        <w:outlineLvl w:val="1"/>
        <w:rPr>
          <w:sz w:val="28"/>
          <w:szCs w:val="28"/>
        </w:rPr>
      </w:pPr>
      <w:r w:rsidRPr="00667CD1">
        <w:rPr>
          <w:sz w:val="28"/>
          <w:szCs w:val="28"/>
        </w:rPr>
        <w:t>В соответствии с графиком проведения заседания и на</w:t>
      </w:r>
      <w:r w:rsidR="007476E4" w:rsidRPr="00667CD1">
        <w:rPr>
          <w:sz w:val="28"/>
          <w:szCs w:val="28"/>
        </w:rPr>
        <w:t xml:space="preserve"> основании представленн</w:t>
      </w:r>
      <w:r w:rsidR="00A8439D" w:rsidRPr="00667CD1">
        <w:rPr>
          <w:sz w:val="28"/>
          <w:szCs w:val="28"/>
        </w:rPr>
        <w:t>ых</w:t>
      </w:r>
      <w:r w:rsidR="007476E4" w:rsidRPr="00667CD1">
        <w:rPr>
          <w:sz w:val="28"/>
          <w:szCs w:val="28"/>
        </w:rPr>
        <w:t xml:space="preserve"> экспертн</w:t>
      </w:r>
      <w:r w:rsidR="00A8439D" w:rsidRPr="00667CD1">
        <w:rPr>
          <w:sz w:val="28"/>
          <w:szCs w:val="28"/>
        </w:rPr>
        <w:t>ых</w:t>
      </w:r>
      <w:r w:rsidR="007476E4" w:rsidRPr="00667CD1">
        <w:rPr>
          <w:sz w:val="28"/>
          <w:szCs w:val="28"/>
        </w:rPr>
        <w:t xml:space="preserve"> заключени</w:t>
      </w:r>
      <w:r w:rsidR="00A8439D" w:rsidRPr="00667CD1">
        <w:rPr>
          <w:sz w:val="28"/>
          <w:szCs w:val="28"/>
        </w:rPr>
        <w:t>й</w:t>
      </w:r>
      <w:r w:rsidR="007476E4" w:rsidRPr="00667CD1">
        <w:rPr>
          <w:sz w:val="28"/>
          <w:szCs w:val="28"/>
        </w:rPr>
        <w:t xml:space="preserve"> и аттестационн</w:t>
      </w:r>
      <w:r w:rsidR="00A8439D" w:rsidRPr="00667CD1">
        <w:rPr>
          <w:sz w:val="28"/>
          <w:szCs w:val="28"/>
        </w:rPr>
        <w:t>ых</w:t>
      </w:r>
      <w:r w:rsidR="007476E4" w:rsidRPr="00667CD1">
        <w:rPr>
          <w:sz w:val="28"/>
          <w:szCs w:val="28"/>
        </w:rPr>
        <w:t xml:space="preserve"> дел</w:t>
      </w:r>
      <w:r w:rsidR="00A8439D" w:rsidRPr="00667CD1">
        <w:rPr>
          <w:sz w:val="28"/>
          <w:szCs w:val="28"/>
        </w:rPr>
        <w:t xml:space="preserve"> педагогических работников</w:t>
      </w:r>
      <w:r w:rsidRPr="00667CD1">
        <w:rPr>
          <w:sz w:val="28"/>
          <w:szCs w:val="28"/>
        </w:rPr>
        <w:t xml:space="preserve"> </w:t>
      </w:r>
      <w:r w:rsidR="007476E4" w:rsidRPr="00667CD1">
        <w:rPr>
          <w:sz w:val="28"/>
          <w:szCs w:val="28"/>
        </w:rPr>
        <w:t>Главн</w:t>
      </w:r>
      <w:r w:rsidRPr="00667CD1">
        <w:rPr>
          <w:sz w:val="28"/>
          <w:szCs w:val="28"/>
        </w:rPr>
        <w:t>ой</w:t>
      </w:r>
      <w:r w:rsidR="007476E4" w:rsidRPr="00667CD1">
        <w:rPr>
          <w:sz w:val="28"/>
          <w:szCs w:val="28"/>
        </w:rPr>
        <w:t xml:space="preserve"> аттестационн</w:t>
      </w:r>
      <w:r w:rsidRPr="00667CD1">
        <w:rPr>
          <w:sz w:val="28"/>
          <w:szCs w:val="28"/>
        </w:rPr>
        <w:t>ой</w:t>
      </w:r>
      <w:r w:rsidR="007476E4" w:rsidRPr="00667CD1">
        <w:rPr>
          <w:sz w:val="28"/>
          <w:szCs w:val="28"/>
        </w:rPr>
        <w:t xml:space="preserve"> комисси</w:t>
      </w:r>
      <w:r w:rsidRPr="00667CD1">
        <w:rPr>
          <w:sz w:val="28"/>
          <w:szCs w:val="28"/>
        </w:rPr>
        <w:t xml:space="preserve">ей </w:t>
      </w:r>
      <w:r w:rsidR="007476E4" w:rsidRPr="00667CD1">
        <w:rPr>
          <w:sz w:val="28"/>
          <w:szCs w:val="28"/>
        </w:rPr>
        <w:t>принимает</w:t>
      </w:r>
      <w:r w:rsidR="00A8439D" w:rsidRPr="00667CD1">
        <w:rPr>
          <w:sz w:val="28"/>
          <w:szCs w:val="28"/>
        </w:rPr>
        <w:t>ся</w:t>
      </w:r>
      <w:r w:rsidR="007476E4" w:rsidRPr="00667CD1">
        <w:rPr>
          <w:sz w:val="28"/>
          <w:szCs w:val="28"/>
        </w:rPr>
        <w:t xml:space="preserve"> решение</w:t>
      </w:r>
      <w:r w:rsidR="00771499" w:rsidRPr="00667CD1">
        <w:rPr>
          <w:sz w:val="28"/>
          <w:szCs w:val="28"/>
        </w:rPr>
        <w:t xml:space="preserve">. </w:t>
      </w:r>
    </w:p>
    <w:p w:rsidR="007476E4" w:rsidRPr="009C214F" w:rsidRDefault="007476E4" w:rsidP="007476E4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По результатам аттестации Главная аттестационная комиссия принимает одно из следующих решений:</w:t>
      </w:r>
    </w:p>
    <w:p w:rsidR="007476E4" w:rsidRPr="009C214F" w:rsidRDefault="007476E4" w:rsidP="007476E4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7476E4" w:rsidRDefault="007476E4" w:rsidP="007476E4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771499" w:rsidRPr="009C214F" w:rsidRDefault="00771499" w:rsidP="00771499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>Решение Главной аттестационной комиссии оформляется протоколом, который</w:t>
      </w:r>
      <w:r>
        <w:rPr>
          <w:sz w:val="28"/>
          <w:szCs w:val="28"/>
        </w:rPr>
        <w:t xml:space="preserve"> </w:t>
      </w:r>
      <w:r w:rsidRPr="009C214F">
        <w:rPr>
          <w:sz w:val="28"/>
          <w:szCs w:val="28"/>
        </w:rPr>
        <w:t xml:space="preserve">подписывается председателем, заместителем председателя, секретарем и членами </w:t>
      </w:r>
      <w:r>
        <w:rPr>
          <w:sz w:val="28"/>
          <w:szCs w:val="28"/>
        </w:rPr>
        <w:t xml:space="preserve">Главной </w:t>
      </w:r>
      <w:r w:rsidRPr="009C214F">
        <w:rPr>
          <w:sz w:val="28"/>
          <w:szCs w:val="28"/>
        </w:rPr>
        <w:t>аттестационной комиссии, принимавшими участие в голосовании.</w:t>
      </w:r>
    </w:p>
    <w:p w:rsidR="00CE5C17" w:rsidRPr="009C214F" w:rsidRDefault="00CE5C17" w:rsidP="00747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Главной аттестационной комиссии вступает в силу со дня его вынесения.</w:t>
      </w:r>
    </w:p>
    <w:p w:rsidR="00771499" w:rsidRPr="00667CD1" w:rsidRDefault="007476E4" w:rsidP="007476E4">
      <w:pPr>
        <w:ind w:firstLine="709"/>
        <w:jc w:val="both"/>
        <w:rPr>
          <w:sz w:val="28"/>
          <w:szCs w:val="28"/>
        </w:rPr>
      </w:pPr>
      <w:r w:rsidRPr="00667CD1">
        <w:rPr>
          <w:sz w:val="28"/>
          <w:szCs w:val="28"/>
        </w:rPr>
        <w:t xml:space="preserve">При принятии </w:t>
      </w:r>
      <w:r w:rsidR="00771499" w:rsidRPr="00667CD1">
        <w:rPr>
          <w:sz w:val="28"/>
          <w:szCs w:val="28"/>
        </w:rPr>
        <w:t xml:space="preserve">в отношении педагогического работника, имеющего первую квалификационную категорию, решения </w:t>
      </w:r>
      <w:r w:rsidRPr="00667CD1">
        <w:rPr>
          <w:sz w:val="28"/>
          <w:szCs w:val="28"/>
        </w:rPr>
        <w:t>Главной аттестационной комисси</w:t>
      </w:r>
      <w:r w:rsidR="00771499" w:rsidRPr="00667CD1">
        <w:rPr>
          <w:sz w:val="28"/>
          <w:szCs w:val="28"/>
        </w:rPr>
        <w:t>и</w:t>
      </w:r>
      <w:r w:rsidRPr="00667CD1">
        <w:rPr>
          <w:sz w:val="28"/>
          <w:szCs w:val="28"/>
        </w:rPr>
        <w:t xml:space="preserve"> </w:t>
      </w:r>
      <w:r w:rsidR="00771499" w:rsidRPr="00667CD1">
        <w:rPr>
          <w:sz w:val="28"/>
          <w:szCs w:val="28"/>
        </w:rPr>
        <w:t>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7476E4" w:rsidRPr="009C214F" w:rsidRDefault="007476E4" w:rsidP="007476E4">
      <w:pPr>
        <w:ind w:firstLine="709"/>
        <w:jc w:val="both"/>
        <w:rPr>
          <w:sz w:val="28"/>
          <w:szCs w:val="28"/>
        </w:rPr>
      </w:pPr>
      <w:r w:rsidRPr="009C214F">
        <w:rPr>
          <w:sz w:val="28"/>
          <w:szCs w:val="28"/>
        </w:rPr>
        <w:t xml:space="preserve"> Педагогические работники, которым при проведении аттестации отказано в установлении квалификационной категории, обращаются по их желанию в </w:t>
      </w:r>
      <w:r w:rsidR="003E3EE0">
        <w:rPr>
          <w:sz w:val="28"/>
          <w:szCs w:val="28"/>
        </w:rPr>
        <w:t xml:space="preserve">Главную </w:t>
      </w:r>
      <w:r w:rsidRPr="009C214F">
        <w:rPr>
          <w:sz w:val="28"/>
          <w:szCs w:val="28"/>
        </w:rPr>
        <w:t>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7476E4" w:rsidRPr="009C214F" w:rsidRDefault="007476E4" w:rsidP="007476E4">
      <w:pPr>
        <w:ind w:firstLine="709"/>
        <w:contextualSpacing/>
        <w:jc w:val="both"/>
        <w:outlineLvl w:val="1"/>
        <w:rPr>
          <w:sz w:val="28"/>
          <w:szCs w:val="28"/>
        </w:rPr>
      </w:pPr>
      <w:r w:rsidRPr="009C214F">
        <w:rPr>
          <w:sz w:val="28"/>
          <w:szCs w:val="28"/>
        </w:rPr>
        <w:t xml:space="preserve">На основании решения Главной аттестационной комиссии о результатах аттестации педагогических работников издаётся приказ Минобрнауки КБР об установлении педагогическим работникам </w:t>
      </w:r>
      <w:r w:rsidR="003E3EE0" w:rsidRPr="009C214F">
        <w:rPr>
          <w:sz w:val="28"/>
          <w:szCs w:val="28"/>
        </w:rPr>
        <w:t>первой или высшей квалификационной категории</w:t>
      </w:r>
      <w:r w:rsidR="003E3EE0">
        <w:rPr>
          <w:sz w:val="28"/>
          <w:szCs w:val="28"/>
        </w:rPr>
        <w:t xml:space="preserve"> </w:t>
      </w:r>
      <w:r w:rsidRPr="009C214F">
        <w:rPr>
          <w:sz w:val="28"/>
          <w:szCs w:val="28"/>
        </w:rPr>
        <w:t xml:space="preserve">со дня вынесения решения </w:t>
      </w:r>
      <w:r w:rsidR="003E3EE0">
        <w:rPr>
          <w:sz w:val="28"/>
          <w:szCs w:val="28"/>
        </w:rPr>
        <w:t xml:space="preserve">Главной </w:t>
      </w:r>
      <w:r w:rsidRPr="009C214F">
        <w:rPr>
          <w:sz w:val="28"/>
          <w:szCs w:val="28"/>
        </w:rPr>
        <w:t>аттестационной комиссией</w:t>
      </w:r>
      <w:r w:rsidR="003E3EE0">
        <w:rPr>
          <w:sz w:val="28"/>
          <w:szCs w:val="28"/>
        </w:rPr>
        <w:t>.</w:t>
      </w:r>
      <w:r w:rsidRPr="009C214F">
        <w:rPr>
          <w:sz w:val="28"/>
          <w:szCs w:val="28"/>
        </w:rPr>
        <w:t xml:space="preserve"> Приказ размещается в сети «Интернет» на официальном сайте Минобрнауки КБР.</w:t>
      </w:r>
    </w:p>
    <w:p w:rsidR="007476E4" w:rsidRDefault="007476E4" w:rsidP="007476E4">
      <w:pPr>
        <w:ind w:firstLine="710"/>
        <w:jc w:val="both"/>
        <w:rPr>
          <w:sz w:val="28"/>
          <w:szCs w:val="28"/>
        </w:rPr>
      </w:pPr>
      <w:r w:rsidRPr="009C214F">
        <w:rPr>
          <w:sz w:val="28"/>
          <w:szCs w:val="28"/>
        </w:rPr>
        <w:t>Установленная на основании аттестации квалификационная категория действ</w:t>
      </w:r>
      <w:r w:rsidRPr="009C214F">
        <w:rPr>
          <w:sz w:val="28"/>
          <w:szCs w:val="28"/>
        </w:rPr>
        <w:t>и</w:t>
      </w:r>
      <w:r w:rsidRPr="009C214F">
        <w:rPr>
          <w:sz w:val="28"/>
          <w:szCs w:val="28"/>
        </w:rPr>
        <w:t>тельна в течение пяти лет.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 Срок действия квалификационной категории продлению не подлежит.</w:t>
      </w:r>
    </w:p>
    <w:p w:rsidR="00016340" w:rsidRPr="009C214F" w:rsidRDefault="00016340" w:rsidP="00016340">
      <w:pPr>
        <w:ind w:firstLine="567"/>
        <w:jc w:val="both"/>
        <w:rPr>
          <w:sz w:val="28"/>
          <w:szCs w:val="28"/>
        </w:rPr>
      </w:pPr>
      <w:r w:rsidRPr="009C214F">
        <w:rPr>
          <w:sz w:val="28"/>
          <w:szCs w:val="28"/>
        </w:rPr>
        <w:t>Результаты аттестации в целях установления квалификационной категории (первой или высшей) педагогический работник вправе обжаловать в</w:t>
      </w:r>
      <w:r w:rsidRPr="009C214F">
        <w:rPr>
          <w:b/>
          <w:sz w:val="28"/>
          <w:szCs w:val="28"/>
        </w:rPr>
        <w:t xml:space="preserve"> </w:t>
      </w:r>
      <w:r w:rsidRPr="009C214F">
        <w:rPr>
          <w:sz w:val="28"/>
          <w:szCs w:val="28"/>
        </w:rPr>
        <w:t xml:space="preserve">соответствии с </w:t>
      </w:r>
      <w:hyperlink r:id="rId7" w:history="1">
        <w:r w:rsidRPr="009C214F">
          <w:rPr>
            <w:sz w:val="28"/>
            <w:szCs w:val="28"/>
          </w:rPr>
          <w:t>законодательством</w:t>
        </w:r>
      </w:hyperlink>
      <w:r w:rsidRPr="009C214F">
        <w:rPr>
          <w:sz w:val="28"/>
          <w:szCs w:val="28"/>
        </w:rPr>
        <w:t xml:space="preserve"> Российской Федерации.</w:t>
      </w:r>
    </w:p>
    <w:p w:rsidR="007476E4" w:rsidRPr="009C214F" w:rsidRDefault="007476E4" w:rsidP="007476E4">
      <w:pPr>
        <w:ind w:firstLine="710"/>
        <w:jc w:val="both"/>
        <w:rPr>
          <w:sz w:val="28"/>
          <w:szCs w:val="28"/>
        </w:rPr>
      </w:pPr>
    </w:p>
    <w:p w:rsidR="007476E4" w:rsidRPr="009C214F" w:rsidRDefault="007476E4" w:rsidP="007476E4">
      <w:pPr>
        <w:tabs>
          <w:tab w:val="num" w:pos="0"/>
        </w:tabs>
        <w:jc w:val="center"/>
        <w:rPr>
          <w:b/>
          <w:sz w:val="28"/>
          <w:szCs w:val="28"/>
        </w:rPr>
      </w:pPr>
      <w:r w:rsidRPr="009C214F">
        <w:rPr>
          <w:b/>
          <w:sz w:val="28"/>
          <w:szCs w:val="28"/>
        </w:rPr>
        <w:t xml:space="preserve"> Основания для упрощенной процедуры аттестации</w:t>
      </w:r>
    </w:p>
    <w:p w:rsidR="007476E4" w:rsidRPr="009C214F" w:rsidRDefault="007476E4" w:rsidP="007476E4">
      <w:pPr>
        <w:tabs>
          <w:tab w:val="num" w:pos="0"/>
        </w:tabs>
        <w:jc w:val="center"/>
        <w:rPr>
          <w:b/>
          <w:sz w:val="28"/>
          <w:szCs w:val="28"/>
        </w:rPr>
      </w:pPr>
      <w:r w:rsidRPr="009C214F">
        <w:rPr>
          <w:b/>
          <w:sz w:val="28"/>
          <w:szCs w:val="28"/>
        </w:rPr>
        <w:t xml:space="preserve"> </w:t>
      </w:r>
    </w:p>
    <w:p w:rsidR="009D2FB3" w:rsidRPr="00C0360F" w:rsidRDefault="009D2FB3" w:rsidP="009D2FB3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C214F">
        <w:rPr>
          <w:sz w:val="28"/>
          <w:szCs w:val="28"/>
        </w:rPr>
        <w:t>едагогические работники, имеющие ученые степени, государственные награды, начинающиеся со слов «Заслуженный», «Народный», полученные за достижения в педагогической деятельности, ставшие победителями республиканских профессиональных конкурсов «Учитель года», «Воспитатель года», «Сердце отдаю детям», «Педагог-психолог», «За нравственный подвиг учит</w:t>
      </w:r>
      <w:r w:rsidRPr="009C214F">
        <w:rPr>
          <w:sz w:val="28"/>
          <w:szCs w:val="28"/>
        </w:rPr>
        <w:t>е</w:t>
      </w:r>
      <w:r w:rsidRPr="009C214F">
        <w:rPr>
          <w:sz w:val="28"/>
          <w:szCs w:val="28"/>
        </w:rPr>
        <w:t xml:space="preserve">ля», «Лучший преподаватель», </w:t>
      </w:r>
      <w:r>
        <w:rPr>
          <w:sz w:val="28"/>
          <w:szCs w:val="28"/>
        </w:rPr>
        <w:t xml:space="preserve">ставшие </w:t>
      </w:r>
      <w:r w:rsidRPr="009C214F">
        <w:rPr>
          <w:sz w:val="28"/>
          <w:szCs w:val="28"/>
        </w:rPr>
        <w:t>победител</w:t>
      </w:r>
      <w:r>
        <w:rPr>
          <w:sz w:val="28"/>
          <w:szCs w:val="28"/>
        </w:rPr>
        <w:t xml:space="preserve">ями </w:t>
      </w:r>
      <w:r w:rsidRPr="009C214F">
        <w:rPr>
          <w:sz w:val="28"/>
          <w:szCs w:val="28"/>
        </w:rPr>
        <w:t xml:space="preserve"> всероссийских профессиональных конкурсов, конкурсного отбора лучших педагогов в рамках ПНПО</w:t>
      </w:r>
      <w:r>
        <w:rPr>
          <w:sz w:val="28"/>
          <w:szCs w:val="28"/>
        </w:rPr>
        <w:t xml:space="preserve"> в </w:t>
      </w:r>
      <w:r w:rsidRPr="009C214F">
        <w:rPr>
          <w:sz w:val="28"/>
          <w:szCs w:val="28"/>
        </w:rPr>
        <w:t>межаттестационный период, эксперты предметных комиссий ЕГЭ с 2014 года, успешно прошедши</w:t>
      </w:r>
      <w:r>
        <w:rPr>
          <w:sz w:val="28"/>
          <w:szCs w:val="28"/>
        </w:rPr>
        <w:t>е</w:t>
      </w:r>
      <w:r w:rsidRPr="009C214F">
        <w:rPr>
          <w:sz w:val="28"/>
          <w:szCs w:val="28"/>
        </w:rPr>
        <w:t xml:space="preserve"> квалификационные испытания и получивши</w:t>
      </w:r>
      <w:r>
        <w:rPr>
          <w:sz w:val="28"/>
          <w:szCs w:val="28"/>
        </w:rPr>
        <w:t>е</w:t>
      </w:r>
      <w:r w:rsidRPr="009C214F">
        <w:rPr>
          <w:sz w:val="28"/>
          <w:szCs w:val="28"/>
        </w:rPr>
        <w:t xml:space="preserve"> статусы ведущий, старший, основной эксперты</w:t>
      </w:r>
      <w:r>
        <w:rPr>
          <w:sz w:val="28"/>
          <w:szCs w:val="28"/>
        </w:rPr>
        <w:t>,</w:t>
      </w:r>
      <w:r w:rsidRPr="00341972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 аттестацию по упрощенным формам и процедурам. Указанные педагогические работники освобождаются от процедуры проведения оценки профессиональных знаний педагогических работников и посещений открытых уроков и внеклассных мероприятий.</w:t>
      </w:r>
    </w:p>
    <w:p w:rsidR="009D2FB3" w:rsidRDefault="009D2FB3" w:rsidP="009D2FB3">
      <w:pPr>
        <w:shd w:val="clear" w:color="auto" w:fill="FFFFFF"/>
        <w:ind w:firstLine="709"/>
        <w:jc w:val="both"/>
        <w:rPr>
          <w:sz w:val="28"/>
          <w:szCs w:val="28"/>
        </w:rPr>
      </w:pPr>
      <w:r w:rsidRPr="00F5357D">
        <w:rPr>
          <w:sz w:val="28"/>
          <w:szCs w:val="28"/>
        </w:rPr>
        <w:t>Экспертное заключение об уровне квалификации</w:t>
      </w:r>
      <w:r>
        <w:rPr>
          <w:sz w:val="28"/>
          <w:szCs w:val="28"/>
        </w:rPr>
        <w:t xml:space="preserve"> указанной категории педагогических работников</w:t>
      </w:r>
      <w:r w:rsidRPr="00066793">
        <w:rPr>
          <w:sz w:val="28"/>
          <w:szCs w:val="28"/>
        </w:rPr>
        <w:t xml:space="preserve"> </w:t>
      </w:r>
      <w:r w:rsidRPr="00F5357D">
        <w:rPr>
          <w:sz w:val="28"/>
          <w:szCs w:val="28"/>
        </w:rPr>
        <w:t>готовится членами экспертных групп на основ</w:t>
      </w:r>
      <w:r>
        <w:rPr>
          <w:sz w:val="28"/>
          <w:szCs w:val="28"/>
        </w:rPr>
        <w:t>ании</w:t>
      </w:r>
      <w:r w:rsidRPr="00F5357D">
        <w:rPr>
          <w:sz w:val="28"/>
          <w:szCs w:val="28"/>
        </w:rPr>
        <w:t xml:space="preserve"> экспертной оценки представленных документов и материалов (портфолио), </w:t>
      </w:r>
      <w:r>
        <w:rPr>
          <w:sz w:val="28"/>
          <w:szCs w:val="28"/>
        </w:rPr>
        <w:t xml:space="preserve">при этом </w:t>
      </w:r>
      <w:r w:rsidRPr="00B14BC3">
        <w:rPr>
          <w:sz w:val="28"/>
          <w:szCs w:val="28"/>
        </w:rPr>
        <w:t>производится подсчет количества баллов по результатам экспертизы документов педагогического работника</w:t>
      </w:r>
      <w:r>
        <w:rPr>
          <w:sz w:val="28"/>
          <w:szCs w:val="28"/>
        </w:rPr>
        <w:t xml:space="preserve"> и оформляется экспертный лист.</w:t>
      </w:r>
      <w:r w:rsidRPr="006B3DED">
        <w:rPr>
          <w:sz w:val="28"/>
          <w:szCs w:val="28"/>
        </w:rPr>
        <w:t xml:space="preserve"> </w:t>
      </w:r>
    </w:p>
    <w:p w:rsidR="009D2FB3" w:rsidRDefault="009D2FB3" w:rsidP="0070125E">
      <w:pPr>
        <w:rPr>
          <w:b/>
          <w:color w:val="000000"/>
          <w:sz w:val="28"/>
          <w:szCs w:val="28"/>
        </w:rPr>
      </w:pPr>
    </w:p>
    <w:p w:rsidR="00B27E5A" w:rsidRDefault="008826B5" w:rsidP="0070125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содержанию аттестационных материалов (п</w:t>
      </w:r>
      <w:r w:rsidRPr="00EA73FF">
        <w:rPr>
          <w:b/>
          <w:color w:val="000000"/>
          <w:sz w:val="28"/>
          <w:szCs w:val="28"/>
        </w:rPr>
        <w:t>ортфолио</w:t>
      </w:r>
      <w:r>
        <w:rPr>
          <w:b/>
          <w:color w:val="000000"/>
          <w:sz w:val="28"/>
          <w:szCs w:val="28"/>
        </w:rPr>
        <w:t>)</w:t>
      </w:r>
    </w:p>
    <w:p w:rsidR="00701015" w:rsidRPr="00441AD4" w:rsidRDefault="00701015" w:rsidP="008826B5">
      <w:pPr>
        <w:jc w:val="center"/>
        <w:rPr>
          <w:caps/>
          <w:sz w:val="28"/>
          <w:szCs w:val="28"/>
        </w:rPr>
      </w:pPr>
    </w:p>
    <w:p w:rsidR="009B2B95" w:rsidRPr="00756571" w:rsidRDefault="009B2B95" w:rsidP="00576B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40"/>
          <w:szCs w:val="40"/>
        </w:rPr>
        <w:tab/>
      </w:r>
      <w:r w:rsidRPr="00EA73FF">
        <w:rPr>
          <w:b/>
          <w:color w:val="000000"/>
          <w:sz w:val="28"/>
          <w:szCs w:val="28"/>
        </w:rPr>
        <w:t>Портфолио</w:t>
      </w:r>
      <w:r w:rsidRPr="00EA73FF">
        <w:rPr>
          <w:color w:val="000000"/>
          <w:sz w:val="28"/>
          <w:szCs w:val="28"/>
        </w:rPr>
        <w:t xml:space="preserve"> – набор материалов, документов и иных свид</w:t>
      </w:r>
      <w:r>
        <w:rPr>
          <w:color w:val="000000"/>
          <w:sz w:val="28"/>
          <w:szCs w:val="28"/>
        </w:rPr>
        <w:t xml:space="preserve">етельств достижений </w:t>
      </w:r>
      <w:r w:rsidRPr="00EA73FF">
        <w:rPr>
          <w:color w:val="000000"/>
          <w:sz w:val="28"/>
          <w:szCs w:val="28"/>
        </w:rPr>
        <w:t>в профессиональной педагогической деятельности, предназначе</w:t>
      </w:r>
      <w:r w:rsidRPr="00EA73FF">
        <w:rPr>
          <w:color w:val="000000"/>
          <w:sz w:val="28"/>
          <w:szCs w:val="28"/>
        </w:rPr>
        <w:t>н</w:t>
      </w:r>
      <w:r w:rsidRPr="00EA73FF">
        <w:rPr>
          <w:color w:val="000000"/>
          <w:sz w:val="28"/>
          <w:szCs w:val="28"/>
        </w:rPr>
        <w:t xml:space="preserve">ный для определения </w:t>
      </w:r>
      <w:r>
        <w:rPr>
          <w:color w:val="000000"/>
          <w:sz w:val="28"/>
          <w:szCs w:val="28"/>
        </w:rPr>
        <w:t>уровня квалификации педагогического работника, его личностного профессионального роста</w:t>
      </w:r>
      <w:r w:rsidRPr="00EA73FF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для осуществления всест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роннего анализа профессиональной деятельности педагогическ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работника и подготовки соответствующего экспертного заключения для аттестационной комиссии.</w:t>
      </w:r>
      <w:r>
        <w:rPr>
          <w:sz w:val="28"/>
          <w:szCs w:val="28"/>
        </w:rPr>
        <w:t xml:space="preserve"> </w:t>
      </w:r>
    </w:p>
    <w:p w:rsidR="00C05113" w:rsidRDefault="009B2B95" w:rsidP="007010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Аттестуемый представляет достоверные данные о результатах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сиональной педагогической деятельности, подтверждает их </w:t>
      </w:r>
      <w:r w:rsidR="00895338">
        <w:rPr>
          <w:sz w:val="28"/>
          <w:szCs w:val="28"/>
        </w:rPr>
        <w:t>соответству</w:t>
      </w:r>
      <w:r w:rsidR="00895338">
        <w:rPr>
          <w:sz w:val="28"/>
          <w:szCs w:val="28"/>
        </w:rPr>
        <w:t>ю</w:t>
      </w:r>
      <w:r w:rsidR="00895338">
        <w:rPr>
          <w:sz w:val="28"/>
          <w:szCs w:val="28"/>
        </w:rPr>
        <w:t>щими документами</w:t>
      </w:r>
      <w:r>
        <w:rPr>
          <w:sz w:val="28"/>
          <w:szCs w:val="28"/>
        </w:rPr>
        <w:t>.</w:t>
      </w:r>
      <w:r w:rsidRPr="00576BAB">
        <w:rPr>
          <w:sz w:val="28"/>
          <w:szCs w:val="28"/>
        </w:rPr>
        <w:t xml:space="preserve"> </w:t>
      </w:r>
    </w:p>
    <w:p w:rsidR="009B2B95" w:rsidRPr="00441AD4" w:rsidRDefault="00C05113" w:rsidP="00701015">
      <w:pPr>
        <w:tabs>
          <w:tab w:val="left" w:pos="0"/>
        </w:tabs>
        <w:jc w:val="both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="009B2B95">
        <w:rPr>
          <w:sz w:val="28"/>
          <w:szCs w:val="28"/>
        </w:rPr>
        <w:t>Предоставление недостоверных сведений может повлечь за собой прекращение аттестационных процедур.</w:t>
      </w:r>
    </w:p>
    <w:p w:rsidR="008B7269" w:rsidRDefault="008B7269" w:rsidP="008B72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Портфолио формируется в виде папки с файлами, в которую вклад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документы в следующем порядке:</w:t>
      </w:r>
    </w:p>
    <w:p w:rsidR="005F7D55" w:rsidRDefault="00CA15B8" w:rsidP="00F33A8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2B95">
        <w:rPr>
          <w:sz w:val="28"/>
          <w:szCs w:val="28"/>
        </w:rPr>
        <w:t>Титульный лист портфолио</w:t>
      </w:r>
    </w:p>
    <w:p w:rsidR="009B2B95" w:rsidRPr="00BE0CEA" w:rsidRDefault="005F7D55" w:rsidP="006C3F90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5EDB">
        <w:rPr>
          <w:sz w:val="28"/>
          <w:szCs w:val="28"/>
        </w:rPr>
        <w:t>При подаче заявления в целях установления высшей квалификационной категории - копия трудовой книжки (к</w:t>
      </w:r>
      <w:r w:rsidR="009B2B95" w:rsidRPr="00077B1D">
        <w:rPr>
          <w:sz w:val="28"/>
          <w:szCs w:val="28"/>
        </w:rPr>
        <w:t>опия</w:t>
      </w:r>
      <w:r w:rsidR="00BB3DDA">
        <w:rPr>
          <w:sz w:val="28"/>
          <w:szCs w:val="28"/>
        </w:rPr>
        <w:t xml:space="preserve"> </w:t>
      </w:r>
      <w:r w:rsidR="009B2B95" w:rsidRPr="00077B1D">
        <w:rPr>
          <w:sz w:val="28"/>
          <w:szCs w:val="28"/>
        </w:rPr>
        <w:t xml:space="preserve">аттестационного </w:t>
      </w:r>
      <w:r w:rsidR="009B2B95" w:rsidRPr="00BE0CEA">
        <w:rPr>
          <w:sz w:val="28"/>
          <w:szCs w:val="28"/>
        </w:rPr>
        <w:t>листа</w:t>
      </w:r>
      <w:r w:rsidR="00BB3DDA" w:rsidRPr="00BE0CEA">
        <w:rPr>
          <w:sz w:val="28"/>
          <w:szCs w:val="28"/>
        </w:rPr>
        <w:t xml:space="preserve"> </w:t>
      </w:r>
      <w:r w:rsidR="00055EDB">
        <w:rPr>
          <w:sz w:val="28"/>
          <w:szCs w:val="28"/>
        </w:rPr>
        <w:t xml:space="preserve">или выписку из приказа </w:t>
      </w:r>
      <w:r w:rsidR="00BB3DDA" w:rsidRPr="00BE0CEA">
        <w:rPr>
          <w:sz w:val="28"/>
          <w:szCs w:val="28"/>
        </w:rPr>
        <w:t>по результатам предыдущей аттест</w:t>
      </w:r>
      <w:r w:rsidR="00BB3DDA" w:rsidRPr="00BE0CEA">
        <w:rPr>
          <w:sz w:val="28"/>
          <w:szCs w:val="28"/>
        </w:rPr>
        <w:t>а</w:t>
      </w:r>
      <w:r w:rsidR="00BB3DDA" w:rsidRPr="00BE0CEA">
        <w:rPr>
          <w:sz w:val="28"/>
          <w:szCs w:val="28"/>
        </w:rPr>
        <w:t>ции</w:t>
      </w:r>
      <w:r w:rsidR="00055EDB">
        <w:rPr>
          <w:sz w:val="28"/>
          <w:szCs w:val="28"/>
        </w:rPr>
        <w:t>)</w:t>
      </w:r>
      <w:r w:rsidR="009B2B95" w:rsidRPr="00BE0CEA">
        <w:rPr>
          <w:sz w:val="28"/>
          <w:szCs w:val="28"/>
        </w:rPr>
        <w:t>, заверенная руководителем образовательного учреждения.</w:t>
      </w:r>
    </w:p>
    <w:p w:rsidR="009B2B95" w:rsidRDefault="006C3F90" w:rsidP="00F33A8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5B8">
        <w:rPr>
          <w:sz w:val="28"/>
          <w:szCs w:val="28"/>
        </w:rPr>
        <w:t xml:space="preserve">. </w:t>
      </w:r>
      <w:r w:rsidR="009B2B95" w:rsidRPr="00BE0CEA">
        <w:rPr>
          <w:sz w:val="28"/>
          <w:szCs w:val="28"/>
        </w:rPr>
        <w:t>Копи</w:t>
      </w:r>
      <w:r w:rsidR="00D42C6F" w:rsidRPr="00BE0CEA">
        <w:rPr>
          <w:sz w:val="28"/>
          <w:szCs w:val="28"/>
        </w:rPr>
        <w:t xml:space="preserve">я диплома об образовании </w:t>
      </w:r>
      <w:r w:rsidR="005170AE">
        <w:rPr>
          <w:sz w:val="28"/>
          <w:szCs w:val="28"/>
        </w:rPr>
        <w:t>(и копия диплома о профессиональной переподготовке при его наличии, или информационное письмо от организации, при зачислении на профессиональную переподготовку на момент аттестации)</w:t>
      </w:r>
      <w:r w:rsidR="00150C99">
        <w:rPr>
          <w:sz w:val="28"/>
          <w:szCs w:val="28"/>
        </w:rPr>
        <w:t>, заверенное руководителем организации.</w:t>
      </w:r>
    </w:p>
    <w:p w:rsidR="00055EDB" w:rsidRDefault="00055EDB" w:rsidP="00F33A8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6BAF">
        <w:rPr>
          <w:sz w:val="28"/>
          <w:szCs w:val="28"/>
        </w:rPr>
        <w:t>С</w:t>
      </w:r>
      <w:r>
        <w:rPr>
          <w:sz w:val="28"/>
          <w:szCs w:val="28"/>
        </w:rPr>
        <w:t>правка с места работы, подтверждающая занимаемую должность на момент аттестации, заверенная руководителем организации</w:t>
      </w:r>
      <w:r w:rsidR="00067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1335" w:rsidRDefault="000F6BAF" w:rsidP="00F33A8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1335">
        <w:rPr>
          <w:sz w:val="28"/>
          <w:szCs w:val="28"/>
        </w:rPr>
        <w:t xml:space="preserve">. Копия документа, подтверждающая аттестацию по упрощенной форме, </w:t>
      </w:r>
      <w:r w:rsidR="00E81335" w:rsidRPr="00BE0CEA">
        <w:rPr>
          <w:sz w:val="28"/>
          <w:szCs w:val="28"/>
        </w:rPr>
        <w:t>заверенная руководителем образовательно</w:t>
      </w:r>
      <w:r>
        <w:rPr>
          <w:sz w:val="28"/>
          <w:szCs w:val="28"/>
        </w:rPr>
        <w:t>й</w:t>
      </w:r>
      <w:r w:rsidR="00E81335" w:rsidRPr="00BE0CE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633290" w:rsidRPr="00BE0CEA" w:rsidRDefault="000F6BAF" w:rsidP="00F33A8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15B8">
        <w:rPr>
          <w:sz w:val="28"/>
          <w:szCs w:val="28"/>
        </w:rPr>
        <w:t xml:space="preserve">. </w:t>
      </w:r>
      <w:r w:rsidR="00633290">
        <w:rPr>
          <w:sz w:val="28"/>
          <w:szCs w:val="28"/>
        </w:rPr>
        <w:t>Согласие на обработку данных.</w:t>
      </w:r>
    </w:p>
    <w:p w:rsidR="009B2B95" w:rsidRDefault="000F6BAF" w:rsidP="00F33A8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15B8">
        <w:rPr>
          <w:sz w:val="28"/>
          <w:szCs w:val="28"/>
        </w:rPr>
        <w:t xml:space="preserve">. </w:t>
      </w:r>
      <w:r w:rsidR="00A94C46" w:rsidRPr="00BE0CEA">
        <w:rPr>
          <w:sz w:val="28"/>
          <w:szCs w:val="28"/>
        </w:rPr>
        <w:t>К</w:t>
      </w:r>
      <w:r w:rsidR="009B2B95" w:rsidRPr="00BE0CEA">
        <w:rPr>
          <w:sz w:val="28"/>
          <w:szCs w:val="28"/>
        </w:rPr>
        <w:t>опи</w:t>
      </w:r>
      <w:r w:rsidR="001B4E27">
        <w:rPr>
          <w:sz w:val="28"/>
          <w:szCs w:val="28"/>
        </w:rPr>
        <w:t>и</w:t>
      </w:r>
      <w:r w:rsidR="009B2B95" w:rsidRPr="00BE0CEA">
        <w:rPr>
          <w:sz w:val="28"/>
          <w:szCs w:val="28"/>
        </w:rPr>
        <w:t xml:space="preserve"> свидетельств</w:t>
      </w:r>
      <w:r w:rsidR="00BB3DDA" w:rsidRPr="00BE0CEA">
        <w:rPr>
          <w:sz w:val="28"/>
          <w:szCs w:val="28"/>
        </w:rPr>
        <w:t xml:space="preserve"> и удостоверений </w:t>
      </w:r>
      <w:r w:rsidR="009B2B95" w:rsidRPr="00BE0CEA">
        <w:rPr>
          <w:sz w:val="28"/>
          <w:szCs w:val="28"/>
        </w:rPr>
        <w:t>о повышении</w:t>
      </w:r>
      <w:r w:rsidR="009B2B95" w:rsidRPr="00077B1D">
        <w:rPr>
          <w:sz w:val="28"/>
          <w:szCs w:val="28"/>
        </w:rPr>
        <w:t xml:space="preserve"> квалификации</w:t>
      </w:r>
      <w:r w:rsidR="001B4E27">
        <w:rPr>
          <w:sz w:val="28"/>
          <w:szCs w:val="28"/>
        </w:rPr>
        <w:t xml:space="preserve">, </w:t>
      </w:r>
      <w:r w:rsidR="001B4E27" w:rsidRPr="00BE0CEA">
        <w:rPr>
          <w:sz w:val="28"/>
          <w:szCs w:val="28"/>
        </w:rPr>
        <w:t>заверенн</w:t>
      </w:r>
      <w:r w:rsidR="001B4E27">
        <w:rPr>
          <w:sz w:val="28"/>
          <w:szCs w:val="28"/>
        </w:rPr>
        <w:t>ые</w:t>
      </w:r>
      <w:r w:rsidR="001B4E27" w:rsidRPr="00BE0CEA">
        <w:rPr>
          <w:sz w:val="28"/>
          <w:szCs w:val="28"/>
        </w:rPr>
        <w:t xml:space="preserve"> руководителем образовательно</w:t>
      </w:r>
      <w:r>
        <w:rPr>
          <w:sz w:val="28"/>
          <w:szCs w:val="28"/>
        </w:rPr>
        <w:t>й</w:t>
      </w:r>
      <w:r w:rsidR="001B4E27" w:rsidRPr="00BE0CE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01015">
        <w:rPr>
          <w:sz w:val="28"/>
          <w:szCs w:val="28"/>
        </w:rPr>
        <w:t xml:space="preserve"> (при наличии)</w:t>
      </w:r>
      <w:r w:rsidR="009B2B95">
        <w:rPr>
          <w:sz w:val="28"/>
          <w:szCs w:val="28"/>
        </w:rPr>
        <w:t>.</w:t>
      </w:r>
    </w:p>
    <w:p w:rsidR="00E62805" w:rsidRDefault="000F6BAF" w:rsidP="00F33A8D">
      <w:pPr>
        <w:pStyle w:val="3"/>
        <w:tabs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15B8">
        <w:rPr>
          <w:sz w:val="28"/>
          <w:szCs w:val="28"/>
        </w:rPr>
        <w:t>.</w:t>
      </w:r>
      <w:r w:rsidR="00BF316B">
        <w:rPr>
          <w:sz w:val="28"/>
          <w:szCs w:val="28"/>
        </w:rPr>
        <w:t xml:space="preserve"> </w:t>
      </w:r>
      <w:r w:rsidR="001C08A8">
        <w:rPr>
          <w:sz w:val="28"/>
          <w:szCs w:val="28"/>
        </w:rPr>
        <w:t>Самоанализ</w:t>
      </w:r>
      <w:r w:rsidR="00BB3DDA" w:rsidRPr="00077B1D">
        <w:rPr>
          <w:sz w:val="28"/>
          <w:szCs w:val="28"/>
        </w:rPr>
        <w:t xml:space="preserve"> о </w:t>
      </w:r>
      <w:r w:rsidR="00633290">
        <w:rPr>
          <w:sz w:val="28"/>
          <w:szCs w:val="28"/>
        </w:rPr>
        <w:t>п</w:t>
      </w:r>
      <w:r w:rsidR="00E62805">
        <w:rPr>
          <w:sz w:val="28"/>
          <w:szCs w:val="28"/>
        </w:rPr>
        <w:t>едагогической</w:t>
      </w:r>
      <w:r w:rsidR="00633290">
        <w:rPr>
          <w:sz w:val="28"/>
          <w:szCs w:val="28"/>
        </w:rPr>
        <w:t xml:space="preserve"> деятельности </w:t>
      </w:r>
      <w:r w:rsidR="00BB3DDA" w:rsidRPr="00077B1D">
        <w:rPr>
          <w:sz w:val="28"/>
          <w:szCs w:val="28"/>
        </w:rPr>
        <w:t xml:space="preserve">в </w:t>
      </w:r>
      <w:r w:rsidR="00633290">
        <w:rPr>
          <w:sz w:val="28"/>
          <w:szCs w:val="28"/>
        </w:rPr>
        <w:t>соответствии с треб</w:t>
      </w:r>
      <w:r w:rsidR="00633290">
        <w:rPr>
          <w:sz w:val="28"/>
          <w:szCs w:val="28"/>
        </w:rPr>
        <w:t>о</w:t>
      </w:r>
      <w:r w:rsidR="00633290">
        <w:rPr>
          <w:sz w:val="28"/>
          <w:szCs w:val="28"/>
        </w:rPr>
        <w:t>ваниями, предъявляемыми к заявленной квалификационной категории</w:t>
      </w:r>
      <w:r w:rsidR="00BD331C">
        <w:rPr>
          <w:sz w:val="28"/>
          <w:szCs w:val="28"/>
        </w:rPr>
        <w:t xml:space="preserve"> </w:t>
      </w:r>
      <w:r w:rsidR="00CA3221">
        <w:rPr>
          <w:sz w:val="28"/>
          <w:szCs w:val="28"/>
        </w:rPr>
        <w:t>и критериями</w:t>
      </w:r>
      <w:r w:rsidR="009D2FB3">
        <w:rPr>
          <w:sz w:val="28"/>
          <w:szCs w:val="28"/>
        </w:rPr>
        <w:t xml:space="preserve">, </w:t>
      </w:r>
      <w:r w:rsidR="00CA3221">
        <w:rPr>
          <w:sz w:val="28"/>
          <w:szCs w:val="28"/>
        </w:rPr>
        <w:t xml:space="preserve">показателями оценки </w:t>
      </w:r>
      <w:r w:rsidR="009D2FB3">
        <w:rPr>
          <w:sz w:val="28"/>
          <w:szCs w:val="28"/>
        </w:rPr>
        <w:t xml:space="preserve">профессиональной деятельности </w:t>
      </w:r>
      <w:r w:rsidR="00CA3221">
        <w:rPr>
          <w:sz w:val="28"/>
          <w:szCs w:val="28"/>
        </w:rPr>
        <w:t>педагогических работников</w:t>
      </w:r>
      <w:r w:rsidR="009D2FB3">
        <w:rPr>
          <w:sz w:val="28"/>
          <w:szCs w:val="28"/>
        </w:rPr>
        <w:t xml:space="preserve"> в целях установления квалификационной категории </w:t>
      </w:r>
      <w:r w:rsidR="00BD331C">
        <w:rPr>
          <w:sz w:val="28"/>
          <w:szCs w:val="28"/>
        </w:rPr>
        <w:t>(в межаттестационный период)</w:t>
      </w:r>
      <w:r w:rsidR="001C08A8">
        <w:rPr>
          <w:sz w:val="28"/>
          <w:szCs w:val="28"/>
        </w:rPr>
        <w:t>.</w:t>
      </w:r>
    </w:p>
    <w:p w:rsidR="00E62805" w:rsidRDefault="000F6BAF" w:rsidP="00F33A8D">
      <w:pPr>
        <w:pStyle w:val="3"/>
        <w:tabs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2805">
        <w:rPr>
          <w:sz w:val="28"/>
          <w:szCs w:val="28"/>
        </w:rPr>
        <w:t>. Рабочая программа по предмету</w:t>
      </w:r>
      <w:r w:rsidR="006C3F90">
        <w:rPr>
          <w:sz w:val="28"/>
          <w:szCs w:val="28"/>
        </w:rPr>
        <w:t xml:space="preserve"> (план работы для педагогических работников)</w:t>
      </w:r>
      <w:r w:rsidR="00E62805">
        <w:rPr>
          <w:sz w:val="28"/>
          <w:szCs w:val="28"/>
        </w:rPr>
        <w:t>.</w:t>
      </w:r>
    </w:p>
    <w:p w:rsidR="009D2FB3" w:rsidRDefault="000F6BAF" w:rsidP="00F33A8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E62805">
        <w:rPr>
          <w:sz w:val="28"/>
          <w:szCs w:val="28"/>
        </w:rPr>
        <w:t xml:space="preserve">. </w:t>
      </w:r>
      <w:r w:rsidR="002E447E">
        <w:rPr>
          <w:sz w:val="28"/>
          <w:szCs w:val="28"/>
        </w:rPr>
        <w:t>Анализ</w:t>
      </w:r>
      <w:r w:rsidR="00E62805">
        <w:rPr>
          <w:sz w:val="28"/>
          <w:szCs w:val="28"/>
        </w:rPr>
        <w:t xml:space="preserve"> </w:t>
      </w:r>
      <w:r w:rsidR="009D2FB3">
        <w:rPr>
          <w:sz w:val="28"/>
          <w:szCs w:val="28"/>
        </w:rPr>
        <w:t xml:space="preserve">посещенного </w:t>
      </w:r>
      <w:r w:rsidR="00E62805">
        <w:rPr>
          <w:sz w:val="28"/>
          <w:szCs w:val="28"/>
        </w:rPr>
        <w:t>урок</w:t>
      </w:r>
      <w:r w:rsidR="009D2FB3">
        <w:rPr>
          <w:sz w:val="28"/>
          <w:szCs w:val="28"/>
        </w:rPr>
        <w:t>а</w:t>
      </w:r>
      <w:r w:rsidR="00E62805">
        <w:rPr>
          <w:sz w:val="28"/>
          <w:szCs w:val="28"/>
        </w:rPr>
        <w:t xml:space="preserve"> или внеклассн</w:t>
      </w:r>
      <w:r w:rsidR="009D2FB3">
        <w:rPr>
          <w:sz w:val="28"/>
          <w:szCs w:val="28"/>
        </w:rPr>
        <w:t>ого</w:t>
      </w:r>
      <w:r w:rsidR="00E62805">
        <w:rPr>
          <w:sz w:val="28"/>
          <w:szCs w:val="28"/>
        </w:rPr>
        <w:t xml:space="preserve"> мероприяти</w:t>
      </w:r>
      <w:r w:rsidR="009D2FB3">
        <w:rPr>
          <w:sz w:val="28"/>
          <w:szCs w:val="28"/>
        </w:rPr>
        <w:t>я .</w:t>
      </w:r>
    </w:p>
    <w:p w:rsidR="00BB3DDA" w:rsidRDefault="009D2FB3" w:rsidP="00F33A8D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11. Видеозапись открытого урока или внеклассного мероприятия с анализом (на первую квалификационную категорию).</w:t>
      </w:r>
    </w:p>
    <w:p w:rsidR="00D83671" w:rsidRDefault="00B435F5" w:rsidP="00B435F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4E27">
        <w:rPr>
          <w:sz w:val="28"/>
          <w:szCs w:val="28"/>
        </w:rPr>
        <w:t>1</w:t>
      </w:r>
      <w:r w:rsidR="009D2FB3">
        <w:rPr>
          <w:sz w:val="28"/>
          <w:szCs w:val="28"/>
        </w:rPr>
        <w:t>2</w:t>
      </w:r>
      <w:r w:rsidR="00CA15B8">
        <w:rPr>
          <w:sz w:val="28"/>
          <w:szCs w:val="28"/>
        </w:rPr>
        <w:t>.</w:t>
      </w:r>
      <w:r w:rsidR="00BF316B">
        <w:rPr>
          <w:sz w:val="28"/>
          <w:szCs w:val="28"/>
        </w:rPr>
        <w:t xml:space="preserve"> </w:t>
      </w:r>
      <w:r w:rsidR="00D83671">
        <w:rPr>
          <w:sz w:val="28"/>
          <w:szCs w:val="28"/>
        </w:rPr>
        <w:t>К</w:t>
      </w:r>
      <w:r w:rsidR="00633290">
        <w:rPr>
          <w:sz w:val="28"/>
          <w:szCs w:val="28"/>
        </w:rPr>
        <w:t>опии документов</w:t>
      </w:r>
      <w:r w:rsidR="00825F94">
        <w:rPr>
          <w:sz w:val="28"/>
          <w:szCs w:val="28"/>
        </w:rPr>
        <w:t xml:space="preserve"> </w:t>
      </w:r>
      <w:r w:rsidR="006C3F90">
        <w:rPr>
          <w:sz w:val="28"/>
          <w:szCs w:val="28"/>
        </w:rPr>
        <w:t xml:space="preserve">в соответствии </w:t>
      </w:r>
      <w:r w:rsidR="00067A6F">
        <w:rPr>
          <w:sz w:val="28"/>
          <w:szCs w:val="28"/>
        </w:rPr>
        <w:t xml:space="preserve">с пунктами 36 и 37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года №276, а также </w:t>
      </w:r>
      <w:r w:rsidR="00D83671">
        <w:rPr>
          <w:sz w:val="28"/>
          <w:szCs w:val="28"/>
        </w:rPr>
        <w:t xml:space="preserve">материалы </w:t>
      </w:r>
      <w:r w:rsidR="000D76BB">
        <w:rPr>
          <w:sz w:val="28"/>
          <w:szCs w:val="28"/>
        </w:rPr>
        <w:t xml:space="preserve">в соответствии </w:t>
      </w:r>
      <w:r w:rsidR="006C3F90">
        <w:rPr>
          <w:sz w:val="28"/>
          <w:szCs w:val="28"/>
        </w:rPr>
        <w:t>с критериями</w:t>
      </w:r>
      <w:r w:rsidR="00D83671">
        <w:rPr>
          <w:sz w:val="28"/>
          <w:szCs w:val="28"/>
        </w:rPr>
        <w:t xml:space="preserve">, </w:t>
      </w:r>
      <w:r w:rsidR="006C3F90">
        <w:rPr>
          <w:sz w:val="28"/>
          <w:szCs w:val="28"/>
        </w:rPr>
        <w:t xml:space="preserve">показателями оценки </w:t>
      </w:r>
      <w:r w:rsidR="00D83671">
        <w:rPr>
          <w:sz w:val="28"/>
          <w:szCs w:val="28"/>
        </w:rPr>
        <w:t xml:space="preserve">профессиональной деятельности </w:t>
      </w:r>
      <w:r w:rsidR="006C3F90">
        <w:rPr>
          <w:sz w:val="28"/>
          <w:szCs w:val="28"/>
        </w:rPr>
        <w:t>педагогических работников</w:t>
      </w:r>
      <w:r w:rsidR="00CA3221">
        <w:rPr>
          <w:sz w:val="28"/>
          <w:szCs w:val="28"/>
        </w:rPr>
        <w:t>,</w:t>
      </w:r>
      <w:r w:rsidR="00067A6F">
        <w:rPr>
          <w:sz w:val="28"/>
          <w:szCs w:val="28"/>
        </w:rPr>
        <w:t xml:space="preserve"> утвержденны</w:t>
      </w:r>
      <w:r w:rsidR="000D76BB">
        <w:rPr>
          <w:sz w:val="28"/>
          <w:szCs w:val="28"/>
        </w:rPr>
        <w:t>ми</w:t>
      </w:r>
      <w:r w:rsidR="00067A6F">
        <w:rPr>
          <w:sz w:val="28"/>
          <w:szCs w:val="28"/>
        </w:rPr>
        <w:t xml:space="preserve"> приказом Минобрнауки КБР от </w:t>
      </w:r>
      <w:r w:rsidR="00D83671">
        <w:rPr>
          <w:sz w:val="28"/>
          <w:szCs w:val="28"/>
        </w:rPr>
        <w:t>8</w:t>
      </w:r>
      <w:r w:rsidR="00067A6F">
        <w:rPr>
          <w:sz w:val="28"/>
          <w:szCs w:val="28"/>
        </w:rPr>
        <w:t xml:space="preserve"> </w:t>
      </w:r>
      <w:r w:rsidR="00D83671">
        <w:rPr>
          <w:sz w:val="28"/>
          <w:szCs w:val="28"/>
        </w:rPr>
        <w:t xml:space="preserve">сентября </w:t>
      </w:r>
      <w:r w:rsidR="00067A6F">
        <w:rPr>
          <w:sz w:val="28"/>
          <w:szCs w:val="28"/>
        </w:rPr>
        <w:t>201</w:t>
      </w:r>
      <w:r w:rsidR="00D83671">
        <w:rPr>
          <w:sz w:val="28"/>
          <w:szCs w:val="28"/>
        </w:rPr>
        <w:t>5</w:t>
      </w:r>
      <w:r w:rsidR="00067A6F">
        <w:rPr>
          <w:sz w:val="28"/>
          <w:szCs w:val="28"/>
        </w:rPr>
        <w:t xml:space="preserve"> года №8</w:t>
      </w:r>
      <w:r w:rsidR="00D83671">
        <w:rPr>
          <w:sz w:val="28"/>
          <w:szCs w:val="28"/>
        </w:rPr>
        <w:t>20.</w:t>
      </w:r>
    </w:p>
    <w:p w:rsidR="00E32228" w:rsidRPr="00762490" w:rsidRDefault="000F008B" w:rsidP="00762490">
      <w:pPr>
        <w:pStyle w:val="a3"/>
        <w:ind w:right="49" w:firstLine="851"/>
        <w:rPr>
          <w:sz w:val="28"/>
          <w:szCs w:val="28"/>
        </w:rPr>
      </w:pPr>
      <w:r w:rsidRPr="00762490">
        <w:rPr>
          <w:sz w:val="28"/>
          <w:szCs w:val="28"/>
        </w:rPr>
        <w:t>1</w:t>
      </w:r>
      <w:r w:rsidR="00AA281D">
        <w:rPr>
          <w:sz w:val="28"/>
          <w:szCs w:val="28"/>
        </w:rPr>
        <w:t>1</w:t>
      </w:r>
      <w:r w:rsidR="00CA15B8" w:rsidRPr="00762490">
        <w:rPr>
          <w:sz w:val="28"/>
          <w:szCs w:val="28"/>
        </w:rPr>
        <w:t xml:space="preserve">. </w:t>
      </w:r>
      <w:r w:rsidR="00E32228" w:rsidRPr="00762490">
        <w:rPr>
          <w:sz w:val="28"/>
          <w:szCs w:val="28"/>
        </w:rPr>
        <w:t>Дополнительные материалы</w:t>
      </w:r>
      <w:r w:rsidR="00762490" w:rsidRPr="00762490">
        <w:rPr>
          <w:sz w:val="28"/>
          <w:szCs w:val="28"/>
        </w:rPr>
        <w:t xml:space="preserve"> (любые материалы, которые, по мнению аттестуемого, могут обеспечить более объективное оценивание его профессионализма. Данными материалами могут быть подготовленные им программы, учебники,  разработки учебных занятий, связанные с освоением нового содержания и новых технологий обучения, дида</w:t>
      </w:r>
      <w:r w:rsidR="00762490" w:rsidRPr="00762490">
        <w:rPr>
          <w:sz w:val="28"/>
          <w:szCs w:val="28"/>
        </w:rPr>
        <w:t>к</w:t>
      </w:r>
      <w:r w:rsidR="00762490" w:rsidRPr="00762490">
        <w:rPr>
          <w:sz w:val="28"/>
          <w:szCs w:val="28"/>
        </w:rPr>
        <w:t>тические материалы, наглядные пособия, прочие учебные материалы и средс</w:t>
      </w:r>
      <w:r w:rsidR="00762490" w:rsidRPr="00762490">
        <w:rPr>
          <w:sz w:val="28"/>
          <w:szCs w:val="28"/>
        </w:rPr>
        <w:t>т</w:t>
      </w:r>
      <w:r w:rsidR="00762490" w:rsidRPr="00762490">
        <w:rPr>
          <w:sz w:val="28"/>
          <w:szCs w:val="28"/>
        </w:rPr>
        <w:t>ва обучения, а также итоги обучения или воспитания (результаты промежуто</w:t>
      </w:r>
      <w:r w:rsidR="00762490" w:rsidRPr="00762490">
        <w:rPr>
          <w:sz w:val="28"/>
          <w:szCs w:val="28"/>
        </w:rPr>
        <w:t>ч</w:t>
      </w:r>
      <w:r w:rsidR="00762490" w:rsidRPr="00762490">
        <w:rPr>
          <w:sz w:val="28"/>
          <w:szCs w:val="28"/>
        </w:rPr>
        <w:t>ных и итоговых аттестаций, конкурсов, олимпиад, соревнований, фестивалей и др.).</w:t>
      </w:r>
    </w:p>
    <w:p w:rsidR="009B2B95" w:rsidRDefault="009B2B95" w:rsidP="00576BA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A73FF">
        <w:rPr>
          <w:sz w:val="28"/>
          <w:szCs w:val="28"/>
        </w:rPr>
        <w:t>Все матери</w:t>
      </w:r>
      <w:r w:rsidRPr="00EA73FF">
        <w:rPr>
          <w:sz w:val="28"/>
          <w:szCs w:val="28"/>
        </w:rPr>
        <w:t>а</w:t>
      </w:r>
      <w:r w:rsidRPr="00EA73FF">
        <w:rPr>
          <w:sz w:val="28"/>
          <w:szCs w:val="28"/>
        </w:rPr>
        <w:t xml:space="preserve">лы, которые вошли в портфолио, должны найти отражение в </w:t>
      </w:r>
      <w:r w:rsidR="001C08A8">
        <w:rPr>
          <w:sz w:val="28"/>
          <w:szCs w:val="28"/>
        </w:rPr>
        <w:t>самоанализе</w:t>
      </w:r>
      <w:r w:rsidRPr="00EA73FF">
        <w:rPr>
          <w:sz w:val="28"/>
          <w:szCs w:val="28"/>
        </w:rPr>
        <w:t xml:space="preserve">. При этом важно, чтобы обоснование </w:t>
      </w:r>
      <w:r w:rsidRPr="00D1434E">
        <w:rPr>
          <w:sz w:val="28"/>
          <w:szCs w:val="28"/>
        </w:rPr>
        <w:t xml:space="preserve">выстраивалось </w:t>
      </w:r>
      <w:r w:rsidR="009258BA" w:rsidRPr="00D1434E">
        <w:rPr>
          <w:sz w:val="28"/>
          <w:szCs w:val="28"/>
        </w:rPr>
        <w:t xml:space="preserve">в контексте </w:t>
      </w:r>
      <w:r w:rsidRPr="00D1434E">
        <w:rPr>
          <w:sz w:val="28"/>
          <w:szCs w:val="28"/>
        </w:rPr>
        <w:t>требований к заявленной педагогом квалификационной категории</w:t>
      </w:r>
      <w:r w:rsidRPr="00EA73FF">
        <w:rPr>
          <w:sz w:val="28"/>
          <w:szCs w:val="28"/>
        </w:rPr>
        <w:t xml:space="preserve"> (первой или высшей). Помещение в портфолио не обоснованных педагогом материалов снижает ценность свидетельства профессионализма аттестуемого.</w:t>
      </w:r>
    </w:p>
    <w:p w:rsidR="00502611" w:rsidRDefault="00EB468C" w:rsidP="00576BAB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 на то, что в</w:t>
      </w:r>
      <w:r w:rsidR="00E62805">
        <w:rPr>
          <w:sz w:val="28"/>
          <w:szCs w:val="28"/>
        </w:rPr>
        <w:t xml:space="preserve"> с</w:t>
      </w:r>
      <w:r w:rsidR="006874C0">
        <w:rPr>
          <w:sz w:val="28"/>
          <w:szCs w:val="28"/>
        </w:rPr>
        <w:t>амоанализ</w:t>
      </w:r>
      <w:r w:rsidR="00E62805">
        <w:rPr>
          <w:sz w:val="28"/>
          <w:szCs w:val="28"/>
        </w:rPr>
        <w:t>е</w:t>
      </w:r>
      <w:r w:rsidR="00E408A0">
        <w:rPr>
          <w:sz w:val="28"/>
          <w:szCs w:val="28"/>
        </w:rPr>
        <w:t xml:space="preserve"> </w:t>
      </w:r>
      <w:r w:rsidR="00F35CA4">
        <w:rPr>
          <w:sz w:val="28"/>
          <w:szCs w:val="28"/>
        </w:rPr>
        <w:t>педагогического работника</w:t>
      </w:r>
      <w:r w:rsidR="00E62805">
        <w:rPr>
          <w:sz w:val="28"/>
          <w:szCs w:val="28"/>
        </w:rPr>
        <w:t xml:space="preserve"> должны отражаться вопросы</w:t>
      </w:r>
      <w:r w:rsidR="00C70687">
        <w:rPr>
          <w:sz w:val="28"/>
          <w:szCs w:val="28"/>
        </w:rPr>
        <w:t>,</w:t>
      </w:r>
      <w:r w:rsidR="00E62805">
        <w:rPr>
          <w:sz w:val="28"/>
          <w:szCs w:val="28"/>
        </w:rPr>
        <w:t xml:space="preserve"> связанные </w:t>
      </w:r>
      <w:r w:rsidR="00502611">
        <w:rPr>
          <w:sz w:val="28"/>
          <w:szCs w:val="28"/>
        </w:rPr>
        <w:t>с критериями</w:t>
      </w:r>
      <w:r w:rsidR="00D83671">
        <w:rPr>
          <w:sz w:val="28"/>
          <w:szCs w:val="28"/>
        </w:rPr>
        <w:t xml:space="preserve">, </w:t>
      </w:r>
      <w:r w:rsidR="00E62805">
        <w:rPr>
          <w:sz w:val="28"/>
          <w:szCs w:val="28"/>
        </w:rPr>
        <w:t xml:space="preserve">показателями оценки </w:t>
      </w:r>
      <w:r w:rsidR="00D83671">
        <w:rPr>
          <w:sz w:val="28"/>
          <w:szCs w:val="28"/>
        </w:rPr>
        <w:t xml:space="preserve">профессиональной деятельности </w:t>
      </w:r>
      <w:r w:rsidR="001B4E27">
        <w:rPr>
          <w:sz w:val="28"/>
          <w:szCs w:val="28"/>
        </w:rPr>
        <w:t>педагогических работников в целях установления квал</w:t>
      </w:r>
      <w:r w:rsidR="00E62805">
        <w:rPr>
          <w:sz w:val="28"/>
          <w:szCs w:val="28"/>
        </w:rPr>
        <w:t>ификацио</w:t>
      </w:r>
      <w:r w:rsidR="00E62805">
        <w:rPr>
          <w:sz w:val="28"/>
          <w:szCs w:val="28"/>
        </w:rPr>
        <w:t>н</w:t>
      </w:r>
      <w:r w:rsidR="00E62805">
        <w:rPr>
          <w:sz w:val="28"/>
          <w:szCs w:val="28"/>
        </w:rPr>
        <w:t>н</w:t>
      </w:r>
      <w:r w:rsidR="001B4E27">
        <w:rPr>
          <w:sz w:val="28"/>
          <w:szCs w:val="28"/>
        </w:rPr>
        <w:t>ой</w:t>
      </w:r>
      <w:r w:rsidR="00E62805">
        <w:rPr>
          <w:sz w:val="28"/>
          <w:szCs w:val="28"/>
        </w:rPr>
        <w:t xml:space="preserve"> категории</w:t>
      </w:r>
      <w:r w:rsidR="00CE0EE4">
        <w:rPr>
          <w:sz w:val="28"/>
          <w:szCs w:val="28"/>
        </w:rPr>
        <w:t xml:space="preserve"> </w:t>
      </w:r>
      <w:r w:rsidR="001B4E27">
        <w:rPr>
          <w:sz w:val="28"/>
          <w:szCs w:val="28"/>
        </w:rPr>
        <w:t>:</w:t>
      </w:r>
    </w:p>
    <w:p w:rsidR="00CE0EE4" w:rsidRDefault="00502611" w:rsidP="00132760">
      <w:pPr>
        <w:jc w:val="both"/>
        <w:rPr>
          <w:bCs/>
          <w:iCs/>
          <w:sz w:val="28"/>
          <w:szCs w:val="28"/>
        </w:rPr>
      </w:pPr>
      <w:r w:rsidRPr="00D1434E">
        <w:rPr>
          <w:b/>
          <w:bCs/>
          <w:iCs/>
          <w:sz w:val="28"/>
          <w:szCs w:val="28"/>
        </w:rPr>
        <w:t>Критерий</w:t>
      </w:r>
      <w:r w:rsidR="0067295E">
        <w:rPr>
          <w:b/>
          <w:bCs/>
          <w:iCs/>
          <w:sz w:val="28"/>
          <w:szCs w:val="28"/>
        </w:rPr>
        <w:t xml:space="preserve"> </w:t>
      </w:r>
      <w:r w:rsidRPr="00D1434E">
        <w:rPr>
          <w:b/>
          <w:bCs/>
          <w:iCs/>
          <w:sz w:val="28"/>
          <w:szCs w:val="28"/>
          <w:lang w:val="en-US"/>
        </w:rPr>
        <w:t>I</w:t>
      </w:r>
      <w:r w:rsidRPr="00D1434E">
        <w:rPr>
          <w:b/>
          <w:bCs/>
          <w:iCs/>
          <w:sz w:val="28"/>
          <w:szCs w:val="28"/>
        </w:rPr>
        <w:t xml:space="preserve">. </w:t>
      </w:r>
      <w:r w:rsidR="0067295E" w:rsidRPr="0067295E">
        <w:rPr>
          <w:bCs/>
          <w:iCs/>
          <w:sz w:val="28"/>
          <w:szCs w:val="28"/>
        </w:rPr>
        <w:t>Р</w:t>
      </w:r>
      <w:r w:rsidR="00CE0EE4" w:rsidRPr="00CE0EE4">
        <w:rPr>
          <w:bCs/>
          <w:iCs/>
          <w:sz w:val="28"/>
          <w:szCs w:val="28"/>
        </w:rPr>
        <w:t>езультаты</w:t>
      </w:r>
      <w:r w:rsidR="00F35CA4">
        <w:rPr>
          <w:bCs/>
          <w:iCs/>
          <w:sz w:val="28"/>
          <w:szCs w:val="28"/>
        </w:rPr>
        <w:t xml:space="preserve"> (положительная динамика) освоения обучающимися образовательных программ по итогам мониторингов, проводимых организацией</w:t>
      </w:r>
      <w:r w:rsidR="009C6DB2">
        <w:rPr>
          <w:bCs/>
          <w:iCs/>
          <w:sz w:val="28"/>
          <w:szCs w:val="28"/>
        </w:rPr>
        <w:t>.</w:t>
      </w:r>
    </w:p>
    <w:p w:rsidR="0067295E" w:rsidRPr="0060094F" w:rsidRDefault="0067295E" w:rsidP="00132760">
      <w:pPr>
        <w:jc w:val="both"/>
        <w:rPr>
          <w:bCs/>
          <w:iCs/>
          <w:sz w:val="28"/>
          <w:szCs w:val="28"/>
        </w:rPr>
      </w:pPr>
      <w:r w:rsidRPr="00D1434E">
        <w:rPr>
          <w:b/>
          <w:bCs/>
          <w:sz w:val="28"/>
          <w:szCs w:val="28"/>
        </w:rPr>
        <w:t xml:space="preserve">Критерий </w:t>
      </w:r>
      <w:r w:rsidRPr="00D1434E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Pr="0060094F">
        <w:rPr>
          <w:bCs/>
          <w:sz w:val="28"/>
          <w:szCs w:val="28"/>
        </w:rPr>
        <w:t xml:space="preserve">Результаты </w:t>
      </w:r>
      <w:r w:rsidR="0060094F">
        <w:rPr>
          <w:bCs/>
          <w:iCs/>
          <w:sz w:val="28"/>
          <w:szCs w:val="28"/>
        </w:rPr>
        <w:t>освоения обучающимися образовательных программ по итогам мониторингов системы образования, проводимого в порядке, установленном постановлением Правительства Российской Федерации от 5 августа 2013 года №662.</w:t>
      </w:r>
    </w:p>
    <w:p w:rsidR="00132760" w:rsidRDefault="00BA0EAF" w:rsidP="00132760">
      <w:pPr>
        <w:jc w:val="both"/>
        <w:rPr>
          <w:bCs/>
          <w:sz w:val="28"/>
          <w:szCs w:val="28"/>
        </w:rPr>
      </w:pPr>
      <w:r w:rsidRPr="00D1434E">
        <w:rPr>
          <w:b/>
          <w:bCs/>
          <w:sz w:val="28"/>
          <w:szCs w:val="28"/>
        </w:rPr>
        <w:t xml:space="preserve">Критерий </w:t>
      </w:r>
      <w:r w:rsidR="0060094F" w:rsidRPr="00D1434E">
        <w:rPr>
          <w:b/>
          <w:bCs/>
          <w:sz w:val="28"/>
          <w:szCs w:val="28"/>
          <w:lang w:val="en-US"/>
        </w:rPr>
        <w:t>I</w:t>
      </w:r>
      <w:r w:rsidRPr="00D1434E">
        <w:rPr>
          <w:b/>
          <w:bCs/>
          <w:sz w:val="28"/>
          <w:szCs w:val="28"/>
          <w:lang w:val="en-US"/>
        </w:rPr>
        <w:t>II</w:t>
      </w:r>
      <w:r w:rsidRPr="00D1434E">
        <w:rPr>
          <w:b/>
          <w:bCs/>
          <w:sz w:val="28"/>
          <w:szCs w:val="28"/>
        </w:rPr>
        <w:t xml:space="preserve">. </w:t>
      </w:r>
      <w:r w:rsidR="00790C93" w:rsidRPr="00790C93">
        <w:rPr>
          <w:bCs/>
          <w:sz w:val="28"/>
          <w:szCs w:val="28"/>
        </w:rPr>
        <w:t>Выявление</w:t>
      </w:r>
      <w:r w:rsidR="00790C93">
        <w:rPr>
          <w:b/>
          <w:bCs/>
          <w:sz w:val="28"/>
          <w:szCs w:val="28"/>
        </w:rPr>
        <w:t xml:space="preserve"> </w:t>
      </w:r>
      <w:r w:rsidR="00790C93" w:rsidRPr="00790C93">
        <w:rPr>
          <w:bCs/>
          <w:sz w:val="28"/>
          <w:szCs w:val="28"/>
        </w:rPr>
        <w:t>и развитие у обучающихся способностей</w:t>
      </w:r>
      <w:r w:rsidR="00790C93">
        <w:rPr>
          <w:bCs/>
          <w:sz w:val="28"/>
          <w:szCs w:val="28"/>
        </w:rPr>
        <w:t xml:space="preserve"> к научной (интеллектуальной), творческой, физкультурно-спортивной деятельности, участие в олимпиадах, конкурсах, фестивалях, соревнованиях</w:t>
      </w:r>
      <w:r w:rsidR="0060094F">
        <w:rPr>
          <w:bCs/>
          <w:sz w:val="28"/>
          <w:szCs w:val="28"/>
        </w:rPr>
        <w:t xml:space="preserve"> </w:t>
      </w:r>
      <w:r w:rsidR="00790C93">
        <w:rPr>
          <w:bCs/>
          <w:sz w:val="28"/>
          <w:szCs w:val="28"/>
        </w:rPr>
        <w:t xml:space="preserve">     </w:t>
      </w:r>
      <w:r w:rsidR="00790C93">
        <w:rPr>
          <w:b/>
          <w:bCs/>
          <w:sz w:val="28"/>
          <w:szCs w:val="28"/>
        </w:rPr>
        <w:t xml:space="preserve"> </w:t>
      </w:r>
      <w:r w:rsidR="00B1327D" w:rsidRPr="00D1434E">
        <w:rPr>
          <w:b/>
          <w:bCs/>
          <w:sz w:val="28"/>
          <w:szCs w:val="28"/>
        </w:rPr>
        <w:t xml:space="preserve">Критерий </w:t>
      </w:r>
      <w:r w:rsidR="00132760" w:rsidRPr="00D1434E">
        <w:rPr>
          <w:b/>
          <w:bCs/>
          <w:sz w:val="28"/>
          <w:szCs w:val="28"/>
          <w:lang w:val="en-US"/>
        </w:rPr>
        <w:t>IV</w:t>
      </w:r>
      <w:r w:rsidR="00132760">
        <w:rPr>
          <w:b/>
          <w:bCs/>
          <w:sz w:val="28"/>
          <w:szCs w:val="28"/>
        </w:rPr>
        <w:t>.</w:t>
      </w:r>
      <w:r w:rsidR="00B1327D">
        <w:rPr>
          <w:b/>
          <w:bCs/>
          <w:sz w:val="28"/>
          <w:szCs w:val="28"/>
        </w:rPr>
        <w:t xml:space="preserve"> </w:t>
      </w:r>
      <w:r w:rsidR="009C6DB2" w:rsidRPr="009C6DB2">
        <w:rPr>
          <w:bCs/>
          <w:sz w:val="28"/>
          <w:szCs w:val="28"/>
        </w:rPr>
        <w:t xml:space="preserve">Личный </w:t>
      </w:r>
      <w:r w:rsidR="009C6DB2">
        <w:rPr>
          <w:bCs/>
          <w:sz w:val="28"/>
          <w:szCs w:val="28"/>
        </w:rPr>
        <w:t>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технологий.</w:t>
      </w:r>
      <w:r w:rsidR="00132760" w:rsidRPr="00132760">
        <w:rPr>
          <w:bCs/>
          <w:sz w:val="28"/>
          <w:szCs w:val="28"/>
        </w:rPr>
        <w:t xml:space="preserve"> </w:t>
      </w:r>
      <w:r w:rsidR="00132760" w:rsidRPr="009C6DB2">
        <w:rPr>
          <w:bCs/>
          <w:sz w:val="28"/>
          <w:szCs w:val="28"/>
        </w:rPr>
        <w:t>Транслирование</w:t>
      </w:r>
      <w:r w:rsidR="00132760">
        <w:rPr>
          <w:b/>
          <w:bCs/>
          <w:sz w:val="28"/>
          <w:szCs w:val="28"/>
        </w:rPr>
        <w:t xml:space="preserve"> </w:t>
      </w:r>
      <w:r w:rsidR="00132760" w:rsidRPr="009C6DB2">
        <w:rPr>
          <w:bCs/>
          <w:sz w:val="28"/>
          <w:szCs w:val="28"/>
        </w:rPr>
        <w:t xml:space="preserve">в </w:t>
      </w:r>
      <w:r w:rsidR="00132760">
        <w:rPr>
          <w:bCs/>
          <w:sz w:val="28"/>
          <w:szCs w:val="28"/>
        </w:rPr>
        <w:t>педагогических коллективах опыта практических результатов профессиональной деятельности педагога, в том числе экспериментальной и инновационной.</w:t>
      </w:r>
    </w:p>
    <w:p w:rsidR="00557848" w:rsidRDefault="00B1327D" w:rsidP="00B1327D">
      <w:pPr>
        <w:jc w:val="both"/>
        <w:rPr>
          <w:bCs/>
          <w:sz w:val="28"/>
          <w:szCs w:val="28"/>
        </w:rPr>
      </w:pPr>
      <w:r w:rsidRPr="00D1434E">
        <w:rPr>
          <w:b/>
          <w:bCs/>
          <w:sz w:val="28"/>
          <w:szCs w:val="28"/>
        </w:rPr>
        <w:t xml:space="preserve">Критерий </w:t>
      </w:r>
      <w:r w:rsidRPr="00D1434E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="00C43E22">
        <w:rPr>
          <w:b/>
          <w:bCs/>
          <w:sz w:val="28"/>
          <w:szCs w:val="28"/>
        </w:rPr>
        <w:t xml:space="preserve"> </w:t>
      </w:r>
      <w:r w:rsidR="009C6DB2">
        <w:rPr>
          <w:bCs/>
          <w:sz w:val="28"/>
          <w:szCs w:val="28"/>
        </w:rPr>
        <w:t>Участие в работе методических объединений</w:t>
      </w:r>
      <w:r w:rsidR="00132760">
        <w:rPr>
          <w:bCs/>
          <w:sz w:val="28"/>
          <w:szCs w:val="28"/>
        </w:rPr>
        <w:t xml:space="preserve"> </w:t>
      </w:r>
      <w:r w:rsidR="009C6DB2">
        <w:rPr>
          <w:bCs/>
          <w:sz w:val="28"/>
          <w:szCs w:val="28"/>
        </w:rPr>
        <w:t>педагогических работников организаций, в разработке программно-методического сопровождения образовательного процесса, профессиональных конкурсов</w:t>
      </w:r>
      <w:r w:rsidR="00557848">
        <w:rPr>
          <w:bCs/>
          <w:sz w:val="28"/>
          <w:szCs w:val="28"/>
        </w:rPr>
        <w:t>.</w:t>
      </w:r>
    </w:p>
    <w:p w:rsidR="003654DD" w:rsidRDefault="003654DD" w:rsidP="00365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Экспертной группе предоставляется право уточнять принципиальный подход к оценке показателей</w:t>
      </w:r>
      <w:r w:rsidR="001D5DA5">
        <w:rPr>
          <w:sz w:val="28"/>
          <w:szCs w:val="28"/>
        </w:rPr>
        <w:t>, определять соответствие п</w:t>
      </w:r>
      <w:r w:rsidR="00957946">
        <w:rPr>
          <w:sz w:val="28"/>
          <w:szCs w:val="28"/>
        </w:rPr>
        <w:t>о</w:t>
      </w:r>
      <w:r w:rsidR="001D5DA5">
        <w:rPr>
          <w:sz w:val="28"/>
          <w:szCs w:val="28"/>
        </w:rPr>
        <w:t>дтверждающих д</w:t>
      </w:r>
      <w:r w:rsidR="001D5DA5">
        <w:rPr>
          <w:sz w:val="28"/>
          <w:szCs w:val="28"/>
        </w:rPr>
        <w:t>о</w:t>
      </w:r>
      <w:r w:rsidR="001D5DA5">
        <w:rPr>
          <w:sz w:val="28"/>
          <w:szCs w:val="28"/>
        </w:rPr>
        <w:t xml:space="preserve">кументов </w:t>
      </w:r>
      <w:r>
        <w:rPr>
          <w:sz w:val="28"/>
          <w:szCs w:val="28"/>
        </w:rPr>
        <w:t>отдельным проявлениям показателя</w:t>
      </w:r>
      <w:r w:rsidR="00957946">
        <w:rPr>
          <w:sz w:val="28"/>
          <w:szCs w:val="28"/>
        </w:rPr>
        <w:t xml:space="preserve"> и т.д. </w:t>
      </w:r>
    </w:p>
    <w:p w:rsidR="00C751E9" w:rsidRDefault="009B2B95" w:rsidP="009508C3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9508C3">
        <w:rPr>
          <w:sz w:val="28"/>
          <w:szCs w:val="28"/>
        </w:rPr>
        <w:t>Общий объем портфолио должен</w:t>
      </w:r>
      <w:r w:rsidR="009258BA" w:rsidRPr="009508C3">
        <w:rPr>
          <w:sz w:val="28"/>
          <w:szCs w:val="28"/>
        </w:rPr>
        <w:t xml:space="preserve"> составлять </w:t>
      </w:r>
      <w:r w:rsidR="00BE0CEA" w:rsidRPr="009508C3">
        <w:rPr>
          <w:sz w:val="28"/>
          <w:szCs w:val="28"/>
        </w:rPr>
        <w:t xml:space="preserve">не менее </w:t>
      </w:r>
      <w:r w:rsidR="009258BA" w:rsidRPr="009508C3">
        <w:rPr>
          <w:sz w:val="28"/>
          <w:szCs w:val="28"/>
        </w:rPr>
        <w:t xml:space="preserve">30 </w:t>
      </w:r>
      <w:r w:rsidR="00BE0CEA" w:rsidRPr="009508C3">
        <w:rPr>
          <w:sz w:val="28"/>
          <w:szCs w:val="28"/>
        </w:rPr>
        <w:t>и не более 7</w:t>
      </w:r>
      <w:r w:rsidR="009258BA" w:rsidRPr="009508C3">
        <w:rPr>
          <w:sz w:val="28"/>
          <w:szCs w:val="28"/>
        </w:rPr>
        <w:t>0 страниц</w:t>
      </w:r>
      <w:r w:rsidRPr="009508C3">
        <w:rPr>
          <w:sz w:val="28"/>
          <w:szCs w:val="28"/>
        </w:rPr>
        <w:t xml:space="preserve"> формата А-4. Художественное оформление портфолио не оценив</w:t>
      </w:r>
      <w:r w:rsidRPr="009508C3">
        <w:rPr>
          <w:sz w:val="28"/>
          <w:szCs w:val="28"/>
        </w:rPr>
        <w:t>а</w:t>
      </w:r>
      <w:r w:rsidRPr="009508C3">
        <w:rPr>
          <w:sz w:val="28"/>
          <w:szCs w:val="28"/>
        </w:rPr>
        <w:t>ется.</w:t>
      </w:r>
      <w:r w:rsidR="00492EE7" w:rsidRPr="009508C3">
        <w:rPr>
          <w:sz w:val="28"/>
          <w:szCs w:val="28"/>
        </w:rPr>
        <w:t xml:space="preserve"> </w:t>
      </w:r>
    </w:p>
    <w:p w:rsidR="00EB468C" w:rsidRDefault="00EB468C" w:rsidP="00EB468C">
      <w:pPr>
        <w:pStyle w:val="aa"/>
        <w:spacing w:after="0"/>
        <w:ind w:left="0" w:firstLine="709"/>
        <w:jc w:val="center"/>
        <w:rPr>
          <w:b/>
          <w:sz w:val="28"/>
          <w:szCs w:val="28"/>
        </w:rPr>
      </w:pPr>
    </w:p>
    <w:p w:rsidR="00B27E5A" w:rsidRDefault="00B27E5A" w:rsidP="00BD229F">
      <w:pPr>
        <w:pStyle w:val="aa"/>
        <w:spacing w:after="0"/>
        <w:ind w:left="0" w:firstLine="709"/>
        <w:rPr>
          <w:b/>
          <w:sz w:val="28"/>
          <w:szCs w:val="28"/>
        </w:rPr>
      </w:pPr>
    </w:p>
    <w:p w:rsidR="00117436" w:rsidRDefault="00117436" w:rsidP="00BD229F">
      <w:pPr>
        <w:pStyle w:val="aa"/>
        <w:spacing w:after="0"/>
        <w:ind w:left="0" w:firstLine="709"/>
        <w:rPr>
          <w:b/>
          <w:sz w:val="28"/>
          <w:szCs w:val="28"/>
        </w:rPr>
      </w:pPr>
    </w:p>
    <w:p w:rsidR="00667A06" w:rsidRDefault="00667A06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DC5B77" w:rsidRDefault="00DC5B77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</w:p>
    <w:p w:rsidR="00F24B4C" w:rsidRPr="00762490" w:rsidRDefault="00762490" w:rsidP="00762490">
      <w:pPr>
        <w:tabs>
          <w:tab w:val="left" w:pos="1560"/>
        </w:tabs>
        <w:ind w:left="-360"/>
        <w:jc w:val="right"/>
        <w:rPr>
          <w:b/>
          <w:sz w:val="32"/>
          <w:szCs w:val="32"/>
        </w:rPr>
      </w:pPr>
      <w:r w:rsidRPr="00762490">
        <w:rPr>
          <w:b/>
          <w:sz w:val="32"/>
          <w:szCs w:val="32"/>
        </w:rPr>
        <w:t>Титульный лист</w:t>
      </w:r>
    </w:p>
    <w:p w:rsidR="00F24B4C" w:rsidRDefault="00F24B4C" w:rsidP="00BB4A14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F24B4C" w:rsidRDefault="00F24B4C" w:rsidP="00BB4A14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3B0227" w:rsidRDefault="006429AF" w:rsidP="006429AF">
      <w:pPr>
        <w:tabs>
          <w:tab w:val="left" w:pos="1560"/>
          <w:tab w:val="left" w:pos="5940"/>
        </w:tabs>
        <w:ind w:left="-360"/>
        <w:rPr>
          <w:b/>
          <w:sz w:val="64"/>
          <w:szCs w:val="64"/>
        </w:rPr>
      </w:pPr>
      <w:r>
        <w:rPr>
          <w:b/>
          <w:i/>
          <w:sz w:val="28"/>
          <w:szCs w:val="28"/>
        </w:rPr>
        <w:tab/>
      </w:r>
    </w:p>
    <w:p w:rsidR="003B0227" w:rsidRDefault="003B0227" w:rsidP="00F24B4C">
      <w:pPr>
        <w:tabs>
          <w:tab w:val="left" w:pos="1560"/>
        </w:tabs>
        <w:ind w:left="-360"/>
        <w:jc w:val="center"/>
        <w:rPr>
          <w:b/>
          <w:sz w:val="64"/>
          <w:szCs w:val="64"/>
        </w:rPr>
      </w:pPr>
    </w:p>
    <w:p w:rsidR="003B0227" w:rsidRDefault="003B0227" w:rsidP="00F24B4C">
      <w:pPr>
        <w:tabs>
          <w:tab w:val="left" w:pos="1560"/>
        </w:tabs>
        <w:ind w:left="-360"/>
        <w:jc w:val="center"/>
        <w:rPr>
          <w:b/>
          <w:sz w:val="64"/>
          <w:szCs w:val="64"/>
        </w:rPr>
      </w:pPr>
    </w:p>
    <w:p w:rsidR="00F24B4C" w:rsidRDefault="00F24B4C" w:rsidP="00F24B4C">
      <w:pPr>
        <w:tabs>
          <w:tab w:val="left" w:pos="1560"/>
        </w:tabs>
        <w:ind w:left="-360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ПОРТФОЛИО</w:t>
      </w:r>
    </w:p>
    <w:p w:rsidR="00F24B4C" w:rsidRDefault="00F24B4C" w:rsidP="00F24B4C">
      <w:pPr>
        <w:tabs>
          <w:tab w:val="left" w:pos="1560"/>
        </w:tabs>
        <w:rPr>
          <w:b/>
          <w:sz w:val="64"/>
          <w:szCs w:val="64"/>
        </w:rPr>
      </w:pPr>
    </w:p>
    <w:p w:rsidR="00F24B4C" w:rsidRPr="00CB48FF" w:rsidRDefault="00F24B4C" w:rsidP="00F24B4C">
      <w:pPr>
        <w:tabs>
          <w:tab w:val="left" w:pos="1560"/>
        </w:tabs>
        <w:ind w:left="-360"/>
        <w:jc w:val="center"/>
        <w:rPr>
          <w:b/>
          <w:sz w:val="36"/>
          <w:szCs w:val="36"/>
        </w:rPr>
      </w:pPr>
    </w:p>
    <w:p w:rsidR="00F24B4C" w:rsidRDefault="00F24B4C" w:rsidP="00F24B4C">
      <w:pPr>
        <w:tabs>
          <w:tab w:val="left" w:pos="1560"/>
        </w:tabs>
        <w:rPr>
          <w:b/>
          <w:sz w:val="44"/>
          <w:szCs w:val="44"/>
        </w:rPr>
      </w:pPr>
    </w:p>
    <w:p w:rsidR="00F24B4C" w:rsidRDefault="00F24B4C" w:rsidP="00F24B4C">
      <w:pPr>
        <w:tabs>
          <w:tab w:val="left" w:pos="1560"/>
        </w:tabs>
        <w:jc w:val="center"/>
        <w:rPr>
          <w:sz w:val="44"/>
          <w:szCs w:val="44"/>
        </w:rPr>
      </w:pPr>
      <w:r w:rsidRPr="00C9251A">
        <w:rPr>
          <w:sz w:val="44"/>
          <w:szCs w:val="44"/>
        </w:rPr>
        <w:t>_____________________</w:t>
      </w:r>
      <w:r>
        <w:rPr>
          <w:sz w:val="44"/>
          <w:szCs w:val="44"/>
        </w:rPr>
        <w:t>_____________________</w:t>
      </w:r>
    </w:p>
    <w:p w:rsidR="00F24B4C" w:rsidRPr="00360EB8" w:rsidRDefault="00F24B4C" w:rsidP="00F24B4C">
      <w:pPr>
        <w:tabs>
          <w:tab w:val="left" w:pos="1560"/>
        </w:tabs>
        <w:jc w:val="center"/>
        <w:rPr>
          <w:sz w:val="18"/>
          <w:szCs w:val="18"/>
        </w:rPr>
      </w:pPr>
      <w:r w:rsidRPr="00360EB8">
        <w:rPr>
          <w:sz w:val="18"/>
          <w:szCs w:val="18"/>
        </w:rPr>
        <w:t>(Фамилия, Имя, Отчество)</w:t>
      </w:r>
    </w:p>
    <w:p w:rsidR="00F24B4C" w:rsidRPr="00360EB8" w:rsidRDefault="00F24B4C" w:rsidP="00F24B4C">
      <w:pPr>
        <w:tabs>
          <w:tab w:val="left" w:pos="1560"/>
        </w:tabs>
        <w:rPr>
          <w:sz w:val="18"/>
          <w:szCs w:val="18"/>
        </w:rPr>
      </w:pPr>
      <w:r w:rsidRPr="00360EB8">
        <w:rPr>
          <w:sz w:val="18"/>
          <w:szCs w:val="18"/>
        </w:rPr>
        <w:t>__________________________________________</w:t>
      </w:r>
    </w:p>
    <w:p w:rsidR="00F24B4C" w:rsidRPr="00360EB8" w:rsidRDefault="00F24B4C" w:rsidP="00F24B4C">
      <w:pPr>
        <w:tabs>
          <w:tab w:val="left" w:pos="1560"/>
        </w:tabs>
        <w:jc w:val="center"/>
        <w:rPr>
          <w:sz w:val="18"/>
          <w:szCs w:val="18"/>
        </w:rPr>
      </w:pPr>
      <w:r w:rsidRPr="00360EB8">
        <w:rPr>
          <w:sz w:val="18"/>
          <w:szCs w:val="18"/>
        </w:rPr>
        <w:t>(Занимаемая должность, и дата назначения на должность, преподаваемый предмет)</w:t>
      </w:r>
    </w:p>
    <w:p w:rsidR="00F24B4C" w:rsidRPr="00360EB8" w:rsidRDefault="00F24B4C" w:rsidP="00F24B4C">
      <w:pPr>
        <w:tabs>
          <w:tab w:val="left" w:pos="1560"/>
        </w:tabs>
        <w:ind w:left="-360"/>
        <w:jc w:val="center"/>
        <w:rPr>
          <w:b/>
          <w:sz w:val="18"/>
          <w:szCs w:val="18"/>
        </w:rPr>
      </w:pPr>
      <w:r w:rsidRPr="00360EB8">
        <w:rPr>
          <w:b/>
          <w:sz w:val="18"/>
          <w:szCs w:val="18"/>
        </w:rPr>
        <w:t>_________________________________________________________________</w:t>
      </w:r>
    </w:p>
    <w:p w:rsidR="00F24B4C" w:rsidRPr="0013797A" w:rsidRDefault="00F24B4C" w:rsidP="00F24B4C">
      <w:pPr>
        <w:tabs>
          <w:tab w:val="left" w:pos="1560"/>
        </w:tabs>
        <w:ind w:left="-360"/>
        <w:jc w:val="center"/>
        <w:rPr>
          <w:sz w:val="18"/>
          <w:szCs w:val="18"/>
          <w:vertAlign w:val="superscript"/>
        </w:rPr>
      </w:pPr>
      <w:r w:rsidRPr="00360EB8">
        <w:rPr>
          <w:sz w:val="18"/>
          <w:szCs w:val="18"/>
          <w:vertAlign w:val="superscript"/>
        </w:rPr>
        <w:t xml:space="preserve">(Место работы, полное наименование </w:t>
      </w:r>
      <w:r w:rsidR="00360EB8" w:rsidRPr="0013797A">
        <w:rPr>
          <w:sz w:val="18"/>
          <w:szCs w:val="18"/>
          <w:vertAlign w:val="superscript"/>
        </w:rPr>
        <w:t>организации</w:t>
      </w:r>
      <w:r w:rsidRPr="0013797A">
        <w:rPr>
          <w:sz w:val="18"/>
          <w:szCs w:val="18"/>
          <w:vertAlign w:val="superscript"/>
        </w:rPr>
        <w:t xml:space="preserve">  города,</w:t>
      </w:r>
      <w:r w:rsidR="0013797A" w:rsidRPr="0013797A">
        <w:rPr>
          <w:sz w:val="18"/>
          <w:szCs w:val="18"/>
          <w:vertAlign w:val="superscript"/>
        </w:rPr>
        <w:t xml:space="preserve"> </w:t>
      </w:r>
      <w:r w:rsidRPr="0013797A">
        <w:rPr>
          <w:sz w:val="18"/>
          <w:szCs w:val="18"/>
          <w:vertAlign w:val="superscript"/>
        </w:rPr>
        <w:t>района)</w:t>
      </w:r>
    </w:p>
    <w:p w:rsidR="00F24B4C" w:rsidRPr="00360EB8" w:rsidRDefault="00F24B4C" w:rsidP="00F24B4C">
      <w:pPr>
        <w:tabs>
          <w:tab w:val="left" w:pos="1560"/>
        </w:tabs>
        <w:ind w:left="-360"/>
        <w:jc w:val="center"/>
        <w:rPr>
          <w:sz w:val="18"/>
          <w:szCs w:val="18"/>
          <w:vertAlign w:val="superscript"/>
        </w:rPr>
      </w:pPr>
      <w:r w:rsidRPr="00360EB8">
        <w:rPr>
          <w:sz w:val="18"/>
          <w:szCs w:val="18"/>
          <w:vertAlign w:val="superscript"/>
        </w:rPr>
        <w:t>_____________________________________________________________________________________________________</w:t>
      </w:r>
    </w:p>
    <w:p w:rsidR="00F24B4C" w:rsidRPr="00360EB8" w:rsidRDefault="00F24B4C" w:rsidP="00F24B4C">
      <w:pPr>
        <w:tabs>
          <w:tab w:val="left" w:pos="1560"/>
        </w:tabs>
        <w:ind w:left="-360"/>
        <w:jc w:val="center"/>
        <w:rPr>
          <w:b/>
          <w:sz w:val="18"/>
          <w:szCs w:val="18"/>
        </w:rPr>
      </w:pPr>
      <w:r w:rsidRPr="00360EB8">
        <w:rPr>
          <w:b/>
          <w:sz w:val="18"/>
          <w:szCs w:val="18"/>
        </w:rPr>
        <w:t>___________________________________________________________________</w:t>
      </w:r>
    </w:p>
    <w:p w:rsidR="00F24B4C" w:rsidRPr="00360EB8" w:rsidRDefault="00F24B4C" w:rsidP="00F24B4C">
      <w:pPr>
        <w:tabs>
          <w:tab w:val="left" w:pos="1560"/>
        </w:tabs>
        <w:ind w:left="-360"/>
        <w:jc w:val="center"/>
        <w:rPr>
          <w:sz w:val="18"/>
          <w:szCs w:val="18"/>
          <w:vertAlign w:val="superscript"/>
        </w:rPr>
      </w:pPr>
      <w:r w:rsidRPr="00360EB8">
        <w:rPr>
          <w:sz w:val="18"/>
          <w:szCs w:val="18"/>
          <w:vertAlign w:val="superscript"/>
        </w:rPr>
        <w:t>(Общий трудовой стаж, педагогический стаж, стаж работы в должности)</w:t>
      </w:r>
    </w:p>
    <w:p w:rsidR="00F24B4C" w:rsidRPr="00360EB8" w:rsidRDefault="00F24B4C" w:rsidP="00F24B4C">
      <w:pPr>
        <w:tabs>
          <w:tab w:val="left" w:pos="1560"/>
        </w:tabs>
        <w:ind w:left="-360"/>
        <w:jc w:val="center"/>
        <w:rPr>
          <w:sz w:val="18"/>
          <w:szCs w:val="18"/>
        </w:rPr>
      </w:pPr>
      <w:r w:rsidRPr="00360EB8">
        <w:rPr>
          <w:sz w:val="18"/>
          <w:szCs w:val="18"/>
        </w:rPr>
        <w:t>_________________________________________________________________</w:t>
      </w:r>
    </w:p>
    <w:p w:rsidR="00F24B4C" w:rsidRPr="00360EB8" w:rsidRDefault="00F24B4C" w:rsidP="00F24B4C">
      <w:pPr>
        <w:tabs>
          <w:tab w:val="left" w:pos="1560"/>
        </w:tabs>
        <w:ind w:left="-360"/>
        <w:jc w:val="center"/>
        <w:rPr>
          <w:sz w:val="18"/>
          <w:szCs w:val="18"/>
          <w:vertAlign w:val="superscript"/>
        </w:rPr>
      </w:pPr>
      <w:r w:rsidRPr="00360EB8">
        <w:rPr>
          <w:sz w:val="18"/>
          <w:szCs w:val="18"/>
          <w:vertAlign w:val="superscript"/>
        </w:rPr>
        <w:t xml:space="preserve"> </w:t>
      </w:r>
    </w:p>
    <w:p w:rsidR="00F24B4C" w:rsidRPr="00360EB8" w:rsidRDefault="00F24B4C" w:rsidP="00F24B4C">
      <w:pPr>
        <w:tabs>
          <w:tab w:val="left" w:pos="1560"/>
        </w:tabs>
        <w:ind w:left="-360"/>
        <w:jc w:val="center"/>
        <w:rPr>
          <w:sz w:val="18"/>
          <w:szCs w:val="18"/>
          <w:vertAlign w:val="superscript"/>
        </w:rPr>
      </w:pPr>
      <w:r w:rsidRPr="00360EB8">
        <w:rPr>
          <w:sz w:val="18"/>
          <w:szCs w:val="18"/>
          <w:vertAlign w:val="superscript"/>
        </w:rPr>
        <w:t>_______________________________________________</w:t>
      </w:r>
    </w:p>
    <w:p w:rsidR="00F24B4C" w:rsidRPr="00360EB8" w:rsidRDefault="00F24B4C" w:rsidP="00F24B4C">
      <w:pPr>
        <w:tabs>
          <w:tab w:val="left" w:pos="1560"/>
          <w:tab w:val="left" w:pos="5120"/>
        </w:tabs>
        <w:ind w:left="-360"/>
        <w:rPr>
          <w:sz w:val="18"/>
          <w:szCs w:val="18"/>
          <w:vertAlign w:val="superscript"/>
        </w:rPr>
      </w:pPr>
      <w:r w:rsidRPr="00360EB8">
        <w:rPr>
          <w:sz w:val="18"/>
          <w:szCs w:val="18"/>
          <w:vertAlign w:val="superscript"/>
        </w:rPr>
        <w:tab/>
        <w:t xml:space="preserve">                                                      (контактный  телефон)</w:t>
      </w:r>
    </w:p>
    <w:p w:rsidR="00F24B4C" w:rsidRDefault="00F24B4C" w:rsidP="00F24B4C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F24B4C" w:rsidRDefault="00F24B4C" w:rsidP="00F24B4C">
      <w:pPr>
        <w:tabs>
          <w:tab w:val="left" w:pos="1560"/>
        </w:tabs>
        <w:ind w:left="-360"/>
        <w:rPr>
          <w:sz w:val="28"/>
          <w:szCs w:val="28"/>
          <w:vertAlign w:val="superscript"/>
        </w:rPr>
      </w:pPr>
    </w:p>
    <w:p w:rsidR="00F24B4C" w:rsidRDefault="00F24B4C" w:rsidP="00F24B4C">
      <w:pPr>
        <w:tabs>
          <w:tab w:val="left" w:pos="1560"/>
        </w:tabs>
        <w:ind w:left="-360"/>
        <w:rPr>
          <w:sz w:val="28"/>
          <w:szCs w:val="28"/>
          <w:vertAlign w:val="superscript"/>
        </w:rPr>
      </w:pPr>
    </w:p>
    <w:p w:rsidR="00F24B4C" w:rsidRDefault="00F24B4C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F24B4C" w:rsidRDefault="00F24B4C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F24B4C" w:rsidRDefault="00F24B4C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F24B4C" w:rsidRDefault="00F24B4C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F24B4C" w:rsidRDefault="00F24B4C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F24B4C" w:rsidRDefault="00F24B4C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8C7266" w:rsidRDefault="008C7266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8C7266" w:rsidRDefault="008C7266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8C7266" w:rsidRDefault="008C7266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F24B4C" w:rsidRDefault="00F24B4C" w:rsidP="00F24B4C">
      <w:pPr>
        <w:tabs>
          <w:tab w:val="left" w:pos="156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076BB">
        <w:rPr>
          <w:sz w:val="28"/>
          <w:szCs w:val="28"/>
        </w:rPr>
        <w:t>5</w:t>
      </w:r>
      <w:r>
        <w:rPr>
          <w:sz w:val="28"/>
          <w:szCs w:val="28"/>
        </w:rPr>
        <w:t xml:space="preserve"> –</w:t>
      </w:r>
      <w:r w:rsidRPr="00DB29F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076B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B29F2">
        <w:rPr>
          <w:sz w:val="28"/>
          <w:szCs w:val="28"/>
        </w:rPr>
        <w:t>учебный</w:t>
      </w:r>
      <w:r w:rsidRPr="00DB29F2">
        <w:rPr>
          <w:b/>
          <w:i/>
          <w:sz w:val="28"/>
          <w:szCs w:val="28"/>
        </w:rPr>
        <w:t xml:space="preserve"> </w:t>
      </w:r>
      <w:r w:rsidRPr="00DB29F2">
        <w:rPr>
          <w:sz w:val="28"/>
          <w:szCs w:val="28"/>
        </w:rPr>
        <w:t>год</w:t>
      </w:r>
    </w:p>
    <w:p w:rsidR="00F24B4C" w:rsidRDefault="00F24B4C" w:rsidP="00BB4A14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D019D8" w:rsidRDefault="00D019D8" w:rsidP="00BB4A14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D019D8" w:rsidRDefault="00D019D8" w:rsidP="00BB4A14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D019D8" w:rsidRDefault="00D019D8" w:rsidP="00BB4A14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D019D8" w:rsidRDefault="00D019D8" w:rsidP="00BB4A14">
      <w:pPr>
        <w:tabs>
          <w:tab w:val="left" w:pos="1560"/>
        </w:tabs>
        <w:ind w:left="-360"/>
        <w:jc w:val="center"/>
        <w:rPr>
          <w:b/>
          <w:i/>
          <w:sz w:val="28"/>
          <w:szCs w:val="28"/>
        </w:rPr>
      </w:pPr>
    </w:p>
    <w:p w:rsidR="00667A06" w:rsidRDefault="00667A06" w:rsidP="001A2579">
      <w:pPr>
        <w:tabs>
          <w:tab w:val="left" w:pos="1560"/>
        </w:tabs>
        <w:rPr>
          <w:b/>
          <w:sz w:val="28"/>
          <w:szCs w:val="28"/>
        </w:rPr>
      </w:pPr>
    </w:p>
    <w:p w:rsidR="00667A06" w:rsidRDefault="00667A06" w:rsidP="001A2579">
      <w:pPr>
        <w:tabs>
          <w:tab w:val="left" w:pos="1560"/>
        </w:tabs>
        <w:rPr>
          <w:b/>
          <w:sz w:val="28"/>
          <w:szCs w:val="28"/>
        </w:rPr>
      </w:pPr>
    </w:p>
    <w:p w:rsidR="00667A06" w:rsidRDefault="00667A06" w:rsidP="001A2579">
      <w:pPr>
        <w:tabs>
          <w:tab w:val="left" w:pos="1560"/>
        </w:tabs>
        <w:rPr>
          <w:b/>
          <w:sz w:val="28"/>
          <w:szCs w:val="28"/>
        </w:rPr>
      </w:pPr>
    </w:p>
    <w:p w:rsidR="00667A06" w:rsidRDefault="00667A06" w:rsidP="001A2579">
      <w:pPr>
        <w:tabs>
          <w:tab w:val="left" w:pos="1560"/>
        </w:tabs>
        <w:rPr>
          <w:b/>
          <w:sz w:val="28"/>
          <w:szCs w:val="28"/>
        </w:rPr>
      </w:pPr>
    </w:p>
    <w:p w:rsidR="009B2B95" w:rsidRDefault="0070125E" w:rsidP="001A2579">
      <w:pPr>
        <w:tabs>
          <w:tab w:val="left" w:pos="1560"/>
        </w:tabs>
        <w:rPr>
          <w:b/>
          <w:sz w:val="28"/>
          <w:szCs w:val="28"/>
        </w:rPr>
      </w:pPr>
      <w:r w:rsidRPr="0070125E">
        <w:rPr>
          <w:b/>
          <w:sz w:val="28"/>
          <w:szCs w:val="28"/>
        </w:rPr>
        <w:t>Подготовка самоанализа педагогической деятельности</w:t>
      </w:r>
    </w:p>
    <w:p w:rsidR="004D672D" w:rsidRPr="0070125E" w:rsidRDefault="004D672D" w:rsidP="001A2579">
      <w:pPr>
        <w:tabs>
          <w:tab w:val="left" w:pos="1560"/>
        </w:tabs>
        <w:rPr>
          <w:b/>
          <w:sz w:val="28"/>
          <w:szCs w:val="28"/>
        </w:rPr>
      </w:pPr>
    </w:p>
    <w:p w:rsidR="002A0B03" w:rsidRPr="007A475F" w:rsidRDefault="002A0B03" w:rsidP="0070125E">
      <w:pPr>
        <w:jc w:val="both"/>
        <w:rPr>
          <w:sz w:val="28"/>
          <w:szCs w:val="28"/>
        </w:rPr>
      </w:pPr>
    </w:p>
    <w:p w:rsidR="0070125E" w:rsidRPr="007A475F" w:rsidRDefault="0070125E" w:rsidP="0070125E">
      <w:pPr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1</w:t>
      </w:r>
      <w:r w:rsidRPr="007A475F">
        <w:rPr>
          <w:rStyle w:val="ae"/>
          <w:sz w:val="28"/>
          <w:szCs w:val="28"/>
        </w:rPr>
        <w:t xml:space="preserve">. </w:t>
      </w:r>
      <w:r>
        <w:rPr>
          <w:rStyle w:val="ae"/>
          <w:sz w:val="28"/>
          <w:szCs w:val="28"/>
        </w:rPr>
        <w:t xml:space="preserve">Понятие и цель </w:t>
      </w:r>
      <w:r w:rsidRPr="00C847ED">
        <w:rPr>
          <w:b/>
          <w:sz w:val="28"/>
          <w:szCs w:val="28"/>
        </w:rPr>
        <w:t>самоанализа педагогической деятельности.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rStyle w:val="af"/>
          <w:sz w:val="28"/>
          <w:szCs w:val="28"/>
        </w:rPr>
        <w:t xml:space="preserve">  </w:t>
      </w:r>
      <w:r>
        <w:rPr>
          <w:rStyle w:val="af"/>
          <w:sz w:val="28"/>
          <w:szCs w:val="28"/>
        </w:rPr>
        <w:tab/>
      </w:r>
      <w:r w:rsidRPr="007A475F">
        <w:rPr>
          <w:rStyle w:val="af"/>
          <w:sz w:val="28"/>
          <w:szCs w:val="28"/>
        </w:rPr>
        <w:t>Самоанализ</w:t>
      </w:r>
      <w:r w:rsidRPr="007A475F">
        <w:rPr>
          <w:sz w:val="28"/>
          <w:szCs w:val="28"/>
        </w:rPr>
        <w:t xml:space="preserve"> представляет собой изучение педагогом состояния, резул</w:t>
      </w:r>
      <w:r w:rsidRPr="007A475F">
        <w:rPr>
          <w:sz w:val="28"/>
          <w:szCs w:val="28"/>
        </w:rPr>
        <w:t>ь</w:t>
      </w:r>
      <w:r w:rsidRPr="007A475F">
        <w:rPr>
          <w:sz w:val="28"/>
          <w:szCs w:val="28"/>
        </w:rPr>
        <w:t>татов своей профессиональной деятельности, установление причинно-следственных связей между элементами педагогических явлений, определ</w:t>
      </w:r>
      <w:r w:rsidRPr="007A475F">
        <w:rPr>
          <w:sz w:val="28"/>
          <w:szCs w:val="28"/>
        </w:rPr>
        <w:t>е</w:t>
      </w:r>
      <w:r w:rsidRPr="007A475F">
        <w:rPr>
          <w:sz w:val="28"/>
          <w:szCs w:val="28"/>
        </w:rPr>
        <w:t>ние путей дальнейшего совершенствования профессиональной деятельности. Самоанализ деятельности обладает рядом функций: диагностической, позн</w:t>
      </w:r>
      <w:r w:rsidRPr="007A475F">
        <w:rPr>
          <w:sz w:val="28"/>
          <w:szCs w:val="28"/>
        </w:rPr>
        <w:t>а</w:t>
      </w:r>
      <w:r w:rsidRPr="007A475F">
        <w:rPr>
          <w:sz w:val="28"/>
          <w:szCs w:val="28"/>
        </w:rPr>
        <w:t xml:space="preserve">вательной, преобразующей, самообразовательной. </w:t>
      </w:r>
    </w:p>
    <w:p w:rsidR="0070125E" w:rsidRPr="007A475F" w:rsidRDefault="0070125E" w:rsidP="00C740FC">
      <w:pPr>
        <w:ind w:firstLine="708"/>
        <w:jc w:val="both"/>
        <w:rPr>
          <w:sz w:val="28"/>
          <w:szCs w:val="28"/>
        </w:rPr>
      </w:pPr>
      <w:r w:rsidRPr="007A475F">
        <w:rPr>
          <w:rStyle w:val="af"/>
          <w:sz w:val="28"/>
          <w:szCs w:val="28"/>
        </w:rPr>
        <w:t>Целью</w:t>
      </w:r>
      <w:r w:rsidRPr="007A475F">
        <w:rPr>
          <w:sz w:val="28"/>
          <w:szCs w:val="28"/>
        </w:rPr>
        <w:t xml:space="preserve"> представления аттестуемым самоанализа является подтвержд</w:t>
      </w:r>
      <w:r w:rsidRPr="007A475F">
        <w:rPr>
          <w:sz w:val="28"/>
          <w:szCs w:val="28"/>
        </w:rPr>
        <w:t>е</w:t>
      </w:r>
      <w:r w:rsidRPr="007A475F">
        <w:rPr>
          <w:sz w:val="28"/>
          <w:szCs w:val="28"/>
        </w:rPr>
        <w:t>ние педагогическим работником достигнутого уровня квалификации, выр</w:t>
      </w:r>
      <w:r w:rsidRPr="007A475F">
        <w:rPr>
          <w:sz w:val="28"/>
          <w:szCs w:val="28"/>
        </w:rPr>
        <w:t>а</w:t>
      </w:r>
      <w:r w:rsidRPr="007A475F">
        <w:rPr>
          <w:sz w:val="28"/>
          <w:szCs w:val="28"/>
        </w:rPr>
        <w:t xml:space="preserve">жающегося: </w:t>
      </w:r>
    </w:p>
    <w:p w:rsidR="0070125E" w:rsidRPr="007A475F" w:rsidRDefault="0070125E" w:rsidP="00F33A8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75F">
        <w:rPr>
          <w:sz w:val="28"/>
          <w:szCs w:val="28"/>
        </w:rPr>
        <w:t>в освоении им новейших достижений педагогической науки и практики</w:t>
      </w:r>
      <w:r>
        <w:rPr>
          <w:sz w:val="28"/>
          <w:szCs w:val="28"/>
        </w:rPr>
        <w:t>;</w:t>
      </w:r>
      <w:r w:rsidRPr="007A475F">
        <w:rPr>
          <w:sz w:val="28"/>
          <w:szCs w:val="28"/>
        </w:rPr>
        <w:t xml:space="preserve"> </w:t>
      </w:r>
    </w:p>
    <w:p w:rsidR="0070125E" w:rsidRPr="007A475F" w:rsidRDefault="0070125E" w:rsidP="00F33A8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75F">
        <w:rPr>
          <w:sz w:val="28"/>
          <w:szCs w:val="28"/>
        </w:rPr>
        <w:t>в умении творчески решать педагогические (управленческие) задачи</w:t>
      </w:r>
      <w:r>
        <w:rPr>
          <w:sz w:val="28"/>
          <w:szCs w:val="28"/>
        </w:rPr>
        <w:t>;</w:t>
      </w:r>
      <w:r w:rsidRPr="007A475F">
        <w:rPr>
          <w:sz w:val="28"/>
          <w:szCs w:val="28"/>
        </w:rPr>
        <w:t xml:space="preserve"> </w:t>
      </w:r>
    </w:p>
    <w:p w:rsidR="0070125E" w:rsidRPr="007A475F" w:rsidRDefault="0070125E" w:rsidP="00F33A8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75F">
        <w:rPr>
          <w:sz w:val="28"/>
          <w:szCs w:val="28"/>
        </w:rPr>
        <w:t>в умении осуществлять оптимальный отбор методов, средств, форм обуч</w:t>
      </w:r>
      <w:r w:rsidRPr="007A475F">
        <w:rPr>
          <w:sz w:val="28"/>
          <w:szCs w:val="28"/>
        </w:rPr>
        <w:t>е</w:t>
      </w:r>
      <w:r w:rsidRPr="007A475F">
        <w:rPr>
          <w:sz w:val="28"/>
          <w:szCs w:val="28"/>
        </w:rPr>
        <w:t>ния и воспитания (управления)</w:t>
      </w:r>
      <w:r>
        <w:rPr>
          <w:sz w:val="28"/>
          <w:szCs w:val="28"/>
        </w:rPr>
        <w:t>;</w:t>
      </w:r>
      <w:r w:rsidRPr="007A475F">
        <w:rPr>
          <w:sz w:val="28"/>
          <w:szCs w:val="28"/>
        </w:rPr>
        <w:t xml:space="preserve"> </w:t>
      </w:r>
    </w:p>
    <w:p w:rsidR="0070125E" w:rsidRPr="007A475F" w:rsidRDefault="0070125E" w:rsidP="00F33A8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2579">
        <w:rPr>
          <w:sz w:val="28"/>
          <w:szCs w:val="28"/>
        </w:rPr>
        <w:t xml:space="preserve"> </w:t>
      </w:r>
      <w:r w:rsidRPr="007A475F">
        <w:rPr>
          <w:sz w:val="28"/>
          <w:szCs w:val="28"/>
        </w:rPr>
        <w:t>в умении самостоятельно разрабатывать, апробировать и успешно прим</w:t>
      </w:r>
      <w:r w:rsidRPr="007A475F">
        <w:rPr>
          <w:sz w:val="28"/>
          <w:szCs w:val="28"/>
        </w:rPr>
        <w:t>е</w:t>
      </w:r>
      <w:r w:rsidRPr="007A475F">
        <w:rPr>
          <w:sz w:val="28"/>
          <w:szCs w:val="28"/>
        </w:rPr>
        <w:t>нять современные педагогические (управленческие) технологии и их эл</w:t>
      </w:r>
      <w:r w:rsidRPr="007A475F">
        <w:rPr>
          <w:sz w:val="28"/>
          <w:szCs w:val="28"/>
        </w:rPr>
        <w:t>е</w:t>
      </w:r>
      <w:r w:rsidRPr="007A475F">
        <w:rPr>
          <w:sz w:val="28"/>
          <w:szCs w:val="28"/>
        </w:rPr>
        <w:t>менты</w:t>
      </w:r>
      <w:r>
        <w:rPr>
          <w:sz w:val="28"/>
          <w:szCs w:val="28"/>
        </w:rPr>
        <w:t>;</w:t>
      </w:r>
    </w:p>
    <w:p w:rsidR="0070125E" w:rsidRPr="007A475F" w:rsidRDefault="0070125E" w:rsidP="00F33A8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475F">
        <w:rPr>
          <w:sz w:val="28"/>
          <w:szCs w:val="28"/>
        </w:rPr>
        <w:t xml:space="preserve"> в умении создавать условия для реализации личностных возможностей об</w:t>
      </w:r>
      <w:r w:rsidRPr="007A475F">
        <w:rPr>
          <w:sz w:val="28"/>
          <w:szCs w:val="28"/>
        </w:rPr>
        <w:t>у</w:t>
      </w:r>
      <w:r w:rsidRPr="007A475F">
        <w:rPr>
          <w:sz w:val="28"/>
          <w:szCs w:val="28"/>
        </w:rPr>
        <w:t>чающихся (воспитанников, педагогических работников)</w:t>
      </w:r>
      <w:r>
        <w:rPr>
          <w:sz w:val="28"/>
          <w:szCs w:val="28"/>
        </w:rPr>
        <w:t>;</w:t>
      </w:r>
      <w:r w:rsidRPr="007A475F">
        <w:rPr>
          <w:sz w:val="28"/>
          <w:szCs w:val="28"/>
        </w:rPr>
        <w:t xml:space="preserve"> </w:t>
      </w:r>
    </w:p>
    <w:p w:rsidR="0070125E" w:rsidRPr="007A475F" w:rsidRDefault="0070125E" w:rsidP="00F33A8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75F">
        <w:rPr>
          <w:sz w:val="28"/>
          <w:szCs w:val="28"/>
        </w:rPr>
        <w:t>в умении применять на практике исследовательские и опытно-</w:t>
      </w:r>
      <w:r w:rsidR="00F33A8D">
        <w:rPr>
          <w:sz w:val="28"/>
          <w:szCs w:val="28"/>
        </w:rPr>
        <w:t xml:space="preserve"> </w:t>
      </w:r>
      <w:r w:rsidRPr="007A475F">
        <w:rPr>
          <w:sz w:val="28"/>
          <w:szCs w:val="28"/>
        </w:rPr>
        <w:t>экспериме</w:t>
      </w:r>
      <w:r w:rsidRPr="007A475F">
        <w:rPr>
          <w:sz w:val="28"/>
          <w:szCs w:val="28"/>
        </w:rPr>
        <w:t>н</w:t>
      </w:r>
      <w:r w:rsidRPr="007A475F">
        <w:rPr>
          <w:sz w:val="28"/>
          <w:szCs w:val="28"/>
        </w:rPr>
        <w:t>тальные методы обучения и воспитания</w:t>
      </w:r>
      <w:r>
        <w:rPr>
          <w:sz w:val="28"/>
          <w:szCs w:val="28"/>
        </w:rPr>
        <w:t>;</w:t>
      </w:r>
      <w:r w:rsidRPr="007A475F">
        <w:rPr>
          <w:sz w:val="28"/>
          <w:szCs w:val="28"/>
        </w:rPr>
        <w:t xml:space="preserve"> </w:t>
      </w:r>
    </w:p>
    <w:p w:rsidR="0070125E" w:rsidRPr="007A475F" w:rsidRDefault="0070125E" w:rsidP="00F33A8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3A8D">
        <w:rPr>
          <w:sz w:val="28"/>
          <w:szCs w:val="28"/>
        </w:rPr>
        <w:t xml:space="preserve"> </w:t>
      </w:r>
      <w:r w:rsidRPr="007A475F">
        <w:rPr>
          <w:sz w:val="28"/>
          <w:szCs w:val="28"/>
        </w:rPr>
        <w:t xml:space="preserve">в умении планировать и организовывать самообразование обучающихся (педагогических работников) и собственное самообразование. 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7A475F">
        <w:rPr>
          <w:sz w:val="28"/>
          <w:szCs w:val="28"/>
        </w:rPr>
        <w:t>Самоанализ призван дать полное представление о работе педагога и р</w:t>
      </w:r>
      <w:r w:rsidRPr="007A475F">
        <w:rPr>
          <w:sz w:val="28"/>
          <w:szCs w:val="28"/>
        </w:rPr>
        <w:t>е</w:t>
      </w:r>
      <w:r w:rsidRPr="007A475F">
        <w:rPr>
          <w:sz w:val="28"/>
          <w:szCs w:val="28"/>
        </w:rPr>
        <w:t xml:space="preserve">зультативности его деятельности, содержать выводы о причинах успехов и проблемных моментах, наметить перспективы. </w:t>
      </w:r>
    </w:p>
    <w:p w:rsidR="002A0B03" w:rsidRDefault="0070125E" w:rsidP="0070125E">
      <w:pPr>
        <w:jc w:val="both"/>
        <w:rPr>
          <w:sz w:val="28"/>
          <w:szCs w:val="28"/>
        </w:rPr>
      </w:pPr>
      <w:r w:rsidRPr="007A475F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7A475F">
        <w:rPr>
          <w:sz w:val="28"/>
          <w:szCs w:val="28"/>
        </w:rPr>
        <w:t>При подготовке самоанализа следует помнить: самоанализ – это не ст</w:t>
      </w:r>
      <w:r w:rsidRPr="007A475F">
        <w:rPr>
          <w:sz w:val="28"/>
          <w:szCs w:val="28"/>
        </w:rPr>
        <w:t>а</w:t>
      </w:r>
      <w:r w:rsidRPr="007A475F">
        <w:rPr>
          <w:sz w:val="28"/>
          <w:szCs w:val="28"/>
        </w:rPr>
        <w:t>тистический отчет! Предмет самоанализа – не данные статистики, а аналит</w:t>
      </w:r>
      <w:r w:rsidRPr="007A475F">
        <w:rPr>
          <w:sz w:val="28"/>
          <w:szCs w:val="28"/>
        </w:rPr>
        <w:t>и</w:t>
      </w:r>
      <w:r w:rsidRPr="007A475F">
        <w:rPr>
          <w:sz w:val="28"/>
          <w:szCs w:val="28"/>
        </w:rPr>
        <w:t>ческие индикаторы и показатели, содержательно характеризующие деятел</w:t>
      </w:r>
      <w:r w:rsidRPr="007A475F">
        <w:rPr>
          <w:sz w:val="28"/>
          <w:szCs w:val="28"/>
        </w:rPr>
        <w:t>ь</w:t>
      </w:r>
      <w:r w:rsidRPr="007A475F">
        <w:rPr>
          <w:sz w:val="28"/>
          <w:szCs w:val="28"/>
        </w:rPr>
        <w:t>ность педагога. Содержание самоанализа – это не представление имеющихся данных за определенный период, а анализ и интерпретация собственной де</w:t>
      </w:r>
      <w:r w:rsidRPr="007A475F">
        <w:rPr>
          <w:sz w:val="28"/>
          <w:szCs w:val="28"/>
        </w:rPr>
        <w:t>я</w:t>
      </w:r>
      <w:r w:rsidRPr="007A475F">
        <w:rPr>
          <w:sz w:val="28"/>
          <w:szCs w:val="28"/>
        </w:rPr>
        <w:t xml:space="preserve">тельности. </w:t>
      </w:r>
    </w:p>
    <w:p w:rsidR="0070125E" w:rsidRPr="00C847ED" w:rsidRDefault="0070125E" w:rsidP="0070125E">
      <w:pPr>
        <w:jc w:val="both"/>
        <w:rPr>
          <w:b/>
          <w:sz w:val="28"/>
          <w:szCs w:val="28"/>
        </w:rPr>
      </w:pPr>
      <w:r w:rsidRPr="00C847ED">
        <w:rPr>
          <w:b/>
          <w:sz w:val="28"/>
          <w:szCs w:val="28"/>
        </w:rPr>
        <w:t xml:space="preserve">2. </w:t>
      </w:r>
      <w:r w:rsidRPr="00C847ED">
        <w:rPr>
          <w:rStyle w:val="af"/>
          <w:b/>
          <w:i w:val="0"/>
          <w:sz w:val="28"/>
          <w:szCs w:val="28"/>
        </w:rPr>
        <w:t>Типичные ошибки</w:t>
      </w:r>
      <w:r w:rsidRPr="00C847ED">
        <w:rPr>
          <w:b/>
          <w:sz w:val="28"/>
          <w:szCs w:val="28"/>
        </w:rPr>
        <w:t>, которые может допустить педагог при подготовке и написании самоанализа деятельности</w:t>
      </w:r>
      <w:r>
        <w:rPr>
          <w:b/>
          <w:sz w:val="28"/>
          <w:szCs w:val="28"/>
        </w:rPr>
        <w:t>.</w:t>
      </w:r>
      <w:r w:rsidRPr="00C847ED">
        <w:rPr>
          <w:b/>
          <w:sz w:val="28"/>
          <w:szCs w:val="28"/>
        </w:rPr>
        <w:t xml:space="preserve"> 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rStyle w:val="af"/>
          <w:sz w:val="28"/>
          <w:szCs w:val="28"/>
        </w:rPr>
        <w:t xml:space="preserve">1. Педагог пишет только о том, что им сделано за отчетный период. 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sz w:val="28"/>
          <w:szCs w:val="28"/>
        </w:rPr>
        <w:t>Для самоанализа первостепенно важно не то, что сделано педагогом за опр</w:t>
      </w:r>
      <w:r w:rsidRPr="007A475F">
        <w:rPr>
          <w:sz w:val="28"/>
          <w:szCs w:val="28"/>
        </w:rPr>
        <w:t>е</w:t>
      </w:r>
      <w:r w:rsidRPr="007A475F">
        <w:rPr>
          <w:sz w:val="28"/>
          <w:szCs w:val="28"/>
        </w:rPr>
        <w:t>деленный период времени, а то, какая задача им решается, почему именно эта задача является для него актуальной, что делается педагогом для решения этой задачи, и каков результат его деятельности. То есть сначала формулир</w:t>
      </w:r>
      <w:r w:rsidRPr="007A475F">
        <w:rPr>
          <w:sz w:val="28"/>
          <w:szCs w:val="28"/>
        </w:rPr>
        <w:t>у</w:t>
      </w:r>
      <w:r w:rsidRPr="007A475F">
        <w:rPr>
          <w:sz w:val="28"/>
          <w:szCs w:val="28"/>
        </w:rPr>
        <w:t>ется</w:t>
      </w:r>
      <w:r w:rsidR="001A2579">
        <w:rPr>
          <w:sz w:val="28"/>
          <w:szCs w:val="28"/>
        </w:rPr>
        <w:t xml:space="preserve"> </w:t>
      </w:r>
      <w:r w:rsidRPr="007A475F">
        <w:rPr>
          <w:sz w:val="28"/>
          <w:szCs w:val="28"/>
        </w:rPr>
        <w:t>проблема, а только потом говорится о шагах, способствующих ее реш</w:t>
      </w:r>
      <w:r w:rsidRPr="007A475F">
        <w:rPr>
          <w:sz w:val="28"/>
          <w:szCs w:val="28"/>
        </w:rPr>
        <w:t>е</w:t>
      </w:r>
      <w:r w:rsidRPr="007A475F">
        <w:rPr>
          <w:sz w:val="28"/>
          <w:szCs w:val="28"/>
        </w:rPr>
        <w:t xml:space="preserve">нию. 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rStyle w:val="af"/>
          <w:sz w:val="28"/>
          <w:szCs w:val="28"/>
        </w:rPr>
        <w:t>2. Избыток фактов и цифр.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sz w:val="28"/>
          <w:szCs w:val="28"/>
        </w:rPr>
        <w:t>Зачастую в самоанализе педагог указывает огромное количество фактов и цифр, которые не несут никакой содержательной информации и никак не участвуют ни в оценке ситуации, ни в планируемых педагогом видах де</w:t>
      </w:r>
      <w:r w:rsidRPr="007A475F">
        <w:rPr>
          <w:sz w:val="28"/>
          <w:szCs w:val="28"/>
        </w:rPr>
        <w:t>я</w:t>
      </w:r>
      <w:r w:rsidRPr="007A475F">
        <w:rPr>
          <w:sz w:val="28"/>
          <w:szCs w:val="28"/>
        </w:rPr>
        <w:t xml:space="preserve">тельности. Для самоанализа важно, прежде всего, то, для чего педагогом применялись те или иные методы, приемы и технологии, почему именно их использовал педагог в своей деятельности, как их использование повлияло на конечный результат. 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rStyle w:val="af"/>
          <w:sz w:val="28"/>
          <w:szCs w:val="28"/>
        </w:rPr>
        <w:t> 3. Педагог не указывает, с какими трудностями он сталкивается в проце</w:t>
      </w:r>
      <w:r w:rsidRPr="007A475F">
        <w:rPr>
          <w:rStyle w:val="af"/>
          <w:sz w:val="28"/>
          <w:szCs w:val="28"/>
        </w:rPr>
        <w:t>с</w:t>
      </w:r>
      <w:r w:rsidRPr="007A475F">
        <w:rPr>
          <w:rStyle w:val="af"/>
          <w:sz w:val="28"/>
          <w:szCs w:val="28"/>
        </w:rPr>
        <w:t>се своей профессиональной деятельности.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sz w:val="28"/>
          <w:szCs w:val="28"/>
        </w:rPr>
        <w:t>Среди педагогов (особенно среди аттестующихся на высшую квалификац</w:t>
      </w:r>
      <w:r w:rsidRPr="007A475F">
        <w:rPr>
          <w:sz w:val="28"/>
          <w:szCs w:val="28"/>
        </w:rPr>
        <w:t>и</w:t>
      </w:r>
      <w:r w:rsidRPr="007A475F">
        <w:rPr>
          <w:sz w:val="28"/>
          <w:szCs w:val="28"/>
        </w:rPr>
        <w:t>онную категорию) бытует мнение, что у них не должно быть никаких тру</w:t>
      </w:r>
      <w:r w:rsidRPr="007A475F">
        <w:rPr>
          <w:sz w:val="28"/>
          <w:szCs w:val="28"/>
        </w:rPr>
        <w:t>д</w:t>
      </w:r>
      <w:r w:rsidRPr="007A475F">
        <w:rPr>
          <w:sz w:val="28"/>
          <w:szCs w:val="28"/>
        </w:rPr>
        <w:t>ностей, иначе о каком соответствии той или иной категории может идти речь. Умение видеть существующие в профессиональной деятельности проблемы, планировать выход из сложившейся ситуации характерны только для сл</w:t>
      </w:r>
      <w:r w:rsidRPr="007A475F">
        <w:rPr>
          <w:sz w:val="28"/>
          <w:szCs w:val="28"/>
        </w:rPr>
        <w:t>о</w:t>
      </w:r>
      <w:r w:rsidRPr="007A475F">
        <w:rPr>
          <w:sz w:val="28"/>
          <w:szCs w:val="28"/>
        </w:rPr>
        <w:t>жившегося педагога-профессионала. С помощью рефлексивных способн</w:t>
      </w:r>
      <w:r w:rsidRPr="007A475F">
        <w:rPr>
          <w:sz w:val="28"/>
          <w:szCs w:val="28"/>
        </w:rPr>
        <w:t>о</w:t>
      </w:r>
      <w:r w:rsidRPr="007A475F">
        <w:rPr>
          <w:sz w:val="28"/>
          <w:szCs w:val="28"/>
        </w:rPr>
        <w:t xml:space="preserve">стей, которые включают в себя ряд основных интеллектуальных умений, можно управлять собственной профессиональной деятельностью. 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rStyle w:val="ae"/>
          <w:sz w:val="28"/>
          <w:szCs w:val="28"/>
        </w:rPr>
        <w:t>Помните:</w:t>
      </w:r>
      <w:r w:rsidRPr="007A475F">
        <w:rPr>
          <w:sz w:val="28"/>
          <w:szCs w:val="28"/>
        </w:rPr>
        <w:t xml:space="preserve"> написание самоанализа – это аналитическая деятельность, треб</w:t>
      </w:r>
      <w:r w:rsidRPr="007A475F">
        <w:rPr>
          <w:sz w:val="28"/>
          <w:szCs w:val="28"/>
        </w:rPr>
        <w:t>у</w:t>
      </w:r>
      <w:r w:rsidRPr="007A475F">
        <w:rPr>
          <w:sz w:val="28"/>
          <w:szCs w:val="28"/>
        </w:rPr>
        <w:t xml:space="preserve">ющая глубокого осмысления собственного опыта и перспектив развития. 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 xml:space="preserve">3. </w:t>
      </w:r>
      <w:r w:rsidRPr="007A475F">
        <w:rPr>
          <w:rStyle w:val="ae"/>
          <w:sz w:val="28"/>
          <w:szCs w:val="28"/>
        </w:rPr>
        <w:t xml:space="preserve">Требования к самоанализу </w:t>
      </w:r>
    </w:p>
    <w:p w:rsidR="0070125E" w:rsidRPr="007A475F" w:rsidRDefault="0070125E" w:rsidP="0070125E">
      <w:pPr>
        <w:jc w:val="both"/>
        <w:rPr>
          <w:sz w:val="28"/>
          <w:szCs w:val="28"/>
        </w:rPr>
      </w:pPr>
      <w:r w:rsidRPr="007A475F">
        <w:rPr>
          <w:rStyle w:val="ae"/>
          <w:sz w:val="28"/>
          <w:szCs w:val="28"/>
        </w:rPr>
        <w:t xml:space="preserve">Объем самоанализа </w:t>
      </w:r>
      <w:r w:rsidRPr="007A475F">
        <w:rPr>
          <w:sz w:val="28"/>
          <w:szCs w:val="28"/>
        </w:rPr>
        <w:t xml:space="preserve">– до 20 страниц печатного текста (шрифт № 14 через 1 интервал). </w:t>
      </w:r>
    </w:p>
    <w:p w:rsidR="0070125E" w:rsidRPr="00F33A8D" w:rsidRDefault="0070125E" w:rsidP="007E1F29">
      <w:pPr>
        <w:jc w:val="both"/>
        <w:rPr>
          <w:rStyle w:val="ae"/>
        </w:rPr>
      </w:pPr>
      <w:r w:rsidRPr="007A475F">
        <w:rPr>
          <w:rStyle w:val="ae"/>
          <w:sz w:val="28"/>
          <w:szCs w:val="28"/>
        </w:rPr>
        <w:t xml:space="preserve">Структура самоанализа: </w:t>
      </w:r>
    </w:p>
    <w:p w:rsidR="007E1F29" w:rsidRPr="007E1F29" w:rsidRDefault="007E1F29" w:rsidP="007E1F29">
      <w:pPr>
        <w:numPr>
          <w:ilvl w:val="0"/>
          <w:numId w:val="28"/>
        </w:numPr>
        <w:rPr>
          <w:sz w:val="28"/>
          <w:szCs w:val="28"/>
        </w:rPr>
      </w:pPr>
      <w:r w:rsidRPr="007E1F29">
        <w:rPr>
          <w:sz w:val="28"/>
          <w:szCs w:val="28"/>
        </w:rPr>
        <w:t>Определение темы, которая легла в основу работы. Тема должна быть актуальной, соответствовать тенденциям развития образования.</w:t>
      </w:r>
    </w:p>
    <w:p w:rsidR="0070125E" w:rsidRPr="007A475F" w:rsidRDefault="0070125E" w:rsidP="0070125E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A475F">
        <w:rPr>
          <w:sz w:val="28"/>
          <w:szCs w:val="28"/>
        </w:rPr>
        <w:t xml:space="preserve">Выделение исследуемой проблемы, которая вытекает из темы и как бы сужает границы поиска. </w:t>
      </w:r>
    </w:p>
    <w:p w:rsidR="0070125E" w:rsidRPr="007A475F" w:rsidRDefault="0070125E" w:rsidP="0070125E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A475F">
        <w:rPr>
          <w:sz w:val="28"/>
          <w:szCs w:val="28"/>
        </w:rPr>
        <w:t xml:space="preserve">Основные теоретические позиции, идеи, которые явились исходными при проведении опытной работы и лежат в основе методических находок. </w:t>
      </w:r>
    </w:p>
    <w:p w:rsidR="0070125E" w:rsidRPr="007A475F" w:rsidRDefault="0070125E" w:rsidP="0070125E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A475F">
        <w:rPr>
          <w:sz w:val="28"/>
          <w:szCs w:val="28"/>
        </w:rPr>
        <w:t>Выделение ведущих идей своего педагогического опыта, которые легли в основу совершенствования педагогической практики. Обоснование их в с</w:t>
      </w:r>
      <w:r w:rsidRPr="007A475F">
        <w:rPr>
          <w:sz w:val="28"/>
          <w:szCs w:val="28"/>
        </w:rPr>
        <w:t>о</w:t>
      </w:r>
      <w:r w:rsidRPr="007A475F">
        <w:rPr>
          <w:sz w:val="28"/>
          <w:szCs w:val="28"/>
        </w:rPr>
        <w:t xml:space="preserve">ответствии с социально-педагогическими условиями жизнедеятельности учащихся в данной социокультурной среде. Характеристика особенностей учащихся, уровень их развития на начало работы. </w:t>
      </w:r>
    </w:p>
    <w:p w:rsidR="0070125E" w:rsidRPr="007A475F" w:rsidRDefault="0070125E" w:rsidP="00C740FC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57"/>
        <w:jc w:val="both"/>
        <w:rPr>
          <w:sz w:val="28"/>
          <w:szCs w:val="28"/>
        </w:rPr>
      </w:pPr>
      <w:r w:rsidRPr="007A475F">
        <w:rPr>
          <w:sz w:val="28"/>
          <w:szCs w:val="28"/>
        </w:rPr>
        <w:t>Краткая характеристика содержания образовательной области предм</w:t>
      </w:r>
      <w:r w:rsidRPr="007A475F">
        <w:rPr>
          <w:sz w:val="28"/>
          <w:szCs w:val="28"/>
        </w:rPr>
        <w:t>е</w:t>
      </w:r>
      <w:r w:rsidRPr="007A475F">
        <w:rPr>
          <w:sz w:val="28"/>
          <w:szCs w:val="28"/>
        </w:rPr>
        <w:t>та, ее функций и возможностей в развитии учащихся. Остановитесь на ос</w:t>
      </w:r>
      <w:r w:rsidRPr="007A475F">
        <w:rPr>
          <w:sz w:val="28"/>
          <w:szCs w:val="28"/>
        </w:rPr>
        <w:t>о</w:t>
      </w:r>
      <w:r w:rsidRPr="007A475F">
        <w:rPr>
          <w:sz w:val="28"/>
          <w:szCs w:val="28"/>
        </w:rPr>
        <w:t>бенностях программы, особенностях реализации базисного учебного плана. Новизна подходов к преподаванию области знаний, предмета, вида деятел</w:t>
      </w:r>
      <w:r w:rsidRPr="007A475F">
        <w:rPr>
          <w:sz w:val="28"/>
          <w:szCs w:val="28"/>
        </w:rPr>
        <w:t>ь</w:t>
      </w:r>
      <w:r w:rsidRPr="007A475F">
        <w:rPr>
          <w:sz w:val="28"/>
          <w:szCs w:val="28"/>
        </w:rPr>
        <w:t xml:space="preserve">ности. </w:t>
      </w:r>
    </w:p>
    <w:p w:rsidR="0070125E" w:rsidRPr="007A475F" w:rsidRDefault="0070125E" w:rsidP="00C740FC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57"/>
        <w:jc w:val="both"/>
        <w:rPr>
          <w:sz w:val="28"/>
          <w:szCs w:val="28"/>
        </w:rPr>
      </w:pPr>
      <w:r w:rsidRPr="007A475F">
        <w:rPr>
          <w:sz w:val="28"/>
          <w:szCs w:val="28"/>
        </w:rPr>
        <w:t xml:space="preserve">Особенности выбранной технологии, чтобы образование и воспитание носило развивающий, деятельностный характер. </w:t>
      </w:r>
    </w:p>
    <w:p w:rsidR="0070125E" w:rsidRPr="007A475F" w:rsidRDefault="0070125E" w:rsidP="00C740FC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57"/>
        <w:jc w:val="both"/>
        <w:rPr>
          <w:sz w:val="28"/>
          <w:szCs w:val="28"/>
        </w:rPr>
      </w:pPr>
      <w:r w:rsidRPr="007A475F">
        <w:rPr>
          <w:sz w:val="28"/>
          <w:szCs w:val="28"/>
        </w:rPr>
        <w:t>Описание системы уроков, других форм работы, направленных на ре</w:t>
      </w:r>
      <w:r w:rsidRPr="007A475F">
        <w:rPr>
          <w:sz w:val="28"/>
          <w:szCs w:val="28"/>
        </w:rPr>
        <w:t>а</w:t>
      </w:r>
      <w:r w:rsidRPr="007A475F">
        <w:rPr>
          <w:sz w:val="28"/>
          <w:szCs w:val="28"/>
        </w:rPr>
        <w:t xml:space="preserve">лизацию вышеизложенных идей, уделив особое внимание содержательной стороне, формам и методам работы, позволяющим достигнуть более высоких результатов в развитии учащихся по сравнению с имеющимся традиционным опытом. </w:t>
      </w:r>
    </w:p>
    <w:p w:rsidR="0070125E" w:rsidRPr="007A475F" w:rsidRDefault="0070125E" w:rsidP="0070125E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A475F">
        <w:rPr>
          <w:sz w:val="28"/>
          <w:szCs w:val="28"/>
        </w:rPr>
        <w:t>Аргументация нововведений, подтверждение их диагностическим м</w:t>
      </w:r>
      <w:r w:rsidRPr="007A475F">
        <w:rPr>
          <w:sz w:val="28"/>
          <w:szCs w:val="28"/>
        </w:rPr>
        <w:t>а</w:t>
      </w:r>
      <w:r w:rsidRPr="007A475F">
        <w:rPr>
          <w:sz w:val="28"/>
          <w:szCs w:val="28"/>
        </w:rPr>
        <w:t xml:space="preserve">териалом (промежуточными и итоговым срезами). </w:t>
      </w:r>
    </w:p>
    <w:p w:rsidR="0070125E" w:rsidRDefault="0070125E" w:rsidP="0070125E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A475F">
        <w:rPr>
          <w:sz w:val="28"/>
          <w:szCs w:val="28"/>
        </w:rPr>
        <w:t>Анализ результативности своего педагогического опыта по соотве</w:t>
      </w:r>
      <w:r w:rsidRPr="007A475F">
        <w:rPr>
          <w:sz w:val="28"/>
          <w:szCs w:val="28"/>
        </w:rPr>
        <w:t>т</w:t>
      </w:r>
      <w:r w:rsidRPr="007A475F">
        <w:rPr>
          <w:sz w:val="28"/>
          <w:szCs w:val="28"/>
        </w:rPr>
        <w:t>ствию результатов прогнозируемым целям и задачам, сформулированным вначале. Выводы должны четко определить сущность педагогического оп</w:t>
      </w:r>
      <w:r w:rsidRPr="007A475F">
        <w:rPr>
          <w:sz w:val="28"/>
          <w:szCs w:val="28"/>
        </w:rPr>
        <w:t>ы</w:t>
      </w:r>
      <w:r w:rsidRPr="007A475F">
        <w:rPr>
          <w:sz w:val="28"/>
          <w:szCs w:val="28"/>
        </w:rPr>
        <w:t>та, находок, нововведений, их новизну, оригинальность, соответствие те</w:t>
      </w:r>
      <w:r w:rsidRPr="007A475F">
        <w:rPr>
          <w:sz w:val="28"/>
          <w:szCs w:val="28"/>
        </w:rPr>
        <w:t>н</w:t>
      </w:r>
      <w:r w:rsidRPr="007A475F">
        <w:rPr>
          <w:sz w:val="28"/>
          <w:szCs w:val="28"/>
        </w:rPr>
        <w:t>денциям развития образования.</w:t>
      </w:r>
    </w:p>
    <w:p w:rsidR="0070125E" w:rsidRPr="004816F5" w:rsidRDefault="0070125E" w:rsidP="0070125E">
      <w:pPr>
        <w:pStyle w:val="3"/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4816F5">
        <w:rPr>
          <w:sz w:val="28"/>
          <w:szCs w:val="28"/>
        </w:rPr>
        <w:t>Краткая характеристика профессиональной деятельности в соотве</w:t>
      </w:r>
      <w:r w:rsidRPr="004816F5">
        <w:rPr>
          <w:sz w:val="28"/>
          <w:szCs w:val="28"/>
        </w:rPr>
        <w:t>т</w:t>
      </w:r>
      <w:r w:rsidRPr="004816F5">
        <w:rPr>
          <w:sz w:val="28"/>
          <w:szCs w:val="28"/>
        </w:rPr>
        <w:t>ствии с критериями</w:t>
      </w:r>
      <w:r w:rsidR="00993280">
        <w:rPr>
          <w:sz w:val="28"/>
          <w:szCs w:val="28"/>
        </w:rPr>
        <w:t xml:space="preserve">, </w:t>
      </w:r>
      <w:r w:rsidRPr="004816F5">
        <w:rPr>
          <w:sz w:val="28"/>
          <w:szCs w:val="28"/>
        </w:rPr>
        <w:t xml:space="preserve">показателями оценки </w:t>
      </w:r>
      <w:r w:rsidR="00414E96">
        <w:rPr>
          <w:sz w:val="28"/>
          <w:szCs w:val="28"/>
        </w:rPr>
        <w:t>профессиональной деятельности педагогических работников в целях установления квалификационной категории по должностям</w:t>
      </w:r>
      <w:r w:rsidRPr="004816F5">
        <w:rPr>
          <w:sz w:val="28"/>
          <w:szCs w:val="28"/>
        </w:rPr>
        <w:t xml:space="preserve"> (каждая часть должна быть озаглавлена названием критерия и начинаться с аналит</w:t>
      </w:r>
      <w:r w:rsidRPr="004816F5">
        <w:rPr>
          <w:sz w:val="28"/>
          <w:szCs w:val="28"/>
        </w:rPr>
        <w:t>и</w:t>
      </w:r>
      <w:r w:rsidRPr="004816F5">
        <w:rPr>
          <w:sz w:val="28"/>
          <w:szCs w:val="28"/>
        </w:rPr>
        <w:t xml:space="preserve">ческого текста (не более </w:t>
      </w:r>
      <w:r w:rsidR="00B04C92">
        <w:rPr>
          <w:sz w:val="28"/>
          <w:szCs w:val="28"/>
        </w:rPr>
        <w:t>одной</w:t>
      </w:r>
      <w:r w:rsidRPr="004816F5">
        <w:rPr>
          <w:sz w:val="28"/>
          <w:szCs w:val="28"/>
        </w:rPr>
        <w:t xml:space="preserve"> страниц</w:t>
      </w:r>
      <w:r w:rsidR="00B04C92">
        <w:rPr>
          <w:sz w:val="28"/>
          <w:szCs w:val="28"/>
        </w:rPr>
        <w:t>ы</w:t>
      </w:r>
      <w:r w:rsidRPr="004816F5">
        <w:rPr>
          <w:sz w:val="28"/>
          <w:szCs w:val="28"/>
        </w:rPr>
        <w:t>), в котором следует описать достижения аттестуемого в соответствии с показателями данного критерия)</w:t>
      </w:r>
      <w:r w:rsidR="00D05D15">
        <w:rPr>
          <w:sz w:val="28"/>
          <w:szCs w:val="28"/>
        </w:rPr>
        <w:t>.</w:t>
      </w:r>
      <w:r w:rsidRPr="004816F5">
        <w:rPr>
          <w:sz w:val="28"/>
          <w:szCs w:val="28"/>
        </w:rPr>
        <w:t xml:space="preserve"> </w:t>
      </w:r>
    </w:p>
    <w:p w:rsidR="0070125E" w:rsidRPr="00C740FC" w:rsidRDefault="0070125E" w:rsidP="00C740FC">
      <w:pPr>
        <w:ind w:firstLine="360"/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70125E" w:rsidRDefault="0070125E" w:rsidP="0070125E">
      <w:pPr>
        <w:jc w:val="both"/>
        <w:rPr>
          <w:rStyle w:val="ae"/>
          <w:sz w:val="28"/>
          <w:szCs w:val="28"/>
        </w:rPr>
      </w:pPr>
    </w:p>
    <w:p w:rsidR="004D672D" w:rsidRPr="00564998" w:rsidRDefault="004D672D" w:rsidP="0070125E">
      <w:pPr>
        <w:jc w:val="both"/>
        <w:rPr>
          <w:b/>
          <w:sz w:val="24"/>
          <w:szCs w:val="24"/>
        </w:rPr>
      </w:pPr>
    </w:p>
    <w:p w:rsidR="0070125E" w:rsidRPr="007A475F" w:rsidRDefault="0070125E" w:rsidP="0070125E">
      <w:pPr>
        <w:rPr>
          <w:sz w:val="28"/>
          <w:szCs w:val="28"/>
        </w:rPr>
      </w:pPr>
    </w:p>
    <w:p w:rsidR="00E2129C" w:rsidRDefault="00E2129C" w:rsidP="00E2129C">
      <w:pPr>
        <w:jc w:val="center"/>
        <w:rPr>
          <w:rFonts w:ascii="Arial" w:hAnsi="Arial" w:cs="Arial"/>
          <w:b/>
          <w:sz w:val="28"/>
          <w:szCs w:val="28"/>
        </w:rPr>
      </w:pPr>
    </w:p>
    <w:p w:rsidR="00E2129C" w:rsidRDefault="00E2129C" w:rsidP="00E2129C">
      <w:pPr>
        <w:spacing w:line="312" w:lineRule="auto"/>
        <w:ind w:firstLine="720"/>
        <w:jc w:val="both"/>
        <w:rPr>
          <w:b/>
          <w:sz w:val="22"/>
          <w:szCs w:val="22"/>
        </w:rPr>
      </w:pPr>
    </w:p>
    <w:p w:rsidR="00651312" w:rsidRDefault="00651312" w:rsidP="00651312">
      <w:pPr>
        <w:ind w:firstLine="708"/>
        <w:jc w:val="both"/>
        <w:rPr>
          <w:sz w:val="28"/>
          <w:szCs w:val="28"/>
        </w:rPr>
      </w:pPr>
    </w:p>
    <w:p w:rsidR="003B0227" w:rsidRDefault="003B0227" w:rsidP="00651312">
      <w:pPr>
        <w:ind w:firstLine="708"/>
        <w:jc w:val="both"/>
        <w:rPr>
          <w:sz w:val="28"/>
          <w:szCs w:val="28"/>
        </w:rPr>
      </w:pPr>
    </w:p>
    <w:p w:rsidR="003B0227" w:rsidRDefault="003B0227" w:rsidP="00651312">
      <w:pPr>
        <w:ind w:firstLine="708"/>
        <w:jc w:val="both"/>
        <w:rPr>
          <w:sz w:val="28"/>
          <w:szCs w:val="28"/>
        </w:rPr>
      </w:pPr>
    </w:p>
    <w:p w:rsidR="006429AF" w:rsidRDefault="006429AF" w:rsidP="00651312">
      <w:pPr>
        <w:ind w:firstLine="708"/>
        <w:jc w:val="both"/>
        <w:rPr>
          <w:b/>
          <w:sz w:val="28"/>
          <w:szCs w:val="28"/>
        </w:rPr>
      </w:pPr>
    </w:p>
    <w:p w:rsidR="006429AF" w:rsidRDefault="006429AF" w:rsidP="00651312">
      <w:pPr>
        <w:ind w:firstLine="708"/>
        <w:jc w:val="both"/>
        <w:rPr>
          <w:b/>
          <w:sz w:val="28"/>
          <w:szCs w:val="28"/>
        </w:rPr>
      </w:pPr>
    </w:p>
    <w:p w:rsidR="008746F2" w:rsidRDefault="008746F2" w:rsidP="00777264">
      <w:pPr>
        <w:ind w:firstLine="708"/>
        <w:rPr>
          <w:b/>
          <w:sz w:val="28"/>
          <w:szCs w:val="28"/>
        </w:rPr>
      </w:pPr>
    </w:p>
    <w:p w:rsidR="008746F2" w:rsidRDefault="008746F2" w:rsidP="00777264">
      <w:pPr>
        <w:ind w:firstLine="708"/>
        <w:rPr>
          <w:b/>
          <w:sz w:val="28"/>
          <w:szCs w:val="28"/>
        </w:rPr>
      </w:pPr>
    </w:p>
    <w:p w:rsidR="008746F2" w:rsidRDefault="008746F2" w:rsidP="00777264">
      <w:pPr>
        <w:ind w:firstLine="708"/>
        <w:rPr>
          <w:b/>
          <w:sz w:val="28"/>
          <w:szCs w:val="28"/>
        </w:rPr>
      </w:pPr>
    </w:p>
    <w:p w:rsidR="008746F2" w:rsidRDefault="008746F2" w:rsidP="00777264">
      <w:pPr>
        <w:ind w:firstLine="708"/>
        <w:rPr>
          <w:b/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377D3C" w:rsidRDefault="00377D3C" w:rsidP="004D672D">
      <w:pPr>
        <w:ind w:firstLine="708"/>
        <w:jc w:val="center"/>
        <w:rPr>
          <w:sz w:val="28"/>
          <w:szCs w:val="28"/>
        </w:rPr>
      </w:pPr>
    </w:p>
    <w:p w:rsidR="00377D3C" w:rsidRDefault="00377D3C" w:rsidP="004D672D">
      <w:pPr>
        <w:ind w:firstLine="708"/>
        <w:jc w:val="center"/>
        <w:rPr>
          <w:sz w:val="28"/>
          <w:szCs w:val="28"/>
        </w:rPr>
      </w:pPr>
    </w:p>
    <w:p w:rsidR="004D672D" w:rsidRDefault="004D672D" w:rsidP="004D672D">
      <w:pPr>
        <w:ind w:firstLine="708"/>
        <w:jc w:val="center"/>
        <w:rPr>
          <w:sz w:val="28"/>
          <w:szCs w:val="28"/>
        </w:rPr>
      </w:pPr>
    </w:p>
    <w:p w:rsidR="00082E5F" w:rsidRDefault="00E24796" w:rsidP="00971E0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C32F74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4D672D" w:rsidRPr="00971E09" w:rsidRDefault="00971E09" w:rsidP="00082E5F">
      <w:pPr>
        <w:ind w:firstLine="708"/>
        <w:jc w:val="right"/>
        <w:rPr>
          <w:b/>
          <w:sz w:val="28"/>
          <w:szCs w:val="28"/>
        </w:rPr>
      </w:pPr>
      <w:r w:rsidRPr="00971E09">
        <w:rPr>
          <w:b/>
          <w:sz w:val="28"/>
          <w:szCs w:val="28"/>
        </w:rPr>
        <w:t>Приложение</w:t>
      </w:r>
    </w:p>
    <w:p w:rsidR="00777264" w:rsidRPr="00B66609" w:rsidRDefault="00777264" w:rsidP="00AD70FB">
      <w:pPr>
        <w:shd w:val="clear" w:color="auto" w:fill="FFFFFF"/>
        <w:ind w:left="4678"/>
        <w:rPr>
          <w:i/>
          <w:iCs/>
          <w:color w:val="000000"/>
        </w:rPr>
      </w:pPr>
      <w:r w:rsidRPr="00B66609">
        <w:rPr>
          <w:i/>
          <w:iCs/>
          <w:color w:val="000000"/>
        </w:rPr>
        <w:t>_______________________________________</w:t>
      </w:r>
      <w:r w:rsidR="00AD70FB">
        <w:rPr>
          <w:i/>
          <w:iCs/>
          <w:color w:val="000000"/>
        </w:rPr>
        <w:t>_</w:t>
      </w:r>
      <w:r w:rsidRPr="00B66609">
        <w:rPr>
          <w:i/>
          <w:iCs/>
          <w:color w:val="000000"/>
        </w:rPr>
        <w:t>______</w:t>
      </w:r>
    </w:p>
    <w:p w:rsidR="00777264" w:rsidRPr="00AD70FB" w:rsidRDefault="00777264" w:rsidP="00AD70FB">
      <w:pPr>
        <w:shd w:val="clear" w:color="auto" w:fill="FFFFFF"/>
        <w:ind w:left="4678"/>
        <w:jc w:val="center"/>
        <w:rPr>
          <w:i/>
          <w:iCs/>
          <w:color w:val="000000"/>
          <w:sz w:val="18"/>
          <w:szCs w:val="18"/>
        </w:rPr>
      </w:pPr>
      <w:r w:rsidRPr="00AD70FB">
        <w:rPr>
          <w:i/>
          <w:iCs/>
          <w:color w:val="000000"/>
          <w:sz w:val="18"/>
          <w:szCs w:val="18"/>
        </w:rPr>
        <w:t>(наименование аттестационной комиссии)</w:t>
      </w:r>
    </w:p>
    <w:p w:rsidR="00777264" w:rsidRPr="00B66609" w:rsidRDefault="00777264" w:rsidP="00AD70FB">
      <w:pPr>
        <w:shd w:val="clear" w:color="auto" w:fill="FFFFFF"/>
        <w:ind w:left="4678"/>
        <w:rPr>
          <w:b/>
          <w:bCs/>
          <w:color w:val="000000"/>
        </w:rPr>
      </w:pPr>
      <w:r w:rsidRPr="00B66609">
        <w:rPr>
          <w:iCs/>
          <w:color w:val="000000"/>
        </w:rPr>
        <w:t>от</w:t>
      </w:r>
      <w:r w:rsidRPr="00B66609">
        <w:rPr>
          <w:b/>
          <w:bCs/>
          <w:color w:val="000000"/>
        </w:rPr>
        <w:t>____________________________________________</w:t>
      </w:r>
    </w:p>
    <w:p w:rsidR="00777264" w:rsidRPr="00AD70FB" w:rsidRDefault="00777264" w:rsidP="00AD70FB">
      <w:pPr>
        <w:shd w:val="clear" w:color="auto" w:fill="FFFFFF"/>
        <w:ind w:left="4678"/>
        <w:jc w:val="center"/>
        <w:rPr>
          <w:i/>
          <w:iCs/>
          <w:color w:val="000000"/>
          <w:sz w:val="18"/>
          <w:szCs w:val="18"/>
        </w:rPr>
      </w:pPr>
      <w:r w:rsidRPr="00AD70FB">
        <w:rPr>
          <w:i/>
          <w:iCs/>
          <w:color w:val="000000"/>
          <w:sz w:val="18"/>
          <w:szCs w:val="18"/>
        </w:rPr>
        <w:t>(фамилия, имя, отчество)</w:t>
      </w:r>
    </w:p>
    <w:p w:rsidR="00777264" w:rsidRPr="00B66609" w:rsidRDefault="00777264" w:rsidP="00AD70FB">
      <w:pPr>
        <w:shd w:val="clear" w:color="auto" w:fill="FFFFFF"/>
        <w:ind w:left="4678"/>
      </w:pPr>
      <w:r w:rsidRPr="00B66609">
        <w:rPr>
          <w:b/>
          <w:bCs/>
          <w:color w:val="000000"/>
        </w:rPr>
        <w:t>______________________________________</w:t>
      </w:r>
      <w:r w:rsidR="00AD70FB">
        <w:rPr>
          <w:b/>
          <w:bCs/>
          <w:color w:val="000000"/>
        </w:rPr>
        <w:t>____</w:t>
      </w:r>
      <w:r w:rsidRPr="00B66609">
        <w:rPr>
          <w:b/>
          <w:bCs/>
          <w:color w:val="000000"/>
        </w:rPr>
        <w:t xml:space="preserve">____ </w:t>
      </w:r>
    </w:p>
    <w:p w:rsidR="00777264" w:rsidRPr="00B66609" w:rsidRDefault="00777264" w:rsidP="00AD70FB">
      <w:pPr>
        <w:shd w:val="clear" w:color="auto" w:fill="FFFFFF"/>
        <w:ind w:left="4678"/>
        <w:rPr>
          <w:i/>
          <w:iCs/>
          <w:color w:val="000000"/>
        </w:rPr>
      </w:pPr>
      <w:r w:rsidRPr="00B66609">
        <w:rPr>
          <w:i/>
          <w:iCs/>
          <w:color w:val="000000"/>
        </w:rPr>
        <w:t>___________________________________</w:t>
      </w:r>
      <w:r w:rsidR="00AD70FB">
        <w:rPr>
          <w:i/>
          <w:iCs/>
          <w:color w:val="000000"/>
        </w:rPr>
        <w:t>____</w:t>
      </w:r>
      <w:r w:rsidRPr="00B66609">
        <w:rPr>
          <w:i/>
          <w:iCs/>
          <w:color w:val="000000"/>
        </w:rPr>
        <w:t>_______</w:t>
      </w:r>
    </w:p>
    <w:p w:rsidR="00777264" w:rsidRPr="00AD70FB" w:rsidRDefault="00777264" w:rsidP="00AD70FB">
      <w:pPr>
        <w:shd w:val="clear" w:color="auto" w:fill="FFFFFF"/>
        <w:ind w:left="4678"/>
        <w:jc w:val="center"/>
        <w:rPr>
          <w:i/>
          <w:iCs/>
          <w:color w:val="000000"/>
          <w:sz w:val="18"/>
          <w:szCs w:val="18"/>
        </w:rPr>
      </w:pPr>
      <w:r w:rsidRPr="00AD70FB">
        <w:rPr>
          <w:i/>
          <w:iCs/>
          <w:color w:val="000000"/>
          <w:sz w:val="18"/>
          <w:szCs w:val="18"/>
        </w:rPr>
        <w:t>(должность, место работы)</w:t>
      </w:r>
    </w:p>
    <w:p w:rsidR="00777264" w:rsidRPr="00B66609" w:rsidRDefault="00777264" w:rsidP="00AD70FB">
      <w:pPr>
        <w:shd w:val="clear" w:color="auto" w:fill="FFFFFF"/>
        <w:ind w:left="4678"/>
        <w:rPr>
          <w:i/>
          <w:iCs/>
          <w:color w:val="000000"/>
        </w:rPr>
      </w:pPr>
      <w:r w:rsidRPr="00B66609">
        <w:rPr>
          <w:i/>
          <w:iCs/>
          <w:color w:val="000000"/>
        </w:rPr>
        <w:t>__________________________________</w:t>
      </w:r>
      <w:r w:rsidR="00AD70FB">
        <w:rPr>
          <w:i/>
          <w:iCs/>
          <w:color w:val="000000"/>
        </w:rPr>
        <w:t>_____</w:t>
      </w:r>
      <w:r w:rsidRPr="00B66609">
        <w:rPr>
          <w:i/>
          <w:iCs/>
          <w:color w:val="000000"/>
        </w:rPr>
        <w:t>_______</w:t>
      </w:r>
    </w:p>
    <w:p w:rsidR="00777264" w:rsidRPr="00B66609" w:rsidRDefault="00777264" w:rsidP="00AD70FB">
      <w:pPr>
        <w:shd w:val="clear" w:color="auto" w:fill="FFFFFF"/>
        <w:ind w:left="4678"/>
      </w:pPr>
      <w:r w:rsidRPr="00B66609">
        <w:rPr>
          <w:i/>
          <w:iCs/>
          <w:color w:val="000000"/>
        </w:rPr>
        <w:t>__________________________________</w:t>
      </w:r>
      <w:r w:rsidR="00AD70FB">
        <w:rPr>
          <w:i/>
          <w:iCs/>
          <w:color w:val="000000"/>
        </w:rPr>
        <w:t>____</w:t>
      </w:r>
      <w:r w:rsidRPr="00B66609">
        <w:rPr>
          <w:i/>
          <w:iCs/>
          <w:color w:val="000000"/>
        </w:rPr>
        <w:t>________</w:t>
      </w:r>
    </w:p>
    <w:p w:rsidR="00777264" w:rsidRPr="00AD70FB" w:rsidRDefault="00777264" w:rsidP="00AD70FB">
      <w:pPr>
        <w:shd w:val="clear" w:color="auto" w:fill="FFFFFF"/>
        <w:ind w:left="4678"/>
        <w:jc w:val="center"/>
        <w:rPr>
          <w:i/>
          <w:iCs/>
          <w:color w:val="000000"/>
          <w:sz w:val="18"/>
          <w:szCs w:val="18"/>
        </w:rPr>
      </w:pPr>
      <w:r w:rsidRPr="00AD70FB">
        <w:rPr>
          <w:i/>
          <w:iCs/>
          <w:color w:val="000000"/>
          <w:sz w:val="18"/>
          <w:szCs w:val="18"/>
        </w:rPr>
        <w:t>(номер телефона (рабочий, домашний или мобильный</w:t>
      </w:r>
    </w:p>
    <w:p w:rsidR="00777264" w:rsidRDefault="00777264" w:rsidP="00AD70FB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7264" w:rsidRPr="008F50BC" w:rsidRDefault="00777264" w:rsidP="00667A06">
      <w:pPr>
        <w:shd w:val="clear" w:color="auto" w:fill="FFFFFF"/>
        <w:jc w:val="center"/>
        <w:rPr>
          <w:color w:val="000000"/>
          <w:sz w:val="26"/>
          <w:szCs w:val="26"/>
        </w:rPr>
      </w:pPr>
      <w:r w:rsidRPr="00B66609">
        <w:rPr>
          <w:b/>
          <w:bCs/>
          <w:color w:val="000000"/>
        </w:rPr>
        <w:t>ЗАЯВЛЕНИЕ</w:t>
      </w:r>
    </w:p>
    <w:p w:rsidR="00863DD5" w:rsidRDefault="00777264" w:rsidP="00863D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DD5">
        <w:rPr>
          <w:rFonts w:ascii="Times New Roman" w:hAnsi="Times New Roman" w:cs="Times New Roman"/>
          <w:sz w:val="24"/>
          <w:szCs w:val="24"/>
        </w:rPr>
        <w:t>Прошу аттестовать меня в 20_____  году на _____________________________ квалификационную к</w:t>
      </w:r>
      <w:r w:rsidRPr="00863DD5">
        <w:rPr>
          <w:rFonts w:ascii="Times New Roman" w:hAnsi="Times New Roman" w:cs="Times New Roman"/>
          <w:sz w:val="24"/>
          <w:szCs w:val="24"/>
        </w:rPr>
        <w:t>а</w:t>
      </w:r>
      <w:r w:rsidRPr="00863DD5">
        <w:rPr>
          <w:rFonts w:ascii="Times New Roman" w:hAnsi="Times New Roman" w:cs="Times New Roman"/>
          <w:sz w:val="24"/>
          <w:szCs w:val="24"/>
        </w:rPr>
        <w:t>тегорию по должности</w:t>
      </w:r>
      <w:r w:rsidR="00863D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77264" w:rsidRPr="00863DD5" w:rsidRDefault="00777264" w:rsidP="00863D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D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77264" w:rsidRPr="00863DD5" w:rsidRDefault="00777264" w:rsidP="00863D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D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7264" w:rsidRPr="00863DD5" w:rsidRDefault="00777264" w:rsidP="00863D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DD5">
        <w:rPr>
          <w:rFonts w:ascii="Times New Roman" w:hAnsi="Times New Roman" w:cs="Times New Roman"/>
          <w:sz w:val="24"/>
          <w:szCs w:val="24"/>
        </w:rPr>
        <w:t>В настоящее время имею _________________</w:t>
      </w:r>
      <w:r w:rsidR="00AD70FB">
        <w:rPr>
          <w:rFonts w:ascii="Times New Roman" w:hAnsi="Times New Roman" w:cs="Times New Roman"/>
          <w:sz w:val="24"/>
          <w:szCs w:val="24"/>
        </w:rPr>
        <w:t>______</w:t>
      </w:r>
      <w:r w:rsidRPr="00863DD5">
        <w:rPr>
          <w:rFonts w:ascii="Times New Roman" w:hAnsi="Times New Roman" w:cs="Times New Roman"/>
          <w:sz w:val="24"/>
          <w:szCs w:val="24"/>
        </w:rPr>
        <w:t>__ квалификационную категорию, срок ее действия до_____________________ (либо квалификационной категории не имею).</w:t>
      </w:r>
    </w:p>
    <w:p w:rsidR="00777264" w:rsidRPr="00B66609" w:rsidRDefault="00777264" w:rsidP="00863DD5">
      <w:pPr>
        <w:pStyle w:val="ConsPlusNonformat"/>
        <w:rPr>
          <w:color w:val="000000"/>
        </w:rPr>
      </w:pPr>
      <w:r w:rsidRPr="00863DD5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</w:t>
      </w:r>
      <w:r w:rsidRPr="00863DD5">
        <w:rPr>
          <w:rFonts w:ascii="Times New Roman" w:hAnsi="Times New Roman" w:cs="Times New Roman"/>
          <w:sz w:val="24"/>
          <w:szCs w:val="24"/>
        </w:rPr>
        <w:t>у</w:t>
      </w:r>
      <w:r w:rsidRPr="00863DD5">
        <w:rPr>
          <w:rFonts w:ascii="Times New Roman" w:hAnsi="Times New Roman" w:cs="Times New Roman"/>
          <w:sz w:val="24"/>
          <w:szCs w:val="24"/>
        </w:rPr>
        <w:t>ющие результаты работы, соответствующие требованиям к__________________________ квалификацио</w:t>
      </w:r>
      <w:r w:rsidRPr="00863DD5">
        <w:rPr>
          <w:rFonts w:ascii="Times New Roman" w:hAnsi="Times New Roman" w:cs="Times New Roman"/>
          <w:sz w:val="24"/>
          <w:szCs w:val="24"/>
        </w:rPr>
        <w:t>н</w:t>
      </w:r>
      <w:r w:rsidRPr="00863DD5">
        <w:rPr>
          <w:rFonts w:ascii="Times New Roman" w:hAnsi="Times New Roman" w:cs="Times New Roman"/>
          <w:sz w:val="24"/>
          <w:szCs w:val="24"/>
        </w:rPr>
        <w:t>ной категории.</w:t>
      </w:r>
      <w:r w:rsidRPr="00B66609">
        <w:rPr>
          <w:color w:val="000000"/>
        </w:rPr>
        <w:t xml:space="preserve"> _____________________</w:t>
      </w:r>
      <w:r w:rsidR="00863DD5">
        <w:rPr>
          <w:color w:val="000000"/>
        </w:rPr>
        <w:t>_______</w:t>
      </w:r>
      <w:r w:rsidRPr="00B66609">
        <w:rPr>
          <w:color w:val="000000"/>
        </w:rPr>
        <w:t>_________________________________________________</w:t>
      </w:r>
    </w:p>
    <w:p w:rsidR="00777264" w:rsidRPr="008F50BC" w:rsidRDefault="00777264" w:rsidP="00777264">
      <w:pPr>
        <w:shd w:val="clear" w:color="auto" w:fill="FFFFFF"/>
        <w:rPr>
          <w:sz w:val="26"/>
          <w:szCs w:val="26"/>
        </w:rPr>
      </w:pPr>
      <w:r w:rsidRPr="008F50BC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</w:t>
      </w:r>
      <w:r w:rsidR="00863DD5">
        <w:rPr>
          <w:color w:val="000000"/>
          <w:sz w:val="26"/>
          <w:szCs w:val="26"/>
        </w:rPr>
        <w:t>__________________________________________________________________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77264" w:rsidRPr="00863DD5" w:rsidRDefault="00777264" w:rsidP="00AD70FB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3DD5">
        <w:rPr>
          <w:rFonts w:ascii="Times New Roman" w:hAnsi="Times New Roman" w:cs="Times New Roman"/>
          <w:sz w:val="18"/>
          <w:szCs w:val="18"/>
        </w:rPr>
        <w:t>(когда и какое образовательное учреждение профессионального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77264" w:rsidRPr="00863DD5" w:rsidRDefault="00777264" w:rsidP="00AD70FB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3DD5">
        <w:rPr>
          <w:rFonts w:ascii="Times New Roman" w:hAnsi="Times New Roman" w:cs="Times New Roman"/>
          <w:sz w:val="18"/>
          <w:szCs w:val="18"/>
        </w:rPr>
        <w:t>образования окончил, полученная специальность и квалификация)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ab/>
        <w:t>Имею следующие награды, звания, ученую степень, ученое звание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ab/>
        <w:t>Сведения о повышении квалификации</w:t>
      </w:r>
      <w:r w:rsidR="00AD70F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666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ab/>
        <w:t>Аттестацию на заседании аттестационной комиссии прошу провести в моем присутствии (без моего присутствия)</w:t>
      </w:r>
      <w:r w:rsidR="00863DD5">
        <w:rPr>
          <w:rFonts w:ascii="Times New Roman" w:hAnsi="Times New Roman" w:cs="Times New Roman"/>
          <w:sz w:val="24"/>
          <w:szCs w:val="24"/>
        </w:rPr>
        <w:t xml:space="preserve"> </w:t>
      </w:r>
      <w:r w:rsidRPr="00B66609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777264" w:rsidRPr="00B66609" w:rsidRDefault="00777264" w:rsidP="007772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6609">
        <w:rPr>
          <w:rFonts w:ascii="Times New Roman" w:hAnsi="Times New Roman" w:cs="Times New Roman"/>
          <w:sz w:val="24"/>
          <w:szCs w:val="24"/>
        </w:rPr>
        <w:t xml:space="preserve">    </w:t>
      </w:r>
      <w:r w:rsidRPr="00B66609">
        <w:rPr>
          <w:rFonts w:ascii="Times New Roman" w:hAnsi="Times New Roman" w:cs="Times New Roman"/>
          <w:sz w:val="24"/>
          <w:szCs w:val="24"/>
        </w:rPr>
        <w:tab/>
        <w:t>С порядком аттестации педагогических работников государственных и муниципальных образовательных учреждений ознакомлен(а).</w:t>
      </w:r>
    </w:p>
    <w:p w:rsidR="00777264" w:rsidRPr="008F50BC" w:rsidRDefault="00777264" w:rsidP="00777264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</w:p>
    <w:p w:rsidR="00777264" w:rsidRPr="008F50BC" w:rsidRDefault="00777264" w:rsidP="00777264">
      <w:pPr>
        <w:shd w:val="clear" w:color="auto" w:fill="FFFFFF"/>
        <w:ind w:firstLine="540"/>
        <w:jc w:val="both"/>
        <w:rPr>
          <w:sz w:val="26"/>
          <w:szCs w:val="26"/>
        </w:rPr>
      </w:pPr>
      <w:r w:rsidRPr="008F50BC">
        <w:rPr>
          <w:color w:val="000000"/>
          <w:sz w:val="26"/>
          <w:szCs w:val="26"/>
        </w:rPr>
        <w:t>«___»_____________20____г.                              Подпись __________</w:t>
      </w:r>
      <w:r>
        <w:rPr>
          <w:color w:val="000000"/>
          <w:sz w:val="26"/>
          <w:szCs w:val="26"/>
        </w:rPr>
        <w:t>_________</w:t>
      </w:r>
    </w:p>
    <w:p w:rsidR="00777264" w:rsidRPr="008F50BC" w:rsidRDefault="00777264" w:rsidP="00777264">
      <w:pPr>
        <w:jc w:val="both"/>
        <w:rPr>
          <w:szCs w:val="26"/>
        </w:rPr>
      </w:pPr>
      <w:r w:rsidRPr="008F50BC">
        <w:rPr>
          <w:szCs w:val="26"/>
        </w:rPr>
        <w:t xml:space="preserve"> </w:t>
      </w:r>
    </w:p>
    <w:p w:rsidR="00FC0825" w:rsidRDefault="00FC0825" w:rsidP="005F7D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290F" w:rsidRDefault="007B290F" w:rsidP="005F7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5F7D55" w:rsidRDefault="005F7D55" w:rsidP="005F7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5F7D55" w:rsidRDefault="005F7D55" w:rsidP="005F7D55">
      <w:pPr>
        <w:jc w:val="center"/>
        <w:rPr>
          <w:sz w:val="28"/>
          <w:szCs w:val="28"/>
        </w:rPr>
      </w:pPr>
    </w:p>
    <w:p w:rsidR="005F7D55" w:rsidRDefault="005F7D55" w:rsidP="005F7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 зарегистрированный (ая) по адресу: ____________________________________________________________________________________________________________________________________</w:t>
      </w:r>
    </w:p>
    <w:p w:rsidR="005F7D55" w:rsidRDefault="005F7D55" w:rsidP="005F7D55">
      <w:pPr>
        <w:rPr>
          <w:sz w:val="28"/>
          <w:szCs w:val="28"/>
        </w:rPr>
      </w:pPr>
      <w:r>
        <w:rPr>
          <w:sz w:val="28"/>
          <w:szCs w:val="28"/>
        </w:rPr>
        <w:t>паспорт______________________, выдан _______________________________</w:t>
      </w:r>
    </w:p>
    <w:p w:rsidR="005F7D55" w:rsidRDefault="005F7D55" w:rsidP="005F7D5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5F7D55" w:rsidRDefault="005F7D55" w:rsidP="005F7D5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9 Федерального закона от 27 июля 2006 года № 152-ФЗ «О персональных данных», подтверждаю свое согласие на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работку </w:t>
      </w:r>
      <w:r w:rsidR="0013797A">
        <w:rPr>
          <w:sz w:val="28"/>
          <w:szCs w:val="28"/>
        </w:rPr>
        <w:t xml:space="preserve">Главной </w:t>
      </w:r>
      <w:r>
        <w:rPr>
          <w:sz w:val="28"/>
          <w:szCs w:val="28"/>
        </w:rPr>
        <w:t>аттестационной комиссией Министерства образования</w:t>
      </w:r>
      <w:r w:rsidR="006F0E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науки </w:t>
      </w:r>
      <w:r w:rsidR="006F0EAE">
        <w:rPr>
          <w:sz w:val="28"/>
          <w:szCs w:val="28"/>
        </w:rPr>
        <w:t xml:space="preserve">и по делам молодежи </w:t>
      </w:r>
      <w:r>
        <w:rPr>
          <w:sz w:val="28"/>
          <w:szCs w:val="28"/>
        </w:rPr>
        <w:t>Кабардино-Балкарской Республики, находящегося по адресу: Кабардино-Балкарская Республика, пр.Ленина, 27 моих персональных данных, включ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ющих: фамилия, имя, отчество, дата рождения, образование, должность, место работы, стаж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- в целях проведения аттестации.</w:t>
      </w:r>
    </w:p>
    <w:p w:rsidR="005F7D55" w:rsidRDefault="005F7D55" w:rsidP="005F7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Предоставляю </w:t>
      </w:r>
      <w:r w:rsidR="0013797A">
        <w:rPr>
          <w:sz w:val="28"/>
          <w:szCs w:val="28"/>
        </w:rPr>
        <w:t xml:space="preserve">Главной </w:t>
      </w:r>
      <w:r>
        <w:rPr>
          <w:sz w:val="28"/>
          <w:szCs w:val="28"/>
        </w:rPr>
        <w:t>аттестационной комиссии Министерства образования</w:t>
      </w:r>
      <w:r w:rsidR="006F0E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науки </w:t>
      </w:r>
      <w:r w:rsidR="006F0EAE">
        <w:rPr>
          <w:sz w:val="28"/>
          <w:szCs w:val="28"/>
        </w:rPr>
        <w:t xml:space="preserve">и по делам молодежи </w:t>
      </w:r>
      <w:r>
        <w:rPr>
          <w:sz w:val="28"/>
          <w:szCs w:val="28"/>
        </w:rPr>
        <w:t>Кабардино-Балкарской Республики право осуществлять все действия с моими персональными данными включая сбор, систематизацию, накопление, хранение, обновление, изменение, использование, обезличивание, блокир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вание, уничтожение. </w:t>
      </w:r>
      <w:r w:rsidR="0013797A">
        <w:rPr>
          <w:sz w:val="28"/>
          <w:szCs w:val="28"/>
        </w:rPr>
        <w:t>Главная а</w:t>
      </w:r>
      <w:r>
        <w:rPr>
          <w:sz w:val="28"/>
          <w:szCs w:val="28"/>
        </w:rPr>
        <w:t>ттестационная комиссия Министерства образования</w:t>
      </w:r>
      <w:r w:rsidR="006F0E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науки </w:t>
      </w:r>
      <w:r w:rsidR="006F0EAE">
        <w:rPr>
          <w:sz w:val="28"/>
          <w:szCs w:val="28"/>
        </w:rPr>
        <w:t xml:space="preserve">и по делам молодежи </w:t>
      </w:r>
      <w:r>
        <w:rPr>
          <w:sz w:val="28"/>
          <w:szCs w:val="28"/>
        </w:rPr>
        <w:t>Кабардино-Балкарской Республики вправе обрабатывать мои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нальные данные посредством внесения в электронную базу данных.</w:t>
      </w:r>
    </w:p>
    <w:p w:rsidR="005F7D55" w:rsidRDefault="005F7D55" w:rsidP="005F7D5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Настоящее согласие дано мной __________________________________________________________________ </w:t>
      </w:r>
    </w:p>
    <w:p w:rsidR="005F7D55" w:rsidRPr="008551C8" w:rsidRDefault="005F7D55" w:rsidP="005F7D55">
      <w:pPr>
        <w:jc w:val="center"/>
        <w:rPr>
          <w:sz w:val="18"/>
          <w:szCs w:val="18"/>
        </w:rPr>
      </w:pPr>
      <w:r w:rsidRPr="008551C8">
        <w:rPr>
          <w:sz w:val="18"/>
          <w:szCs w:val="18"/>
        </w:rPr>
        <w:t xml:space="preserve">Ф.И.О.                          </w:t>
      </w:r>
      <w:r>
        <w:rPr>
          <w:sz w:val="18"/>
          <w:szCs w:val="18"/>
        </w:rPr>
        <w:t xml:space="preserve">                                      </w:t>
      </w:r>
      <w:r w:rsidRPr="008551C8">
        <w:rPr>
          <w:sz w:val="18"/>
          <w:szCs w:val="18"/>
        </w:rPr>
        <w:t xml:space="preserve">                     подпись</w:t>
      </w:r>
    </w:p>
    <w:p w:rsidR="005F7D55" w:rsidRDefault="005F7D55" w:rsidP="005F7D55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действует бессрочно.</w:t>
      </w:r>
    </w:p>
    <w:p w:rsidR="005F7D55" w:rsidRPr="00B435F5" w:rsidRDefault="005F7D55" w:rsidP="005F7D55">
      <w:pPr>
        <w:jc w:val="both"/>
        <w:rPr>
          <w:sz w:val="28"/>
          <w:szCs w:val="28"/>
        </w:rPr>
      </w:pPr>
      <w:r>
        <w:tab/>
      </w:r>
      <w:r w:rsidRPr="00B435F5">
        <w:rPr>
          <w:sz w:val="28"/>
          <w:szCs w:val="28"/>
        </w:rPr>
        <w:t>Я оставляю за собой право отозвать свое согласие посредством соста</w:t>
      </w:r>
      <w:r w:rsidRPr="00B435F5">
        <w:rPr>
          <w:sz w:val="28"/>
          <w:szCs w:val="28"/>
        </w:rPr>
        <w:t>в</w:t>
      </w:r>
      <w:r w:rsidRPr="00B435F5">
        <w:rPr>
          <w:sz w:val="28"/>
          <w:szCs w:val="28"/>
        </w:rPr>
        <w:t>ления соответствующего письменного документа, который может быть направлен мной в адрес Министерства образования</w:t>
      </w:r>
      <w:r w:rsidR="006F0EAE">
        <w:rPr>
          <w:sz w:val="28"/>
          <w:szCs w:val="28"/>
        </w:rPr>
        <w:t xml:space="preserve">, </w:t>
      </w:r>
      <w:r w:rsidRPr="00B435F5">
        <w:rPr>
          <w:sz w:val="28"/>
          <w:szCs w:val="28"/>
        </w:rPr>
        <w:t xml:space="preserve">науки </w:t>
      </w:r>
      <w:r w:rsidR="006F0EAE">
        <w:rPr>
          <w:sz w:val="28"/>
          <w:szCs w:val="28"/>
        </w:rPr>
        <w:t xml:space="preserve">и по делам молодежи </w:t>
      </w:r>
      <w:r w:rsidRPr="00B435F5">
        <w:rPr>
          <w:sz w:val="28"/>
          <w:szCs w:val="28"/>
        </w:rPr>
        <w:t xml:space="preserve">Кабардино-Балкарской Республики по почте, либо лично секретарю </w:t>
      </w:r>
      <w:r w:rsidR="0013797A">
        <w:rPr>
          <w:sz w:val="28"/>
          <w:szCs w:val="28"/>
        </w:rPr>
        <w:t xml:space="preserve">Главной </w:t>
      </w:r>
      <w:r w:rsidRPr="00B435F5">
        <w:rPr>
          <w:sz w:val="28"/>
          <w:szCs w:val="28"/>
        </w:rPr>
        <w:t>аттестационной комиссии Министерства образования</w:t>
      </w:r>
      <w:r w:rsidR="006F0EAE">
        <w:rPr>
          <w:sz w:val="28"/>
          <w:szCs w:val="28"/>
        </w:rPr>
        <w:t xml:space="preserve">, </w:t>
      </w:r>
      <w:r w:rsidRPr="00B435F5">
        <w:rPr>
          <w:sz w:val="28"/>
          <w:szCs w:val="28"/>
        </w:rPr>
        <w:t xml:space="preserve">науки </w:t>
      </w:r>
      <w:r w:rsidR="006F0EAE">
        <w:rPr>
          <w:sz w:val="28"/>
          <w:szCs w:val="28"/>
        </w:rPr>
        <w:t xml:space="preserve">и по делам молодежи </w:t>
      </w:r>
      <w:r w:rsidRPr="00B435F5">
        <w:rPr>
          <w:sz w:val="28"/>
          <w:szCs w:val="28"/>
        </w:rPr>
        <w:t>Кабардино-Балкарской Респу</w:t>
      </w:r>
      <w:r w:rsidRPr="00B435F5">
        <w:rPr>
          <w:sz w:val="28"/>
          <w:szCs w:val="28"/>
        </w:rPr>
        <w:t>б</w:t>
      </w:r>
      <w:r w:rsidRPr="00B435F5">
        <w:rPr>
          <w:sz w:val="28"/>
          <w:szCs w:val="28"/>
        </w:rPr>
        <w:t xml:space="preserve">лики. </w:t>
      </w:r>
    </w:p>
    <w:p w:rsidR="005F7D55" w:rsidRDefault="005F7D55" w:rsidP="005F7D55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7D55" w:rsidRDefault="005F7D55" w:rsidP="005F7D55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7D55" w:rsidRDefault="005F7D55" w:rsidP="005F7D55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число, месяц, год </w:t>
      </w:r>
    </w:p>
    <w:p w:rsidR="005F7D55" w:rsidRDefault="005F7D55" w:rsidP="005F7D55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7D55" w:rsidRDefault="005F7D55" w:rsidP="005F7D55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7D55" w:rsidRDefault="005F7D55" w:rsidP="005F7D55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7D55" w:rsidRDefault="005F7D55" w:rsidP="005F7D55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7D55" w:rsidRDefault="005F7D55" w:rsidP="005F7D55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7D55" w:rsidRDefault="005F7D55" w:rsidP="00E220E4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F7D55" w:rsidSect="00557848">
      <w:footerReference w:type="default" r:id="rId8"/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A7" w:rsidRDefault="00A448A7" w:rsidP="00BB4A14">
      <w:r>
        <w:separator/>
      </w:r>
    </w:p>
  </w:endnote>
  <w:endnote w:type="continuationSeparator" w:id="1">
    <w:p w:rsidR="00A448A7" w:rsidRDefault="00A448A7" w:rsidP="00BB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3C" w:rsidRDefault="0011093C">
    <w:pPr>
      <w:pStyle w:val="af4"/>
      <w:jc w:val="center"/>
    </w:pPr>
    <w:fldSimple w:instr="PAGE   \* MERGEFORMAT">
      <w:r w:rsidR="000F5CAA">
        <w:rPr>
          <w:noProof/>
        </w:rPr>
        <w:t>1</w:t>
      </w:r>
    </w:fldSimple>
  </w:p>
  <w:p w:rsidR="0011093C" w:rsidRDefault="0011093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A7" w:rsidRDefault="00A448A7" w:rsidP="00BB4A14">
      <w:r>
        <w:separator/>
      </w:r>
    </w:p>
  </w:footnote>
  <w:footnote w:type="continuationSeparator" w:id="1">
    <w:p w:rsidR="00A448A7" w:rsidRDefault="00A448A7" w:rsidP="00BB4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277"/>
    <w:multiLevelType w:val="hybridMultilevel"/>
    <w:tmpl w:val="C5282E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F0821"/>
    <w:multiLevelType w:val="hybridMultilevel"/>
    <w:tmpl w:val="294CC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E600A"/>
    <w:multiLevelType w:val="multilevel"/>
    <w:tmpl w:val="74BA9E8E"/>
    <w:lvl w:ilvl="0">
      <w:start w:val="1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3">
    <w:nsid w:val="1541229A"/>
    <w:multiLevelType w:val="hybridMultilevel"/>
    <w:tmpl w:val="5B4A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72515"/>
    <w:multiLevelType w:val="hybridMultilevel"/>
    <w:tmpl w:val="AE7664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86F2B"/>
    <w:multiLevelType w:val="hybridMultilevel"/>
    <w:tmpl w:val="170EE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74659"/>
    <w:multiLevelType w:val="hybridMultilevel"/>
    <w:tmpl w:val="0D8E50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74970"/>
    <w:multiLevelType w:val="hybridMultilevel"/>
    <w:tmpl w:val="21E6D3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6404D"/>
    <w:multiLevelType w:val="hybridMultilevel"/>
    <w:tmpl w:val="2B0E2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E34D9D"/>
    <w:multiLevelType w:val="hybridMultilevel"/>
    <w:tmpl w:val="67AE1F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D77145"/>
    <w:multiLevelType w:val="hybridMultilevel"/>
    <w:tmpl w:val="630C57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529BC"/>
    <w:multiLevelType w:val="hybridMultilevel"/>
    <w:tmpl w:val="A770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A3890"/>
    <w:multiLevelType w:val="hybridMultilevel"/>
    <w:tmpl w:val="7592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460DBE"/>
    <w:multiLevelType w:val="hybridMultilevel"/>
    <w:tmpl w:val="AC3AC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B41D2"/>
    <w:multiLevelType w:val="hybridMultilevel"/>
    <w:tmpl w:val="ACAE0D8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>
    <w:nsid w:val="41E76DCF"/>
    <w:multiLevelType w:val="multilevel"/>
    <w:tmpl w:val="F59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F710E"/>
    <w:multiLevelType w:val="hybridMultilevel"/>
    <w:tmpl w:val="057A6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4747EB"/>
    <w:multiLevelType w:val="hybridMultilevel"/>
    <w:tmpl w:val="860CF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A2D00"/>
    <w:multiLevelType w:val="hybridMultilevel"/>
    <w:tmpl w:val="197CFC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B5BA4"/>
    <w:multiLevelType w:val="hybridMultilevel"/>
    <w:tmpl w:val="D658A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90438"/>
    <w:multiLevelType w:val="hybridMultilevel"/>
    <w:tmpl w:val="287ED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551AF"/>
    <w:multiLevelType w:val="hybridMultilevel"/>
    <w:tmpl w:val="6AC8D4C0"/>
    <w:lvl w:ilvl="0" w:tplc="1136B732">
      <w:start w:val="1"/>
      <w:numFmt w:val="bullet"/>
      <w:lvlText w:val="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D843BC"/>
    <w:multiLevelType w:val="hybridMultilevel"/>
    <w:tmpl w:val="7CC61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E0A37"/>
    <w:multiLevelType w:val="hybridMultilevel"/>
    <w:tmpl w:val="3C8C13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CF53D8"/>
    <w:multiLevelType w:val="hybridMultilevel"/>
    <w:tmpl w:val="992A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7C0D15"/>
    <w:multiLevelType w:val="hybridMultilevel"/>
    <w:tmpl w:val="4058C5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E476F6"/>
    <w:multiLevelType w:val="hybridMultilevel"/>
    <w:tmpl w:val="090C89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9B6E85"/>
    <w:multiLevelType w:val="hybridMultilevel"/>
    <w:tmpl w:val="C49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857044"/>
    <w:multiLevelType w:val="hybridMultilevel"/>
    <w:tmpl w:val="67443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521865"/>
    <w:multiLevelType w:val="hybridMultilevel"/>
    <w:tmpl w:val="315277FA"/>
    <w:lvl w:ilvl="0" w:tplc="E9CCEF2C">
      <w:start w:val="3"/>
      <w:numFmt w:val="decimal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21"/>
  </w:num>
  <w:num w:numId="6">
    <w:abstractNumId w:val="19"/>
  </w:num>
  <w:num w:numId="7">
    <w:abstractNumId w:val="24"/>
  </w:num>
  <w:num w:numId="8">
    <w:abstractNumId w:val="9"/>
  </w:num>
  <w:num w:numId="9">
    <w:abstractNumId w:val="28"/>
  </w:num>
  <w:num w:numId="10">
    <w:abstractNumId w:val="11"/>
  </w:num>
  <w:num w:numId="11">
    <w:abstractNumId w:val="1"/>
  </w:num>
  <w:num w:numId="12">
    <w:abstractNumId w:val="17"/>
  </w:num>
  <w:num w:numId="13">
    <w:abstractNumId w:val="5"/>
  </w:num>
  <w:num w:numId="14">
    <w:abstractNumId w:val="20"/>
  </w:num>
  <w:num w:numId="15">
    <w:abstractNumId w:val="22"/>
  </w:num>
  <w:num w:numId="16">
    <w:abstractNumId w:val="3"/>
  </w:num>
  <w:num w:numId="17">
    <w:abstractNumId w:val="26"/>
  </w:num>
  <w:num w:numId="18">
    <w:abstractNumId w:val="23"/>
  </w:num>
  <w:num w:numId="19">
    <w:abstractNumId w:val="6"/>
  </w:num>
  <w:num w:numId="20">
    <w:abstractNumId w:val="14"/>
  </w:num>
  <w:num w:numId="21">
    <w:abstractNumId w:val="29"/>
  </w:num>
  <w:num w:numId="22">
    <w:abstractNumId w:val="7"/>
  </w:num>
  <w:num w:numId="23">
    <w:abstractNumId w:val="0"/>
  </w:num>
  <w:num w:numId="24">
    <w:abstractNumId w:val="10"/>
  </w:num>
  <w:num w:numId="25">
    <w:abstractNumId w:val="25"/>
  </w:num>
  <w:num w:numId="26">
    <w:abstractNumId w:val="18"/>
  </w:num>
  <w:num w:numId="27">
    <w:abstractNumId w:val="4"/>
  </w:num>
  <w:num w:numId="28">
    <w:abstractNumId w:val="15"/>
  </w:num>
  <w:num w:numId="29">
    <w:abstractNumId w:val="2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B03"/>
    <w:rsid w:val="00006C14"/>
    <w:rsid w:val="00016340"/>
    <w:rsid w:val="0002347A"/>
    <w:rsid w:val="0002475B"/>
    <w:rsid w:val="00025A79"/>
    <w:rsid w:val="000276E4"/>
    <w:rsid w:val="00041076"/>
    <w:rsid w:val="00055EDB"/>
    <w:rsid w:val="000560CE"/>
    <w:rsid w:val="00057908"/>
    <w:rsid w:val="00067A6F"/>
    <w:rsid w:val="00075234"/>
    <w:rsid w:val="00077B1D"/>
    <w:rsid w:val="00082E5F"/>
    <w:rsid w:val="0009294A"/>
    <w:rsid w:val="000A5496"/>
    <w:rsid w:val="000C4913"/>
    <w:rsid w:val="000C7098"/>
    <w:rsid w:val="000D2845"/>
    <w:rsid w:val="000D4206"/>
    <w:rsid w:val="000D49D0"/>
    <w:rsid w:val="000D76BB"/>
    <w:rsid w:val="000E0EC5"/>
    <w:rsid w:val="000E33AB"/>
    <w:rsid w:val="000E6619"/>
    <w:rsid w:val="000F008B"/>
    <w:rsid w:val="000F5CAA"/>
    <w:rsid w:val="000F6BAF"/>
    <w:rsid w:val="001012F7"/>
    <w:rsid w:val="0011093C"/>
    <w:rsid w:val="00115AE0"/>
    <w:rsid w:val="00117436"/>
    <w:rsid w:val="00122483"/>
    <w:rsid w:val="00125579"/>
    <w:rsid w:val="00132760"/>
    <w:rsid w:val="0013797A"/>
    <w:rsid w:val="00145DA4"/>
    <w:rsid w:val="00150125"/>
    <w:rsid w:val="00150C99"/>
    <w:rsid w:val="001544D9"/>
    <w:rsid w:val="00155502"/>
    <w:rsid w:val="001567D3"/>
    <w:rsid w:val="00162C16"/>
    <w:rsid w:val="001642E1"/>
    <w:rsid w:val="001761F2"/>
    <w:rsid w:val="001808B3"/>
    <w:rsid w:val="00183E10"/>
    <w:rsid w:val="001A2579"/>
    <w:rsid w:val="001A5529"/>
    <w:rsid w:val="001A6569"/>
    <w:rsid w:val="001A7675"/>
    <w:rsid w:val="001B0966"/>
    <w:rsid w:val="001B2A93"/>
    <w:rsid w:val="001B4C41"/>
    <w:rsid w:val="001B4E27"/>
    <w:rsid w:val="001C08A8"/>
    <w:rsid w:val="001C60A6"/>
    <w:rsid w:val="001D02E8"/>
    <w:rsid w:val="001D3347"/>
    <w:rsid w:val="001D5DA5"/>
    <w:rsid w:val="001F0D4F"/>
    <w:rsid w:val="001F4D4B"/>
    <w:rsid w:val="001F62D5"/>
    <w:rsid w:val="002058B9"/>
    <w:rsid w:val="00213671"/>
    <w:rsid w:val="00230D12"/>
    <w:rsid w:val="0024695C"/>
    <w:rsid w:val="00247630"/>
    <w:rsid w:val="00250FAE"/>
    <w:rsid w:val="00253699"/>
    <w:rsid w:val="002601C5"/>
    <w:rsid w:val="00276F13"/>
    <w:rsid w:val="00281B91"/>
    <w:rsid w:val="002902B8"/>
    <w:rsid w:val="00295D21"/>
    <w:rsid w:val="002A0B03"/>
    <w:rsid w:val="002A15D3"/>
    <w:rsid w:val="002B4766"/>
    <w:rsid w:val="002C20D2"/>
    <w:rsid w:val="002D15AF"/>
    <w:rsid w:val="002D5FFC"/>
    <w:rsid w:val="002E447E"/>
    <w:rsid w:val="002E6923"/>
    <w:rsid w:val="002F0578"/>
    <w:rsid w:val="00300A32"/>
    <w:rsid w:val="00301732"/>
    <w:rsid w:val="00307810"/>
    <w:rsid w:val="00310353"/>
    <w:rsid w:val="00316749"/>
    <w:rsid w:val="00327EA3"/>
    <w:rsid w:val="003314D1"/>
    <w:rsid w:val="0034423E"/>
    <w:rsid w:val="00360EB8"/>
    <w:rsid w:val="0036149E"/>
    <w:rsid w:val="003654DD"/>
    <w:rsid w:val="00373C40"/>
    <w:rsid w:val="00377D3C"/>
    <w:rsid w:val="00390857"/>
    <w:rsid w:val="003B0227"/>
    <w:rsid w:val="003C37CF"/>
    <w:rsid w:val="003D6BF0"/>
    <w:rsid w:val="003E3EE0"/>
    <w:rsid w:val="003F05FD"/>
    <w:rsid w:val="003F1439"/>
    <w:rsid w:val="003F61EC"/>
    <w:rsid w:val="003F7AA5"/>
    <w:rsid w:val="004023FA"/>
    <w:rsid w:val="0040479D"/>
    <w:rsid w:val="00411EA5"/>
    <w:rsid w:val="00414E96"/>
    <w:rsid w:val="00424962"/>
    <w:rsid w:val="00431537"/>
    <w:rsid w:val="00434E9C"/>
    <w:rsid w:val="00441AD4"/>
    <w:rsid w:val="0045322F"/>
    <w:rsid w:val="00453983"/>
    <w:rsid w:val="0046715A"/>
    <w:rsid w:val="004721C7"/>
    <w:rsid w:val="00475946"/>
    <w:rsid w:val="00484ECA"/>
    <w:rsid w:val="004866FD"/>
    <w:rsid w:val="004906AB"/>
    <w:rsid w:val="00492EE7"/>
    <w:rsid w:val="00497724"/>
    <w:rsid w:val="004A4BBC"/>
    <w:rsid w:val="004A4CFB"/>
    <w:rsid w:val="004A4D09"/>
    <w:rsid w:val="004B46A3"/>
    <w:rsid w:val="004B4AA3"/>
    <w:rsid w:val="004C3179"/>
    <w:rsid w:val="004D672D"/>
    <w:rsid w:val="004E4CCE"/>
    <w:rsid w:val="004F68A4"/>
    <w:rsid w:val="00502611"/>
    <w:rsid w:val="0050478A"/>
    <w:rsid w:val="00506298"/>
    <w:rsid w:val="005076BB"/>
    <w:rsid w:val="00511611"/>
    <w:rsid w:val="005170AE"/>
    <w:rsid w:val="00517A12"/>
    <w:rsid w:val="00533F1A"/>
    <w:rsid w:val="00557504"/>
    <w:rsid w:val="00557848"/>
    <w:rsid w:val="00564998"/>
    <w:rsid w:val="00570872"/>
    <w:rsid w:val="005720B7"/>
    <w:rsid w:val="00572CD7"/>
    <w:rsid w:val="00576BAB"/>
    <w:rsid w:val="00583FEC"/>
    <w:rsid w:val="00586CE8"/>
    <w:rsid w:val="0059204B"/>
    <w:rsid w:val="0059588E"/>
    <w:rsid w:val="00597BE4"/>
    <w:rsid w:val="005A07C3"/>
    <w:rsid w:val="005A1854"/>
    <w:rsid w:val="005D1C0D"/>
    <w:rsid w:val="005E51AF"/>
    <w:rsid w:val="005E78A3"/>
    <w:rsid w:val="005F3555"/>
    <w:rsid w:val="005F7D55"/>
    <w:rsid w:val="0060094F"/>
    <w:rsid w:val="006135B4"/>
    <w:rsid w:val="00616AC2"/>
    <w:rsid w:val="00620099"/>
    <w:rsid w:val="006255A5"/>
    <w:rsid w:val="00633072"/>
    <w:rsid w:val="00633290"/>
    <w:rsid w:val="0064238C"/>
    <w:rsid w:val="006429AF"/>
    <w:rsid w:val="00646B7A"/>
    <w:rsid w:val="00650B03"/>
    <w:rsid w:val="00651312"/>
    <w:rsid w:val="00657215"/>
    <w:rsid w:val="006639F3"/>
    <w:rsid w:val="00665BC8"/>
    <w:rsid w:val="00667A06"/>
    <w:rsid w:val="00667CD1"/>
    <w:rsid w:val="00672758"/>
    <w:rsid w:val="0067295E"/>
    <w:rsid w:val="00673EB5"/>
    <w:rsid w:val="0067475E"/>
    <w:rsid w:val="006874C0"/>
    <w:rsid w:val="006A1908"/>
    <w:rsid w:val="006A1BF7"/>
    <w:rsid w:val="006B1455"/>
    <w:rsid w:val="006B2525"/>
    <w:rsid w:val="006C3F90"/>
    <w:rsid w:val="006C6ABE"/>
    <w:rsid w:val="006F0908"/>
    <w:rsid w:val="006F0EAE"/>
    <w:rsid w:val="00701015"/>
    <w:rsid w:val="0070125E"/>
    <w:rsid w:val="00702F74"/>
    <w:rsid w:val="00705F38"/>
    <w:rsid w:val="007110E3"/>
    <w:rsid w:val="0071473B"/>
    <w:rsid w:val="00717843"/>
    <w:rsid w:val="00726188"/>
    <w:rsid w:val="00731B4A"/>
    <w:rsid w:val="00732240"/>
    <w:rsid w:val="00733A6E"/>
    <w:rsid w:val="007476E4"/>
    <w:rsid w:val="00754D9C"/>
    <w:rsid w:val="0075601D"/>
    <w:rsid w:val="00756571"/>
    <w:rsid w:val="00762477"/>
    <w:rsid w:val="00762490"/>
    <w:rsid w:val="00764398"/>
    <w:rsid w:val="00771499"/>
    <w:rsid w:val="00771DE6"/>
    <w:rsid w:val="00777264"/>
    <w:rsid w:val="007801AE"/>
    <w:rsid w:val="0078413E"/>
    <w:rsid w:val="00790C93"/>
    <w:rsid w:val="00795FF3"/>
    <w:rsid w:val="007A271C"/>
    <w:rsid w:val="007B2098"/>
    <w:rsid w:val="007B290F"/>
    <w:rsid w:val="007B7BC5"/>
    <w:rsid w:val="007D509A"/>
    <w:rsid w:val="007E122C"/>
    <w:rsid w:val="007E1F29"/>
    <w:rsid w:val="007E2E6F"/>
    <w:rsid w:val="007F58FB"/>
    <w:rsid w:val="007F64B0"/>
    <w:rsid w:val="007F7655"/>
    <w:rsid w:val="007F7EBE"/>
    <w:rsid w:val="00801248"/>
    <w:rsid w:val="00805136"/>
    <w:rsid w:val="00825D9F"/>
    <w:rsid w:val="00825F94"/>
    <w:rsid w:val="0082646E"/>
    <w:rsid w:val="00831D7F"/>
    <w:rsid w:val="008354B4"/>
    <w:rsid w:val="00854523"/>
    <w:rsid w:val="008551C8"/>
    <w:rsid w:val="00861BC4"/>
    <w:rsid w:val="00863DD5"/>
    <w:rsid w:val="0087007B"/>
    <w:rsid w:val="008746F2"/>
    <w:rsid w:val="00876EDF"/>
    <w:rsid w:val="008826B5"/>
    <w:rsid w:val="00886B6E"/>
    <w:rsid w:val="00895338"/>
    <w:rsid w:val="008B7269"/>
    <w:rsid w:val="008C690D"/>
    <w:rsid w:val="008C7266"/>
    <w:rsid w:val="008E3B29"/>
    <w:rsid w:val="008E6230"/>
    <w:rsid w:val="008F0CAD"/>
    <w:rsid w:val="008F20CB"/>
    <w:rsid w:val="00901F5F"/>
    <w:rsid w:val="00904C92"/>
    <w:rsid w:val="0091137A"/>
    <w:rsid w:val="00916EA4"/>
    <w:rsid w:val="009178E4"/>
    <w:rsid w:val="0092406A"/>
    <w:rsid w:val="009258BA"/>
    <w:rsid w:val="00933976"/>
    <w:rsid w:val="00934EA4"/>
    <w:rsid w:val="009357ED"/>
    <w:rsid w:val="00936E83"/>
    <w:rsid w:val="00937F1D"/>
    <w:rsid w:val="00940659"/>
    <w:rsid w:val="00943E15"/>
    <w:rsid w:val="0094486A"/>
    <w:rsid w:val="00944E0E"/>
    <w:rsid w:val="009508C3"/>
    <w:rsid w:val="00955629"/>
    <w:rsid w:val="00957946"/>
    <w:rsid w:val="00961C54"/>
    <w:rsid w:val="00961DD1"/>
    <w:rsid w:val="00971E09"/>
    <w:rsid w:val="00975992"/>
    <w:rsid w:val="0097630A"/>
    <w:rsid w:val="00982068"/>
    <w:rsid w:val="00985933"/>
    <w:rsid w:val="0098599F"/>
    <w:rsid w:val="00993280"/>
    <w:rsid w:val="0099335A"/>
    <w:rsid w:val="009A7C58"/>
    <w:rsid w:val="009B2B95"/>
    <w:rsid w:val="009C41A8"/>
    <w:rsid w:val="009C6DB2"/>
    <w:rsid w:val="009D2FB3"/>
    <w:rsid w:val="009E06DC"/>
    <w:rsid w:val="009F3E66"/>
    <w:rsid w:val="009F5F12"/>
    <w:rsid w:val="00A15B6F"/>
    <w:rsid w:val="00A448A7"/>
    <w:rsid w:val="00A44D6A"/>
    <w:rsid w:val="00A525FF"/>
    <w:rsid w:val="00A64B2E"/>
    <w:rsid w:val="00A65CE2"/>
    <w:rsid w:val="00A6658E"/>
    <w:rsid w:val="00A70727"/>
    <w:rsid w:val="00A7568D"/>
    <w:rsid w:val="00A8439D"/>
    <w:rsid w:val="00A856C1"/>
    <w:rsid w:val="00A875C8"/>
    <w:rsid w:val="00A94C46"/>
    <w:rsid w:val="00A96F65"/>
    <w:rsid w:val="00AA281D"/>
    <w:rsid w:val="00AB6215"/>
    <w:rsid w:val="00AB7BFE"/>
    <w:rsid w:val="00AC4A93"/>
    <w:rsid w:val="00AD70FB"/>
    <w:rsid w:val="00AD745B"/>
    <w:rsid w:val="00AF5B5C"/>
    <w:rsid w:val="00B04C92"/>
    <w:rsid w:val="00B1327D"/>
    <w:rsid w:val="00B133E8"/>
    <w:rsid w:val="00B21BA2"/>
    <w:rsid w:val="00B27E5A"/>
    <w:rsid w:val="00B42B0F"/>
    <w:rsid w:val="00B42C4B"/>
    <w:rsid w:val="00B435F5"/>
    <w:rsid w:val="00B43781"/>
    <w:rsid w:val="00B5250A"/>
    <w:rsid w:val="00B52E84"/>
    <w:rsid w:val="00B64259"/>
    <w:rsid w:val="00B6553D"/>
    <w:rsid w:val="00B658E4"/>
    <w:rsid w:val="00B8389C"/>
    <w:rsid w:val="00B91D21"/>
    <w:rsid w:val="00B9479E"/>
    <w:rsid w:val="00BA0EAF"/>
    <w:rsid w:val="00BA71F9"/>
    <w:rsid w:val="00BB0C53"/>
    <w:rsid w:val="00BB3DDA"/>
    <w:rsid w:val="00BB4A14"/>
    <w:rsid w:val="00BD15CA"/>
    <w:rsid w:val="00BD229F"/>
    <w:rsid w:val="00BD29C1"/>
    <w:rsid w:val="00BD331C"/>
    <w:rsid w:val="00BE0CEA"/>
    <w:rsid w:val="00BE3636"/>
    <w:rsid w:val="00BE5041"/>
    <w:rsid w:val="00BE72A2"/>
    <w:rsid w:val="00BF105F"/>
    <w:rsid w:val="00BF316B"/>
    <w:rsid w:val="00BF7ADC"/>
    <w:rsid w:val="00C05113"/>
    <w:rsid w:val="00C25298"/>
    <w:rsid w:val="00C32F74"/>
    <w:rsid w:val="00C33233"/>
    <w:rsid w:val="00C37FDD"/>
    <w:rsid w:val="00C43E22"/>
    <w:rsid w:val="00C449B2"/>
    <w:rsid w:val="00C51BFF"/>
    <w:rsid w:val="00C55FB4"/>
    <w:rsid w:val="00C70687"/>
    <w:rsid w:val="00C736F7"/>
    <w:rsid w:val="00C740FC"/>
    <w:rsid w:val="00C751E9"/>
    <w:rsid w:val="00C80B83"/>
    <w:rsid w:val="00C9251A"/>
    <w:rsid w:val="00C92ECE"/>
    <w:rsid w:val="00CA15B8"/>
    <w:rsid w:val="00CA3221"/>
    <w:rsid w:val="00CA39AF"/>
    <w:rsid w:val="00CB48FF"/>
    <w:rsid w:val="00CC3E39"/>
    <w:rsid w:val="00CC73FB"/>
    <w:rsid w:val="00CD7A15"/>
    <w:rsid w:val="00CE0EE4"/>
    <w:rsid w:val="00CE15B1"/>
    <w:rsid w:val="00CE5C17"/>
    <w:rsid w:val="00CF0C08"/>
    <w:rsid w:val="00CF78EE"/>
    <w:rsid w:val="00D0185A"/>
    <w:rsid w:val="00D019D8"/>
    <w:rsid w:val="00D05D15"/>
    <w:rsid w:val="00D100F1"/>
    <w:rsid w:val="00D118CD"/>
    <w:rsid w:val="00D1434E"/>
    <w:rsid w:val="00D3018A"/>
    <w:rsid w:val="00D3376E"/>
    <w:rsid w:val="00D34DC3"/>
    <w:rsid w:val="00D42C6F"/>
    <w:rsid w:val="00D478BB"/>
    <w:rsid w:val="00D52C16"/>
    <w:rsid w:val="00D63EC1"/>
    <w:rsid w:val="00D83671"/>
    <w:rsid w:val="00D944FB"/>
    <w:rsid w:val="00D96FC7"/>
    <w:rsid w:val="00DA3B35"/>
    <w:rsid w:val="00DA4625"/>
    <w:rsid w:val="00DA4860"/>
    <w:rsid w:val="00DB29F2"/>
    <w:rsid w:val="00DC1A33"/>
    <w:rsid w:val="00DC3F6C"/>
    <w:rsid w:val="00DC5B77"/>
    <w:rsid w:val="00DD3523"/>
    <w:rsid w:val="00DD4991"/>
    <w:rsid w:val="00DE2CED"/>
    <w:rsid w:val="00DE2D28"/>
    <w:rsid w:val="00DE4BFC"/>
    <w:rsid w:val="00DF6A27"/>
    <w:rsid w:val="00E113F8"/>
    <w:rsid w:val="00E11EFF"/>
    <w:rsid w:val="00E15171"/>
    <w:rsid w:val="00E2129C"/>
    <w:rsid w:val="00E220E4"/>
    <w:rsid w:val="00E24796"/>
    <w:rsid w:val="00E32228"/>
    <w:rsid w:val="00E408A0"/>
    <w:rsid w:val="00E52053"/>
    <w:rsid w:val="00E56AF2"/>
    <w:rsid w:val="00E62805"/>
    <w:rsid w:val="00E64B79"/>
    <w:rsid w:val="00E7314D"/>
    <w:rsid w:val="00E81335"/>
    <w:rsid w:val="00E84F28"/>
    <w:rsid w:val="00E92C2B"/>
    <w:rsid w:val="00EA0147"/>
    <w:rsid w:val="00EA1DFC"/>
    <w:rsid w:val="00EA51C2"/>
    <w:rsid w:val="00EA73FF"/>
    <w:rsid w:val="00EB468C"/>
    <w:rsid w:val="00EE2E0D"/>
    <w:rsid w:val="00EE2E74"/>
    <w:rsid w:val="00F01295"/>
    <w:rsid w:val="00F0495E"/>
    <w:rsid w:val="00F07D17"/>
    <w:rsid w:val="00F139BA"/>
    <w:rsid w:val="00F176D9"/>
    <w:rsid w:val="00F24011"/>
    <w:rsid w:val="00F24B4C"/>
    <w:rsid w:val="00F2739B"/>
    <w:rsid w:val="00F33A8D"/>
    <w:rsid w:val="00F35CA4"/>
    <w:rsid w:val="00F46EF0"/>
    <w:rsid w:val="00F50371"/>
    <w:rsid w:val="00F52B1E"/>
    <w:rsid w:val="00F54E8A"/>
    <w:rsid w:val="00F609AA"/>
    <w:rsid w:val="00F635A4"/>
    <w:rsid w:val="00F92DAC"/>
    <w:rsid w:val="00FB0688"/>
    <w:rsid w:val="00FB0E12"/>
    <w:rsid w:val="00FB38B2"/>
    <w:rsid w:val="00FC0825"/>
    <w:rsid w:val="00FC0EFD"/>
    <w:rsid w:val="00FC235E"/>
    <w:rsid w:val="00FD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Plain Text" w:locked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0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aliases w:val=" Знак Знак7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650B03"/>
    <w:pPr>
      <w:widowControl/>
      <w:autoSpaceDE/>
      <w:autoSpaceDN/>
      <w:adjustRightInd/>
      <w:jc w:val="both"/>
    </w:pPr>
    <w:rPr>
      <w:sz w:val="24"/>
      <w:szCs w:val="24"/>
      <w:lang/>
    </w:rPr>
  </w:style>
  <w:style w:type="character" w:customStyle="1" w:styleId="a4">
    <w:name w:val="Основной текст Знак"/>
    <w:link w:val="a3"/>
    <w:semiHidden/>
    <w:locked/>
    <w:rsid w:val="00650B03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50B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76BA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3">
    <w:name w:val="Body Text Indent 3"/>
    <w:basedOn w:val="a"/>
    <w:link w:val="30"/>
    <w:rsid w:val="00576BAB"/>
    <w:pPr>
      <w:widowControl/>
      <w:autoSpaceDE/>
      <w:autoSpaceDN/>
      <w:adjustRightInd/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locked/>
    <w:rsid w:val="00576BAB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footnote reference"/>
    <w:semiHidden/>
    <w:rsid w:val="00BB4A14"/>
    <w:rPr>
      <w:vertAlign w:val="superscript"/>
    </w:rPr>
  </w:style>
  <w:style w:type="paragraph" w:customStyle="1" w:styleId="ConsPlusNormal">
    <w:name w:val="ConsPlusNormal"/>
    <w:rsid w:val="00BB4A14"/>
    <w:pPr>
      <w:suppressAutoHyphens/>
      <w:autoSpaceDE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  <w:lang w:eastAsia="ar-SA"/>
    </w:rPr>
  </w:style>
  <w:style w:type="paragraph" w:styleId="a8">
    <w:name w:val="footnote text"/>
    <w:basedOn w:val="a"/>
    <w:link w:val="a9"/>
    <w:semiHidden/>
    <w:rsid w:val="00BB4A14"/>
    <w:pPr>
      <w:widowControl/>
      <w:suppressAutoHyphens/>
      <w:autoSpaceDE/>
      <w:autoSpaceDN/>
      <w:spacing w:line="360" w:lineRule="atLeast"/>
      <w:textAlignment w:val="baseline"/>
    </w:pPr>
    <w:rPr>
      <w:lang w:eastAsia="ar-SA"/>
    </w:rPr>
  </w:style>
  <w:style w:type="character" w:customStyle="1" w:styleId="a9">
    <w:name w:val="Текст сноски Знак"/>
    <w:link w:val="a8"/>
    <w:semiHidden/>
    <w:locked/>
    <w:rsid w:val="00BB4A1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BB4A14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paragraph" w:styleId="aa">
    <w:name w:val="Body Text Indent"/>
    <w:basedOn w:val="a"/>
    <w:link w:val="ab"/>
    <w:rsid w:val="00570872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b">
    <w:name w:val="Основной текст с отступом Знак"/>
    <w:link w:val="aa"/>
    <w:locked/>
    <w:rsid w:val="0057087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497724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c">
    <w:name w:val="Plain Text"/>
    <w:basedOn w:val="a"/>
    <w:link w:val="ad"/>
    <w:rsid w:val="001F62D5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ad">
    <w:name w:val="Текст Знак"/>
    <w:link w:val="ac"/>
    <w:locked/>
    <w:rsid w:val="001F62D5"/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locked/>
    <w:rsid w:val="00726188"/>
    <w:rPr>
      <w:rFonts w:ascii="Courier New" w:hAnsi="Courier New" w:cs="Courier New"/>
      <w:sz w:val="20"/>
      <w:szCs w:val="20"/>
    </w:rPr>
  </w:style>
  <w:style w:type="character" w:customStyle="1" w:styleId="WW8Num8z0">
    <w:name w:val="WW8Num8z0"/>
    <w:rsid w:val="008C690D"/>
    <w:rPr>
      <w:rFonts w:ascii="Times New Roman" w:hAnsi="Times New Roman" w:cs="Times New Roman"/>
    </w:rPr>
  </w:style>
  <w:style w:type="character" w:styleId="ae">
    <w:name w:val="Strong"/>
    <w:qFormat/>
    <w:locked/>
    <w:rsid w:val="0070125E"/>
    <w:rPr>
      <w:b/>
      <w:bCs/>
    </w:rPr>
  </w:style>
  <w:style w:type="character" w:styleId="af">
    <w:name w:val="Emphasis"/>
    <w:qFormat/>
    <w:locked/>
    <w:rsid w:val="0070125E"/>
    <w:rPr>
      <w:i/>
      <w:iCs/>
    </w:rPr>
  </w:style>
  <w:style w:type="paragraph" w:styleId="31">
    <w:name w:val="Body Text 3"/>
    <w:basedOn w:val="a"/>
    <w:rsid w:val="00E2129C"/>
    <w:pPr>
      <w:spacing w:after="120"/>
    </w:pPr>
    <w:rPr>
      <w:sz w:val="16"/>
      <w:szCs w:val="16"/>
    </w:rPr>
  </w:style>
  <w:style w:type="paragraph" w:customStyle="1" w:styleId="af0">
    <w:basedOn w:val="a"/>
    <w:rsid w:val="0077726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E220E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f2">
    <w:name w:val="header"/>
    <w:basedOn w:val="a"/>
    <w:link w:val="af3"/>
    <w:rsid w:val="001567D3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rsid w:val="001567D3"/>
    <w:rPr>
      <w:rFonts w:ascii="Times New Roman" w:hAnsi="Times New Roman"/>
    </w:rPr>
  </w:style>
  <w:style w:type="paragraph" w:styleId="af4">
    <w:name w:val="footer"/>
    <w:basedOn w:val="a"/>
    <w:link w:val="af5"/>
    <w:uiPriority w:val="99"/>
    <w:rsid w:val="001567D3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1567D3"/>
    <w:rPr>
      <w:rFonts w:ascii="Times New Roman" w:hAnsi="Times New Roman"/>
    </w:rPr>
  </w:style>
  <w:style w:type="paragraph" w:customStyle="1" w:styleId="af6">
    <w:name w:val=" Знак Знак Знак Знак"/>
    <w:basedOn w:val="a"/>
    <w:rsid w:val="00616AC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af7">
    <w:name w:val="Знак Знак"/>
    <w:basedOn w:val="a"/>
    <w:rsid w:val="00B133E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">
    <w:name w:val="Body Text 2"/>
    <w:basedOn w:val="a"/>
    <w:rsid w:val="009D2FB3"/>
    <w:pPr>
      <w:widowControl/>
      <w:autoSpaceDE/>
      <w:autoSpaceDN/>
      <w:adjustRightInd/>
      <w:spacing w:after="120" w:line="480" w:lineRule="auto"/>
    </w:pPr>
    <w:rPr>
      <w:rFonts w:ascii="Calibri" w:hAnsi="Calibri"/>
      <w:sz w:val="24"/>
      <w:szCs w:val="24"/>
    </w:rPr>
  </w:style>
  <w:style w:type="paragraph" w:styleId="af8">
    <w:name w:val="Balloon Text"/>
    <w:basedOn w:val="a"/>
    <w:semiHidden/>
    <w:rsid w:val="00110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UTC</Company>
  <LinksUpToDate>false</LinksUpToDate>
  <CharactersWithSpaces>29611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consultantplus://offline/ref=7BD9F8B22C0912418FF587E9E4DFDA27FF30233EE21FC104F48DF42A37CAE5FC58BBC1A5CAB4lD41G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n.gracheva</dc:creator>
  <cp:lastModifiedBy>5</cp:lastModifiedBy>
  <cp:revision>2</cp:revision>
  <cp:lastPrinted>2015-09-21T10:09:00Z</cp:lastPrinted>
  <dcterms:created xsi:type="dcterms:W3CDTF">2015-10-09T13:17:00Z</dcterms:created>
  <dcterms:modified xsi:type="dcterms:W3CDTF">2015-10-09T13:17:00Z</dcterms:modified>
</cp:coreProperties>
</file>