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4" w:rsidRPr="00B40F24" w:rsidRDefault="00B40F24" w:rsidP="00B40F24">
      <w:pPr>
        <w:spacing w:before="25" w:after="25" w:line="25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Приказ </w:t>
      </w:r>
    </w:p>
    <w:p w:rsidR="00B40F24" w:rsidRPr="00B40F24" w:rsidRDefault="00B40F24" w:rsidP="00B40F24">
      <w:pPr>
        <w:spacing w:before="25" w:after="25" w:line="25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0F24" w:rsidRPr="00B40F24" w:rsidRDefault="00B40F24" w:rsidP="00B40F24">
      <w:pPr>
        <w:spacing w:before="25" w:after="25" w:line="25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положения о Совете по введению </w:t>
      </w:r>
      <w:bookmarkStart w:id="0" w:name="_GoBack"/>
      <w:bookmarkEnd w:id="0"/>
      <w:r w:rsidRPr="00B40F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ФГОС основного общего образования</w:t>
      </w:r>
    </w:p>
    <w:p w:rsidR="00B40F24" w:rsidRPr="00B40F24" w:rsidRDefault="00B40F24" w:rsidP="00B40F24">
      <w:pPr>
        <w:spacing w:before="25" w:after="25" w:line="254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40F24" w:rsidRDefault="00B40F24" w:rsidP="00B40F24">
      <w:pPr>
        <w:spacing w:before="25" w:after="25" w:line="254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11 Федерального закона « Об образовании в Российской Федерации» от 29.12.2012 №273-ФЗ приказываю:</w:t>
      </w:r>
    </w:p>
    <w:p w:rsidR="00B40F24" w:rsidRPr="00B40F24" w:rsidRDefault="00B40F24" w:rsidP="00B40F24">
      <w:pPr>
        <w:spacing w:before="25" w:after="25" w:line="254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B40F24" w:rsidRDefault="00B40F24" w:rsidP="00B40F24">
      <w:pPr>
        <w:pStyle w:val="a3"/>
        <w:numPr>
          <w:ilvl w:val="0"/>
          <w:numId w:val="1"/>
        </w:numPr>
        <w:spacing w:before="25" w:after="25" w:line="254" w:lineRule="auto"/>
        <w:ind w:left="0" w:firstLine="426"/>
        <w:rPr>
          <w:color w:val="000000"/>
          <w:sz w:val="26"/>
          <w:szCs w:val="26"/>
        </w:rPr>
      </w:pPr>
      <w:r w:rsidRPr="00B40F24">
        <w:rPr>
          <w:color w:val="000000"/>
          <w:sz w:val="26"/>
          <w:szCs w:val="26"/>
        </w:rPr>
        <w:t>Утвердить положение о Совете по введению ФГОС  основного общего образования.</w:t>
      </w:r>
    </w:p>
    <w:p w:rsidR="00B40F24" w:rsidRPr="00B40F24" w:rsidRDefault="00B40F24" w:rsidP="00B40F24">
      <w:pPr>
        <w:pStyle w:val="a3"/>
        <w:spacing w:before="25" w:after="25" w:line="254" w:lineRule="auto"/>
        <w:ind w:left="426"/>
        <w:rPr>
          <w:color w:val="000000"/>
          <w:sz w:val="26"/>
          <w:szCs w:val="26"/>
        </w:rPr>
      </w:pPr>
    </w:p>
    <w:p w:rsidR="00B40F24" w:rsidRDefault="00B40F24" w:rsidP="00B40F24">
      <w:pPr>
        <w:pStyle w:val="a3"/>
        <w:numPr>
          <w:ilvl w:val="0"/>
          <w:numId w:val="1"/>
        </w:numPr>
        <w:spacing w:before="25" w:after="25" w:line="254" w:lineRule="auto"/>
        <w:ind w:left="0" w:firstLine="426"/>
        <w:rPr>
          <w:color w:val="000000"/>
          <w:sz w:val="26"/>
          <w:szCs w:val="26"/>
        </w:rPr>
      </w:pPr>
      <w:r w:rsidRPr="00B40F24">
        <w:rPr>
          <w:color w:val="000000"/>
          <w:sz w:val="26"/>
          <w:szCs w:val="26"/>
        </w:rPr>
        <w:t>Довести настоящий приказ и положение о  Совете по введению ФГОС  основного общего образования до сведения руководителей общеобразовательных организаций Эльбрусского муниципального района.</w:t>
      </w:r>
    </w:p>
    <w:p w:rsidR="00B40F24" w:rsidRPr="00B40F24" w:rsidRDefault="00B40F24" w:rsidP="00B40F24">
      <w:pPr>
        <w:spacing w:before="25" w:after="25" w:line="254" w:lineRule="auto"/>
        <w:rPr>
          <w:color w:val="000000"/>
          <w:sz w:val="26"/>
          <w:szCs w:val="26"/>
        </w:rPr>
      </w:pPr>
    </w:p>
    <w:p w:rsidR="00B40F24" w:rsidRPr="00B40F24" w:rsidRDefault="00B40F24" w:rsidP="00B40F24">
      <w:pPr>
        <w:pStyle w:val="a3"/>
        <w:numPr>
          <w:ilvl w:val="0"/>
          <w:numId w:val="1"/>
        </w:numPr>
        <w:spacing w:before="25" w:after="25" w:line="254" w:lineRule="auto"/>
        <w:ind w:left="0"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Руководителям ОО</w:t>
      </w:r>
      <w:r w:rsidRPr="00B40F24">
        <w:rPr>
          <w:color w:val="000000"/>
          <w:sz w:val="26"/>
          <w:szCs w:val="26"/>
        </w:rPr>
        <w:t>:</w:t>
      </w:r>
    </w:p>
    <w:p w:rsidR="00B40F24" w:rsidRPr="00B40F24" w:rsidRDefault="00B40F24" w:rsidP="00B40F24">
      <w:pPr>
        <w:pStyle w:val="a3"/>
        <w:spacing w:before="25" w:after="25" w:line="254" w:lineRule="auto"/>
        <w:ind w:left="284" w:firstLine="567"/>
        <w:rPr>
          <w:color w:val="000000"/>
          <w:sz w:val="26"/>
          <w:szCs w:val="26"/>
        </w:rPr>
      </w:pPr>
      <w:r w:rsidRPr="00B40F24">
        <w:rPr>
          <w:color w:val="000000"/>
          <w:sz w:val="26"/>
          <w:szCs w:val="26"/>
        </w:rPr>
        <w:t>– разработать и утвердить на заседании педагогического Совета  положение о Совете по введению ФГОС  основного общего образования;</w:t>
      </w:r>
    </w:p>
    <w:p w:rsidR="00B40F24" w:rsidRDefault="00B40F24" w:rsidP="00B40F24">
      <w:pPr>
        <w:spacing w:before="25" w:after="25" w:line="254" w:lineRule="auto"/>
        <w:ind w:left="284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color w:val="000000"/>
          <w:sz w:val="26"/>
          <w:szCs w:val="26"/>
        </w:rPr>
        <w:t>– разработать « дорожную карту» по введению ФГОС основного общего образования.</w:t>
      </w:r>
    </w:p>
    <w:p w:rsidR="00B40F24" w:rsidRPr="00B40F24" w:rsidRDefault="00B40F24" w:rsidP="00B40F24">
      <w:pPr>
        <w:spacing w:before="25" w:after="25" w:line="254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B40F24" w:rsidRPr="00B40F24" w:rsidRDefault="00B40F24" w:rsidP="00B40F24">
      <w:pPr>
        <w:pStyle w:val="a3"/>
        <w:numPr>
          <w:ilvl w:val="0"/>
          <w:numId w:val="1"/>
        </w:numPr>
        <w:spacing w:before="25" w:after="25" w:line="254" w:lineRule="auto"/>
        <w:ind w:left="0" w:firstLine="426"/>
        <w:rPr>
          <w:color w:val="000000"/>
          <w:sz w:val="26"/>
          <w:szCs w:val="26"/>
        </w:rPr>
      </w:pPr>
      <w:r w:rsidRPr="00B40F24">
        <w:rPr>
          <w:color w:val="000000"/>
          <w:sz w:val="26"/>
          <w:szCs w:val="26"/>
        </w:rPr>
        <w:t xml:space="preserve">Аппарату управления образования </w:t>
      </w:r>
      <w:proofErr w:type="gramStart"/>
      <w:r w:rsidRPr="00B40F24">
        <w:rPr>
          <w:color w:val="000000"/>
          <w:sz w:val="26"/>
          <w:szCs w:val="26"/>
        </w:rPr>
        <w:t xml:space="preserve">( </w:t>
      </w:r>
      <w:proofErr w:type="spellStart"/>
      <w:proofErr w:type="gramEnd"/>
      <w:r w:rsidRPr="00B40F24">
        <w:rPr>
          <w:color w:val="000000"/>
          <w:sz w:val="26"/>
          <w:szCs w:val="26"/>
        </w:rPr>
        <w:t>МурачаеваЛ.Х</w:t>
      </w:r>
      <w:proofErr w:type="spellEnd"/>
      <w:r w:rsidRPr="00B40F24">
        <w:rPr>
          <w:color w:val="000000"/>
          <w:sz w:val="26"/>
          <w:szCs w:val="26"/>
        </w:rPr>
        <w:t>.):</w:t>
      </w:r>
    </w:p>
    <w:p w:rsidR="00B40F24" w:rsidRPr="00B40F24" w:rsidRDefault="00B40F24" w:rsidP="00B40F24">
      <w:pPr>
        <w:spacing w:before="25" w:after="25" w:line="254" w:lineRule="auto"/>
        <w:ind w:left="567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color w:val="000000"/>
          <w:sz w:val="26"/>
          <w:szCs w:val="26"/>
        </w:rPr>
        <w:t>– издать приказ, регламентирующий введение ФГОС основного общего образования;</w:t>
      </w:r>
    </w:p>
    <w:p w:rsidR="00B40F24" w:rsidRDefault="00B40F24" w:rsidP="00B40F24">
      <w:pPr>
        <w:spacing w:before="25" w:after="25" w:line="254" w:lineRule="auto"/>
        <w:ind w:left="567"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color w:val="000000"/>
          <w:sz w:val="26"/>
          <w:szCs w:val="26"/>
        </w:rPr>
        <w:t>– проверить соответствие условий введения ФГОС требованиям.</w:t>
      </w:r>
    </w:p>
    <w:p w:rsidR="00B40F24" w:rsidRPr="00B40F24" w:rsidRDefault="00B40F24" w:rsidP="00B40F24">
      <w:pPr>
        <w:spacing w:before="25" w:after="25" w:line="254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B40F24" w:rsidRPr="00B40F24" w:rsidRDefault="00B40F24" w:rsidP="00B40F24">
      <w:pPr>
        <w:spacing w:before="25" w:after="25" w:line="254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B40F2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40F24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данного приказа оставляю за собой.</w:t>
      </w:r>
    </w:p>
    <w:p w:rsidR="00B40F24" w:rsidRPr="00B40F24" w:rsidRDefault="00B40F24" w:rsidP="00B40F24">
      <w:pPr>
        <w:spacing w:before="25" w:after="25" w:line="254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B40F24" w:rsidRPr="00B40F24" w:rsidRDefault="00B40F24" w:rsidP="00B40F24">
      <w:pPr>
        <w:spacing w:before="25" w:after="25" w:line="254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B40F24" w:rsidRPr="00B40F24" w:rsidRDefault="00B40F24" w:rsidP="00B40F24">
      <w:pPr>
        <w:spacing w:before="25" w:after="25" w:line="254" w:lineRule="auto"/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B40F24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управления образования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B40F24">
        <w:rPr>
          <w:rFonts w:ascii="Times New Roman" w:hAnsi="Times New Roman" w:cs="Times New Roman"/>
          <w:color w:val="000000"/>
          <w:sz w:val="26"/>
          <w:szCs w:val="26"/>
        </w:rPr>
        <w:t>С.Моллаев</w:t>
      </w:r>
      <w:proofErr w:type="spellEnd"/>
    </w:p>
    <w:p w:rsidR="00B40F24" w:rsidRDefault="00B40F24" w:rsidP="00B40F24">
      <w:pP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br w:type="page"/>
      </w:r>
    </w:p>
    <w:p w:rsidR="00A35B36" w:rsidRPr="00B478EC" w:rsidRDefault="00A35B36" w:rsidP="00B478E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  <w:lastRenderedPageBreak/>
        <w:t>ПОЛОЖЕНИЕ</w:t>
      </w:r>
    </w:p>
    <w:p w:rsidR="00A35B36" w:rsidRPr="00B478EC" w:rsidRDefault="00A35B36" w:rsidP="00B478EC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о Совете по введению ФГОС общего образования</w:t>
      </w:r>
    </w:p>
    <w:p w:rsidR="00A35B36" w:rsidRPr="00B478EC" w:rsidRDefault="00A35B36" w:rsidP="00B478EC">
      <w:pPr>
        <w:shd w:val="clear" w:color="auto" w:fill="FFFFFF"/>
        <w:spacing w:before="317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A35B36" w:rsidRPr="00B478EC" w:rsidRDefault="00A35B36" w:rsidP="00B478EC">
      <w:pPr>
        <w:shd w:val="clear" w:color="auto" w:fill="FFFFFF"/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введению новых ФГОС общего образования (далее</w:t>
      </w: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- Совет)</w:t>
      </w: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создан в соответствии с приказом директора школы на период введения новых </w:t>
      </w:r>
      <w:proofErr w:type="spell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ФГОСобщего</w:t>
      </w:r>
      <w:proofErr w:type="spellEnd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 в целях информационного, консалтингового и научно-методического сопровождения этого процесса.</w:t>
      </w:r>
      <w:proofErr w:type="gramEnd"/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в своей деятельности руководствуется  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 общеобразовательного учреждения, а также настоящим Положением.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Совета определяется  решением Педагогического совета общеобразовательного учреждения  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</w:t>
      </w:r>
    </w:p>
    <w:p w:rsidR="00A35B36" w:rsidRPr="00B478EC" w:rsidRDefault="00A35B36" w:rsidP="00B478E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Возглавляет Совет председатель.</w:t>
      </w:r>
    </w:p>
    <w:p w:rsidR="00A35B36" w:rsidRPr="00B478EC" w:rsidRDefault="00A35B36" w:rsidP="00B478E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II. Задачи Совета</w:t>
      </w:r>
    </w:p>
    <w:p w:rsidR="00A35B36" w:rsidRPr="00B478EC" w:rsidRDefault="00A35B36" w:rsidP="00B478E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задачами Совета являются: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  состава рабочих групп по введению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выдвижение кандидатур руководителей проектов по введению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информационная и научно-методическая поддержка разработки и реализации комплексных и единичных проектов введения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экспертиза единичных проектов введения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экспертиза комплексных проектов введения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утверждение планов-графиков реализации комплексных проектов введения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утверждение результатов экспертизы единичных проектов введения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разработка нормативных локальных актов по введению новых ФГОС общего образования;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представление информации о результатах введения новых ФГОС общего образования на всех ступенях общеобразовательного учреждения.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подготовка предложений по стимулированию деятельности учителей по разработке и реализации  проектов введения новых ФГОС общего образования на всех ступенях общеобразовательного учреждения.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III. Функции Совета</w:t>
      </w:r>
    </w:p>
    <w:p w:rsidR="00A35B36" w:rsidRPr="00B478EC" w:rsidRDefault="00A35B36" w:rsidP="00B478E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в целях выполнения возложенных на него задач: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формирует перечень </w:t>
      </w:r>
      <w:proofErr w:type="gram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критериев экспертной оценки результатов деятельности учителей</w:t>
      </w:r>
      <w:proofErr w:type="gramEnd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и  их объединений по введению новых ФГОС общего образования на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изучает  опыт введения новых ФГОС общего образования других общеобразовательных учреждений;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обеспечивает необходимые условия для реализации  проектных технологий при введении новых ФГОС общего образования на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участие в разрешении конфликтов при введении новых ФГОС;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периодически информирует педагогический совет о ходе и результатах введения новых ФГОС общего образования на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решения в пределах своей компетенции по рассматриваемым вопросам.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</w:t>
      </w: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Порядок работы Совета</w:t>
      </w:r>
    </w:p>
    <w:p w:rsidR="00A35B36" w:rsidRPr="00B478EC" w:rsidRDefault="00A35B36" w:rsidP="00B478E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является коллегиальным органом. Общее руководство Советом осуществляет председатель Совета.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открывает и ведет заседания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осуществляет подсчет результатов голосования;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подписывает от имени и по поручению Совета запросы, письма, постановления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отчитывается перед Педагогическим Советом о работе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своего состава на первом заседании Совет избирает секретаря Совета.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Совета обязаны: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присутствовать на заседаниях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голосовать по обсуждаемым вопросам;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исполнять поручения, в соответствии с решениями Совета.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Совета имеют право: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знакомиться с материалами и </w:t>
      </w:r>
      <w:proofErr w:type="gram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документами</w:t>
      </w:r>
      <w:proofErr w:type="gramEnd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поступающими в Совет;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участвовать в обсуждении повестки дня, вносить предложения по повестке дня;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письменном виде высказывать особые мнения;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ставить на голосование предлагаемые ими вопросы.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Вопросы, выносимые на голосование принимаются</w:t>
      </w:r>
      <w:proofErr w:type="gramEnd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большинством голосов от численного состава Совета.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Права Совета</w:t>
      </w:r>
    </w:p>
    <w:p w:rsidR="00A35B36" w:rsidRPr="00B478EC" w:rsidRDefault="00A35B36" w:rsidP="00B478E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имеет право: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на рассмотрение Педагогического совета вопросы, связанные с разработкой и реализацией проекта введения </w:t>
      </w:r>
      <w:proofErr w:type="gram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новых</w:t>
      </w:r>
      <w:proofErr w:type="gramEnd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ФГОС;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вносить предложения и проекты решений по вопросам, относящимся к ведению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приглашать для принятия участия в работе Совета разработчиков проекта;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привлекать иных специалистов для выполнения отдельных поручений.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V</w:t>
      </w: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I. Ответственность Совета</w:t>
      </w:r>
    </w:p>
    <w:p w:rsidR="00A35B36" w:rsidRPr="00B478EC" w:rsidRDefault="00A35B36" w:rsidP="00B478EC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несет ответственность: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за объективность  и качество экспертизы комплексных и единичных проектов введения новых ФГОС общего образования на всех ступенях общеобразовательного учреждения в соответствии с разработанными критериями;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своевременность представления информации Педагогическому совету о результатах введения новых ФГОС общего образования на всех ступенях общеобразовательного учреждения;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качество и своевременность информационной, консалтинговой  и научно-методической поддержки реализации единичных проектов введения новых </w:t>
      </w:r>
      <w:proofErr w:type="spellStart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ФГОСобщего</w:t>
      </w:r>
      <w:proofErr w:type="spellEnd"/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образования;</w:t>
      </w:r>
    </w:p>
    <w:p w:rsidR="00A35B36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своевременное выполнение решений Педагогического совета, относящихся к введению новых ФГОС общего образования на всех ступенях общеобразовательного учреждения, планов-графиков реализации комплексных и единичных проектов введения новых ФГОС общего образования;</w:t>
      </w:r>
    </w:p>
    <w:p w:rsidR="00146333" w:rsidRPr="00B478EC" w:rsidRDefault="00A35B36" w:rsidP="00B478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78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компетентность принимаемых решений.</w:t>
      </w:r>
    </w:p>
    <w:sectPr w:rsidR="00146333" w:rsidRPr="00B478EC" w:rsidSect="0080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02CA"/>
    <w:multiLevelType w:val="hybridMultilevel"/>
    <w:tmpl w:val="E55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B36"/>
    <w:rsid w:val="00146333"/>
    <w:rsid w:val="00395EFA"/>
    <w:rsid w:val="00611222"/>
    <w:rsid w:val="00800ABB"/>
    <w:rsid w:val="00A120B1"/>
    <w:rsid w:val="00A35B36"/>
    <w:rsid w:val="00B40F24"/>
    <w:rsid w:val="00B478EC"/>
    <w:rsid w:val="00D0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5</cp:lastModifiedBy>
  <cp:revision>3</cp:revision>
  <dcterms:created xsi:type="dcterms:W3CDTF">2015-10-30T07:31:00Z</dcterms:created>
  <dcterms:modified xsi:type="dcterms:W3CDTF">2015-10-30T07:44:00Z</dcterms:modified>
</cp:coreProperties>
</file>