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E" w:rsidRDefault="0045618E" w:rsidP="00ED20A3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45618E" w:rsidRDefault="0045618E" w:rsidP="00451525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Биология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45618E" w:rsidRDefault="0045618E" w:rsidP="00451525">
      <w:pPr>
        <w:spacing w:after="0" w:line="240" w:lineRule="auto"/>
      </w:pPr>
      <w:r>
        <w:t xml:space="preserve">Главный объединяющий фактор особей в популяции это: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 xml:space="preserve"> </w:t>
      </w:r>
      <w:r>
        <w:t>общность строения и выполняемых функций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общность сигналов общения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единые требования к местам обитания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свободное скрещивание особей друг с другом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45618E" w:rsidRDefault="0045618E" w:rsidP="00451525">
      <w:pPr>
        <w:spacing w:after="0" w:line="240" w:lineRule="auto"/>
      </w:pPr>
      <w:r>
        <w:t>Изменчивостью называют: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общее свойство организмов приобретать новые признаки - различия между особями в пределах вида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общее свойство организмов приобретать и передавать особям популяции новые признаки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общее свойство организмов приобретать и передавать особям вида новые признаки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свойство организмов изменяться под влиянием факторов среды и передавать изменения особям вида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45618E" w:rsidRDefault="0045618E" w:rsidP="00451525">
      <w:pPr>
        <w:spacing w:after="0" w:line="240" w:lineRule="auto"/>
      </w:pPr>
      <w:r>
        <w:t>Какие факторы называются ограничивающими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факторы неживой природы, уменьшающие общий уровень плодовитости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факторы живой природы, ограничивающие размножение и конкурентоспособность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факторы, ограничивающие размножение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факторы, выходящие за границы максимума или минимума от оптимальных, и ограничивающие размножение и конкурентоспособность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45618E" w:rsidRDefault="0045618E" w:rsidP="00451525">
      <w:pPr>
        <w:spacing w:after="0" w:line="240" w:lineRule="auto"/>
      </w:pPr>
      <w:r>
        <w:t>Каков верхний температурный предел жизни большинства видов живых организмов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55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50-60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50-55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40-45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45618E" w:rsidRDefault="0045618E" w:rsidP="00451525">
      <w:pPr>
        <w:spacing w:after="0" w:line="240" w:lineRule="auto"/>
      </w:pPr>
      <w:r>
        <w:t>От чего зависит оптимальная температура обитания того или иного вида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условия обитания вида, к которым он приспособился на основе естественного отбора в течение предшествующей эволюции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условий обитания вида, к которым он приспосабливается на основе естественного отбора в ходе индивидуального развития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условий обитания вида, к которым он приспосабливается па основе естественного отбора в различные сезоны года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условий обитания вида, к которым он приспосабливается на основе имеющихся терморегуляторных особенностей вида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6</w:t>
      </w:r>
    </w:p>
    <w:p w:rsidR="0045618E" w:rsidRDefault="0045618E" w:rsidP="00451525">
      <w:pPr>
        <w:spacing w:after="0" w:line="240" w:lineRule="auto"/>
      </w:pPr>
      <w:r>
        <w:t>У организмов с непостоянной температурой тела повышение температуры окружающей   среды вызывает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летнюю спячку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ускорение физиологических процессов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диапаузу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замедление обмена веществ, роста и развития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45618E" w:rsidRDefault="0045618E" w:rsidP="00451525">
      <w:pPr>
        <w:spacing w:after="0" w:line="240" w:lineRule="auto"/>
      </w:pPr>
      <w:r>
        <w:t>Реакция организмов на продолжительность дня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диапаузой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фазами суточной активности, связанной с питанием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фотопериодизмом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биологическими часами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8</w:t>
      </w:r>
    </w:p>
    <w:p w:rsidR="0045618E" w:rsidRDefault="0045618E" w:rsidP="00451525">
      <w:pPr>
        <w:spacing w:after="0" w:line="240" w:lineRule="auto"/>
      </w:pPr>
      <w:r>
        <w:t>На мембранах каких органоидов располагаются рибосомы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митохондрий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пластид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аппарата Гольджи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эндоплазматической сети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9</w:t>
      </w:r>
    </w:p>
    <w:p w:rsidR="0045618E" w:rsidRDefault="0045618E" w:rsidP="00451525">
      <w:pPr>
        <w:spacing w:after="0" w:line="240" w:lineRule="auto"/>
      </w:pPr>
      <w:r>
        <w:t xml:space="preserve">Синтез липидов и углеводов происходит на мембранах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аппарата Гольджи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митохондрий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гранулярной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гладкой ЭПС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10</w:t>
      </w:r>
    </w:p>
    <w:p w:rsidR="0045618E" w:rsidRDefault="0045618E" w:rsidP="00451525">
      <w:pPr>
        <w:spacing w:after="0" w:line="240" w:lineRule="auto"/>
      </w:pPr>
      <w:r>
        <w:t>Что связывает между собой основные органоиды клетки?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лизосомы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Гольджи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плазматичеекие мембраны органоидов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11</w:t>
      </w:r>
    </w:p>
    <w:p w:rsidR="0045618E" w:rsidRDefault="0045618E" w:rsidP="00451525">
      <w:pPr>
        <w:spacing w:after="0" w:line="240" w:lineRule="auto"/>
      </w:pPr>
      <w:r>
        <w:t>В какой фазе деления хромосомы располагаются на экваториальной плоскости веретена деления?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телофазе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метафазе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12</w:t>
      </w:r>
    </w:p>
    <w:p w:rsidR="0045618E" w:rsidRDefault="0045618E" w:rsidP="00451525">
      <w:pPr>
        <w:spacing w:after="0" w:line="240" w:lineRule="auto"/>
      </w:pPr>
      <w:r>
        <w:t>Какой из факторов внешней среды большинство живых организмов использует для синхронизации своих биологических ритмов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температуру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влажность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концентрацию углекислого газа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продолжительность дня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13</w:t>
      </w:r>
    </w:p>
    <w:p w:rsidR="0045618E" w:rsidRDefault="0045618E" w:rsidP="00451525">
      <w:pPr>
        <w:spacing w:after="0" w:line="240" w:lineRule="auto"/>
      </w:pPr>
      <w:r>
        <w:t xml:space="preserve">Что определяет первичную структуру белка: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структура самого белка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пептидные связи между аминокислотными остатками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гидрофобные связи между радикалами гидрофобных аминокислот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последовательность аминокислотных остатков в молекуле белка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14</w:t>
      </w:r>
    </w:p>
    <w:p w:rsidR="0045618E" w:rsidRDefault="0045618E" w:rsidP="00451525">
      <w:pPr>
        <w:spacing w:after="0" w:line="240" w:lineRule="auto"/>
      </w:pPr>
      <w:r>
        <w:t>Основными движущими силами развития органического мира по Дарвину являются: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борьба за существование, естественный отбор, наследственная изменчивость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мутации, внутривидовая борьба, естественный отбор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искусственный и естественный отбор, борьба за существование, наследственное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естеетвенный отбор, внутривидовая борьба, борьба с факторами среды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15</w:t>
      </w:r>
    </w:p>
    <w:p w:rsidR="0045618E" w:rsidRDefault="0045618E" w:rsidP="00451525">
      <w:pPr>
        <w:spacing w:after="0" w:line="240" w:lineRule="auto"/>
      </w:pPr>
      <w:r>
        <w:t>Какие критерии вида выделяются в биологии?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морфологический, генетический, экологический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</w:t>
      </w:r>
      <w:r>
        <w:t>морфологический, физиологический, генетический, географический, экологический, биохимический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морфологический, физиологический, генетический, экологический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морфологический, физиологический, генетический, экологический, географический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16</w:t>
      </w:r>
    </w:p>
    <w:p w:rsidR="0045618E" w:rsidRDefault="0045618E" w:rsidP="00451525">
      <w:pPr>
        <w:spacing w:after="0" w:line="240" w:lineRule="auto"/>
      </w:pPr>
      <w:r>
        <w:t>Что является элементарной структурой вида, в форме которой он существует?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возрастная структура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половая структура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популяция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подвид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17</w:t>
      </w:r>
    </w:p>
    <w:p w:rsidR="0045618E" w:rsidRDefault="0045618E" w:rsidP="00451525">
      <w:pPr>
        <w:spacing w:after="0" w:line="240" w:lineRule="auto"/>
      </w:pPr>
      <w:r>
        <w:t>Что такое гликокаликс?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поверхностный слой животных клеток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поверхностный слой растительных клеток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внутренняя поверхность животных клеток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средний слой мембраны клетки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непосредственной связи плазматической мембраны с цитоплазмой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непосредственной связи плазматической мембраны с органоидами клетки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18</w:t>
      </w:r>
    </w:p>
    <w:p w:rsidR="0045618E" w:rsidRDefault="0045618E" w:rsidP="00451525">
      <w:pPr>
        <w:spacing w:after="0" w:line="240" w:lineRule="auto"/>
      </w:pPr>
      <w:r>
        <w:t>Что обеспечивает динамичность плазматической мембраны?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подвижность гликокаликса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подвижность гликокаликса и углеводов; входящих в мембрану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подвижность белков и липидов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подвижность гликокаликса, белков и липидов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подвижность цитоплазмы (ее круговые движения)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19</w:t>
      </w:r>
    </w:p>
    <w:p w:rsidR="0045618E" w:rsidRDefault="0045618E" w:rsidP="00451525">
      <w:pPr>
        <w:spacing w:after="0" w:line="240" w:lineRule="auto"/>
      </w:pPr>
      <w:r>
        <w:t>Где образуются ядрышки и что в них синтезируется?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ядерном соке; синтез рибосомы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внутренней мембране ядра; синтез жиров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 определенных участках хромосом: синтез PНK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между наружной и внутренней мембранами ядра: синтез ферментов, редуплицирующие ДНК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20 }} ТЗ № 20</w:t>
      </w:r>
    </w:p>
    <w:p w:rsidR="0045618E" w:rsidRDefault="0045618E" w:rsidP="00451525">
      <w:pPr>
        <w:spacing w:after="0" w:line="240" w:lineRule="auto"/>
      </w:pPr>
      <w:r>
        <w:t xml:space="preserve">Большие и малые частицы рибосом формируются в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гранулярной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ядрышке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аппарате Гольджи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ЭПС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21</w:t>
      </w:r>
    </w:p>
    <w:p w:rsidR="0045618E" w:rsidRDefault="0045618E" w:rsidP="00451525">
      <w:pPr>
        <w:spacing w:after="0" w:line="240" w:lineRule="auto"/>
      </w:pPr>
      <w:r>
        <w:t>Удвоение молекулы ДНК происходит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середине периода интерфазы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начале периода интерфазы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начале метафазы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конце профазы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22</w:t>
      </w:r>
    </w:p>
    <w:p w:rsidR="0045618E" w:rsidRDefault="0045618E" w:rsidP="00451525">
      <w:pPr>
        <w:spacing w:after="0" w:line="240" w:lineRule="auto"/>
      </w:pPr>
      <w:r>
        <w:t>Спирализация хромосом в митозе наступает в: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метафазе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анафазе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23 }} ТЗ № 23</w:t>
      </w:r>
    </w:p>
    <w:p w:rsidR="0045618E" w:rsidRDefault="0045618E" w:rsidP="00451525">
      <w:pPr>
        <w:spacing w:after="0" w:line="240" w:lineRule="auto"/>
      </w:pPr>
      <w:r>
        <w:lastRenderedPageBreak/>
        <w:t>К чему прикрепляется веретено деления: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хроматид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центромеры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центриолей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ядрышек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24</w:t>
      </w:r>
    </w:p>
    <w:p w:rsidR="0045618E" w:rsidRDefault="0045618E" w:rsidP="00451525">
      <w:pPr>
        <w:spacing w:after="0" w:line="240" w:lineRule="auto"/>
      </w:pPr>
      <w:r>
        <w:t>Аутосомы -это: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неполовые хромосомы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дополнительные хромосомы в клетке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клетки, способные воспроизводить себя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органеллы, способные воспроизводить себя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25</w:t>
      </w:r>
    </w:p>
    <w:p w:rsidR="0045618E" w:rsidRDefault="0045618E" w:rsidP="00451525">
      <w:pPr>
        <w:spacing w:after="0" w:line="240" w:lineRule="auto"/>
      </w:pPr>
      <w:r>
        <w:t>Какие органоиды не имеет мембран?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митохондрии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рибосомы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лизосомы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пластиды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26</w:t>
      </w:r>
    </w:p>
    <w:p w:rsidR="0045618E" w:rsidRDefault="0045618E" w:rsidP="00451525">
      <w:pPr>
        <w:spacing w:after="0" w:line="240" w:lineRule="auto"/>
      </w:pPr>
      <w:r>
        <w:t>Восстановление диплоидного набора хромосом и зиготе происходит в результате: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обмена веществ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мейоза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оплодотворения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27</w:t>
      </w:r>
    </w:p>
    <w:p w:rsidR="0045618E" w:rsidRDefault="0045618E" w:rsidP="00451525">
      <w:pPr>
        <w:spacing w:after="0" w:line="240" w:lineRule="auto"/>
      </w:pPr>
      <w:r>
        <w:t>Модификационная изменчивость является: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наследственной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ненаследственной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мутационной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генетической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28</w:t>
      </w:r>
    </w:p>
    <w:p w:rsidR="0045618E" w:rsidRDefault="0045618E" w:rsidP="00451525">
      <w:pPr>
        <w:spacing w:after="0" w:line="240" w:lineRule="auto"/>
      </w:pPr>
      <w:r>
        <w:t>Выберите один из видов наследственной изменчивости: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модификационная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лимитирующая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комбинативная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морфо-физиологичекая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29</w:t>
      </w:r>
    </w:p>
    <w:p w:rsidR="0045618E" w:rsidRDefault="0045618E" w:rsidP="00451525">
      <w:pPr>
        <w:spacing w:after="0" w:line="240" w:lineRule="auto"/>
      </w:pPr>
      <w:r>
        <w:t>Чем вызывается комбинативная изменчивость: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воздействием факторов среды на организм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изменением генов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один и тог же ген оказывает влияние на формирование не одной, а двух и более признаков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новой комбинацией генов в потомстве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45618E" w:rsidRDefault="0045618E" w:rsidP="00451525">
      <w:pPr>
        <w:spacing w:after="0" w:line="240" w:lineRule="auto"/>
      </w:pPr>
      <w:r>
        <w:t>Реакция организма на продолжительность дня и ночи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диапаузой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фазой суточной активности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фотопериодизмом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биологическими часами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45618E" w:rsidRDefault="0045618E" w:rsidP="00451525">
      <w:pPr>
        <w:spacing w:after="0" w:line="240" w:lineRule="auto"/>
      </w:pPr>
      <w:r>
        <w:t>Целостность вида обусловлена: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свободное скрещивание между его особями и обособленностью от других видов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связями между его особями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связями между самцами и самками, родителями и потомством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связями между структурными компонентами, слагающими популяцию вида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45618E" w:rsidRDefault="0045618E" w:rsidP="00451525">
      <w:pPr>
        <w:spacing w:after="0" w:line="240" w:lineRule="auto"/>
      </w:pPr>
      <w:r>
        <w:t>Формами существования вида, обеспечивающими приспособленность его к конкретным условиям среды, являются: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особи вида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популяции, слагающие виды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структурированность популяций слагающих виды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особи видов сообщества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45618E" w:rsidRDefault="0045618E" w:rsidP="00451525">
      <w:pPr>
        <w:spacing w:after="0" w:line="240" w:lineRule="auto"/>
      </w:pPr>
      <w:r>
        <w:t>Что такое полисома: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несколько десятков объединенных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несколько десятков объединенных рибосом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гигантская хромосома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набор хромосом вида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45618E" w:rsidRDefault="0045618E" w:rsidP="00451525">
      <w:pPr>
        <w:spacing w:after="0" w:line="240" w:lineRule="auto"/>
      </w:pPr>
      <w:r>
        <w:t>Что такое кристы: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складки внешней мембраны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складки гранулярной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складки внутренней мембраны митохондрий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кладки внешней стороны мембраны митохондрий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45618E" w:rsidRDefault="0045618E" w:rsidP="00451525">
      <w:pPr>
        <w:spacing w:after="0" w:line="240" w:lineRule="auto"/>
      </w:pPr>
      <w:r>
        <w:t xml:space="preserve"> Функция так называемых "бессмысленных" кодонов заключается в том, что они: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кодируют сразу несколько аминокислот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обозначают окончание записи смысловой последовательности в РНК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предотвращают соединение РНК с рибосомой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кодируют редко встречающуюся аминокислоту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45618E" w:rsidRDefault="0045618E" w:rsidP="00451525">
      <w:pPr>
        <w:spacing w:after="0" w:line="240" w:lineRule="auto"/>
      </w:pPr>
      <w:r>
        <w:t>Фаза деления клетки, в которой возможна спирализация, утолщение и укорочение хромосом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анафаза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интерфаза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профаза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метафаза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45618E" w:rsidRDefault="0045618E" w:rsidP="00451525">
      <w:pPr>
        <w:spacing w:after="0" w:line="240" w:lineRule="auto"/>
      </w:pPr>
      <w:r>
        <w:t>С какими структурами клеток связан синтез липидов: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ядром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лизосомами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митохондриями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 гладкой ЭПС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45618E" w:rsidRDefault="0045618E" w:rsidP="00451525">
      <w:pPr>
        <w:spacing w:after="0" w:line="240" w:lineRule="auto"/>
      </w:pPr>
      <w:r>
        <w:t>К клеточной теории не относится суждение: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размножение клеток происходит путем их деления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клетки возникают из предсуществующей клетки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клетка - основная единица строения и развития всех живых организмов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наследственная изменчивость затрагивает хромосомы и гены, находящиеся в клетке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45618E" w:rsidRDefault="0045618E" w:rsidP="00451525">
      <w:pPr>
        <w:spacing w:after="0" w:line="240" w:lineRule="auto"/>
      </w:pPr>
      <w:r>
        <w:t>Наибольшие размеры имеют молекулы: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белков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аминокислот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45618E" w:rsidRDefault="0045618E" w:rsidP="00451525">
      <w:pPr>
        <w:spacing w:after="0" w:line="240" w:lineRule="auto"/>
      </w:pPr>
      <w:r>
        <w:t xml:space="preserve">Под выражением "борьба за существование" понимают: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внутривидовую борьбу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межвидовую и внутривидовую борьбу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борьбу за существование с факторами окружающей органической среды: во главу угла становится плодовитость и выживаемость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0тношения особей внутри видов, между видами и неорганической средой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45618E" w:rsidRDefault="0045618E" w:rsidP="00451525">
      <w:pPr>
        <w:spacing w:after="0" w:line="240" w:lineRule="auto"/>
      </w:pPr>
      <w:r>
        <w:t>Главной движущей силой процесса эволюции является: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естественный отбор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борьба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межвидовая борьба и мутации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внутривидовая борьба и изменчивость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45618E" w:rsidRDefault="0045618E" w:rsidP="00451525">
      <w:pPr>
        <w:spacing w:after="0" w:line="240" w:lineRule="auto"/>
      </w:pPr>
      <w:r>
        <w:t>Естественным отбором называют процесс: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результате которого выживают и оставляют после себя потомство любые особи с любыми изменениями, приобретенными в ходе жизни;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результате которого выживают и оставляют после себя потомство преимущественно особи с полезными в данных условиях наследственными изменениями;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результате которого выживают и оставляют после себя потомство особи наиболее плодовитые;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результате которого выживают и оставляют после себя потомство особи, способные к широким изменениям;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45618E" w:rsidRDefault="0045618E" w:rsidP="00451525">
      <w:pPr>
        <w:spacing w:after="0" w:line="240" w:lineRule="auto"/>
      </w:pPr>
      <w:r>
        <w:t>Комплексы взаимосвязанных видов растений и животных (популяций разных видов), обитающих на определенной территории с более или менее однородными условиями существования образуют: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биогеоценоз;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биоценоз;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биосферу;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литосферу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45618E" w:rsidRDefault="0045618E" w:rsidP="00451525">
      <w:pPr>
        <w:spacing w:after="0" w:line="240" w:lineRule="auto"/>
      </w:pPr>
      <w:r>
        <w:t>Где расположены молекулы хлорофилла: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нa гладкой наружней мембране хлоропластов;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кристах хлоропластов;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между внешней и внутренней мембранами хлоропластов;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 мембранах гран хлоропластов;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45618E" w:rsidRDefault="0045618E" w:rsidP="00451525">
      <w:pPr>
        <w:spacing w:after="0" w:line="240" w:lineRule="auto"/>
      </w:pPr>
      <w:r>
        <w:t xml:space="preserve"> Обновление и рост плазматической мембраны клетки происходит благодаря деятельности: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аппарата Гольджи;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ЭПС;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мембран митохондрий;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гликокаликса;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45618E" w:rsidRDefault="0045618E" w:rsidP="00451525">
      <w:pPr>
        <w:spacing w:after="0" w:line="240" w:lineRule="auto"/>
      </w:pPr>
      <w:r>
        <w:t>Какие компоненты входят в состав ядрышка: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хромосомы, белок;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РНК, белок;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РНК и ДНК;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белки, углеводы, ферменты;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47. Задание {{ 47 }} ТЗ № 47</w:t>
      </w:r>
    </w:p>
    <w:p w:rsidR="0045618E" w:rsidRDefault="0045618E" w:rsidP="00451525">
      <w:pPr>
        <w:spacing w:after="0" w:line="240" w:lineRule="auto"/>
      </w:pPr>
      <w:r>
        <w:t>Химическое соединение остатков трех веществ: азотистого основания, углевода,   (моносахарида-дезоксирибозы) фосфорной кислоты-это: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нуклеотид;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ДНК;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РНК;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45618E" w:rsidRDefault="0045618E" w:rsidP="00451525">
      <w:pPr>
        <w:spacing w:after="0" w:line="240" w:lineRule="auto"/>
      </w:pPr>
      <w:r>
        <w:t>Сложное образование, включающее в себя длинные ветвящиеся молекулы полисахаридов, соединенных с белкам липидами плазматической мембраны,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фосфолипидом;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гликокаликсом;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гликопротеидом;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плазмалеммой;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45618E" w:rsidRDefault="0045618E" w:rsidP="00451525">
      <w:pPr>
        <w:spacing w:after="0" w:line="240" w:lineRule="auto"/>
      </w:pPr>
      <w:r>
        <w:t>Из молекулы ДНК и белка состоит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ядерная мембрана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плазматическая мембрана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ядрышко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хромосома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45618E" w:rsidRDefault="0045618E" w:rsidP="00451525">
      <w:pPr>
        <w:spacing w:after="0" w:line="240" w:lineRule="auto"/>
      </w:pPr>
      <w:r>
        <w:t>В результате сперматогенеза из одной материнской клетки образуются 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четыре соматические клетки;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две соматические клетки;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три гаметы и одна вспомогательная клетка;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четыре гаметы;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45618E" w:rsidRDefault="0045618E" w:rsidP="00451525">
      <w:pPr>
        <w:spacing w:after="0" w:line="240" w:lineRule="auto"/>
      </w:pPr>
      <w:r>
        <w:t xml:space="preserve">РНК встречается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цитоплазме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рибосомах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кариоплазме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во всех перечисленных компартментах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45618E" w:rsidRDefault="0045618E" w:rsidP="00451525">
      <w:pPr>
        <w:spacing w:after="0" w:line="240" w:lineRule="auto"/>
      </w:pPr>
      <w:r>
        <w:t>К чему приводит микроэволюция: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родов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родов и семейств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образованию популяций и подвидов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семейств и подвидов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45618E" w:rsidRDefault="0045618E" w:rsidP="00451525">
      <w:pPr>
        <w:spacing w:after="0" w:line="240" w:lineRule="auto"/>
      </w:pPr>
      <w:r>
        <w:t>Каковы следствия эволюции: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мутационная и комбинативная изменчивость, многообразие видов, относительный характер приспособленности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могообразие видов, относительная приспособленность к условиям среды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многообразие видов, усложнение и повышение организации живых существ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постепенное усложнение и повышение организации живых существ. относительная приспособленность к условиям среды, многообразие видов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45618E" w:rsidRDefault="0045618E" w:rsidP="00451525">
      <w:pPr>
        <w:spacing w:after="0" w:line="240" w:lineRule="auto"/>
      </w:pPr>
      <w:r>
        <w:t>Выберите полный перечень доказательств макроэволюции: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эмбриологические, биогенетический закон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филогенетические ряды, биогенетический закон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филогенетические ряды, эмбриологические данные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эмбриологические и палеонтологические данные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45618E" w:rsidRDefault="0045618E" w:rsidP="00451525">
      <w:pPr>
        <w:spacing w:after="0" w:line="240" w:lineRule="auto"/>
      </w:pPr>
      <w:r>
        <w:t>В процессе эволюции в биогеоценозах сложились цепи взаимосвязанных видов, последовательно извлекающих материалы и энергию из исходного пищевого вещества. Такие связи называются: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пищевыми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правилом экологической пирамиды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сукцессией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минерализацией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45618E" w:rsidRDefault="0045618E" w:rsidP="00451525">
      <w:pPr>
        <w:spacing w:after="0" w:line="240" w:lineRule="auto"/>
      </w:pPr>
      <w:r>
        <w:t>Всегда количество растительного вещества, служащего основой цепи питания, в несколько раз больше, чем общая масса каждого из последующих звеньев пищевой цепи также уменьшается. Эту закономерность называют: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правилом пищевых звеньев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правилом экологической пирамиды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цепями питания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сукцессией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45618E" w:rsidRDefault="0045618E" w:rsidP="00451525">
      <w:pPr>
        <w:spacing w:after="0" w:line="240" w:lineRule="auto"/>
      </w:pPr>
      <w:r>
        <w:t xml:space="preserve"> В какой части клетки происходит последняя стадия реализации генетической информации: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митохондриях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хроматине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кариоплазме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рибосомах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45618E" w:rsidRDefault="0045618E" w:rsidP="00451525">
      <w:pPr>
        <w:spacing w:after="0" w:line="240" w:lineRule="auto"/>
      </w:pPr>
      <w:r>
        <w:t>В течение какой фазы клеточного цикла происходит удвоения содержания ядерной ДНK: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интерфазы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метафазы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анафазы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45618E" w:rsidRDefault="0045618E" w:rsidP="00451525">
      <w:pPr>
        <w:spacing w:after="0" w:line="240" w:lineRule="auto"/>
      </w:pPr>
      <w:r>
        <w:t>В состав нуклеиновых кислот не входят: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фосфор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азот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сера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углерод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45618E" w:rsidRDefault="0045618E" w:rsidP="00451525">
      <w:pPr>
        <w:spacing w:after="0" w:line="240" w:lineRule="auto"/>
      </w:pPr>
      <w:r>
        <w:t>Что повышает стабильность экосистемы: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уменьшение численности хищников и паразитов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равное кол-во продуцентов и консументов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ограничения развития сукцессии растений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увеличение числа видов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45618E" w:rsidRDefault="0045618E" w:rsidP="00451525">
      <w:pPr>
        <w:spacing w:after="0" w:line="240" w:lineRule="auto"/>
      </w:pPr>
      <w:r>
        <w:t>Сколько аминокислот содержит белок, если кодирующая часть соответствующего ему гена состоит из 300 нуклеотидов: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50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1300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1500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100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45618E" w:rsidRDefault="0045618E" w:rsidP="00451525">
      <w:pPr>
        <w:spacing w:after="0" w:line="240" w:lineRule="auto"/>
      </w:pPr>
      <w:r>
        <w:t>РНК встречается: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цитоплазме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 рибосомах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кариоплазме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во всех перечисленных компартментах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45618E" w:rsidRDefault="0045618E" w:rsidP="00451525">
      <w:pPr>
        <w:spacing w:after="0" w:line="240" w:lineRule="auto"/>
      </w:pPr>
      <w:r>
        <w:t xml:space="preserve">Какое соотношение частоты генотипов АА  Аа аа отвечает закону Харди-Вайнберга: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0.25; 0.50; 0.25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0.36; 0.55; 0.09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0.64; 0.27; 0,09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0.29; 0.42; 0.29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45618E" w:rsidRDefault="0045618E" w:rsidP="00451525">
      <w:pPr>
        <w:spacing w:after="0" w:line="240" w:lineRule="auto"/>
      </w:pPr>
      <w:r>
        <w:t>Селекция в чистых линиях не имеет смысла, поскольку у всех индивидуумов: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одинаковый фенотип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одинаковый генотип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различный фенотип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различный генотип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45618E" w:rsidRDefault="0045618E" w:rsidP="00451525">
      <w:pPr>
        <w:spacing w:after="0" w:line="240" w:lineRule="auto"/>
      </w:pPr>
      <w:r>
        <w:t>Соединение нуклеотидов в нити ДНК происходит через углевод , соседние нуклеотиды соединяются прочной: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водородной связью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гидрофобной связью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водородной и ковалентной связями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ковалентной связью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66</w:t>
      </w:r>
    </w:p>
    <w:p w:rsidR="0045618E" w:rsidRDefault="0045618E" w:rsidP="00451525">
      <w:pPr>
        <w:spacing w:after="0" w:line="240" w:lineRule="auto"/>
      </w:pPr>
      <w:r>
        <w:t>АТФ относится к: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нуклеиновым кислотам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азотистому основанию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нуклеотидам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дезоксирибозам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45618E" w:rsidRDefault="0045618E" w:rsidP="00451525">
      <w:pPr>
        <w:spacing w:after="0" w:line="240" w:lineRule="auto"/>
      </w:pPr>
      <w:r>
        <w:t>В какой части клетки происходит последняя стадия реализации генетической информации: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митохондриях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хроматине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кариоплазме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рибосомах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45618E" w:rsidRDefault="0045618E" w:rsidP="00451525">
      <w:pPr>
        <w:spacing w:after="0" w:line="240" w:lineRule="auto"/>
      </w:pPr>
      <w:r>
        <w:t>Какая из причин обуславливает генные мутации: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кратное увеличение числа хромосом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поворот участка хромосомы на 180 градусов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поворот участка хромосомы на 90 градусов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изменение последовательности нуклеотидов в ДНК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45618E" w:rsidRDefault="0045618E" w:rsidP="00451525">
      <w:pPr>
        <w:spacing w:after="0" w:line="240" w:lineRule="auto"/>
      </w:pPr>
      <w:r>
        <w:t>Гены, расположенные в одной хромосоме, наследуются совместно. Какой закон генетики иллюстрирует это положение: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 расщепления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 независимого распределения признаков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гипотеза чистоты гамет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закон сцепленного наследования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45618E" w:rsidRDefault="0045618E" w:rsidP="00451525">
      <w:pPr>
        <w:spacing w:after="0" w:line="240" w:lineRule="auto"/>
      </w:pPr>
      <w:r>
        <w:t>При скрещивании гибридов первого поколения друг с другом в потомстве появляются особи фенотипически не похожие на родителей. Какой закон иллюстрирует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закон расщепления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 независимого наследования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сцепленное наследование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кроссинговер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45618E" w:rsidRDefault="0045618E" w:rsidP="00451525">
      <w:pPr>
        <w:spacing w:after="0" w:line="240" w:lineRule="auto"/>
      </w:pPr>
      <w:r>
        <w:t>При скрещивании двух гомозиготных организмов, различающихся по одной паре признаков, новое поколение   похоже на одного из родителей. Какой закон иллюстрирует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 расщепления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правило единообразия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гипотеза чистоты гамет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сцепленное наследование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45618E" w:rsidRDefault="0045618E" w:rsidP="00451525">
      <w:pPr>
        <w:spacing w:after="0" w:line="240" w:lineRule="auto"/>
      </w:pPr>
      <w:r>
        <w:t>В результате митоза число хромосом в клетках тела 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уменьшается вдвое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увеличивается вдвое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сохраняется неизменным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изменяется под воздействием окружающей среды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73 }} ТЗ № 73</w:t>
      </w:r>
    </w:p>
    <w:p w:rsidR="0045618E" w:rsidRDefault="0045618E" w:rsidP="00451525">
      <w:pPr>
        <w:spacing w:after="0" w:line="240" w:lineRule="auto"/>
      </w:pPr>
      <w:r>
        <w:t>Ряд органоидов эукариотической клетки обладает способностью к самовоспроизведению, в основе которого лежит  редупликация кольцевой молекулы ДНК, входящей в их состав. Выберите их: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ядро и митохондрии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ядрышки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митохондрии и пластиды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74 }} ТЗ № 74</w:t>
      </w:r>
    </w:p>
    <w:p w:rsidR="0045618E" w:rsidRDefault="0045618E" w:rsidP="00451525">
      <w:pPr>
        <w:spacing w:after="0" w:line="240" w:lineRule="auto"/>
      </w:pPr>
      <w:r>
        <w:t>Главным событием интерфазы является: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редупликация ДНК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синтез белков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спирализация хромосом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размножение митохондрий и пластид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75 }} ТЗ № 75</w:t>
      </w:r>
    </w:p>
    <w:p w:rsidR="0045618E" w:rsidRDefault="0045618E" w:rsidP="00451525">
      <w:pPr>
        <w:spacing w:after="0" w:line="240" w:lineRule="auto"/>
      </w:pPr>
      <w:r>
        <w:t>Совокупность последовательных и взаимосвязанных процессов в период подготовки клетки к делению, на протяжении самого митоза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митотическим циклом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клеточным ритмом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циклом обновления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76 }} ТЗ № 76</w:t>
      </w:r>
    </w:p>
    <w:p w:rsidR="0045618E" w:rsidRDefault="0045618E" w:rsidP="00451525">
      <w:pPr>
        <w:spacing w:after="0" w:line="240" w:lineRule="auto"/>
      </w:pPr>
      <w:r>
        <w:t xml:space="preserve">Время от окончания синтеза ДНК и до начала митоза называется фазой: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G2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S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77 }} ТЗ № 77</w:t>
      </w:r>
    </w:p>
    <w:p w:rsidR="0045618E" w:rsidRDefault="0045618E" w:rsidP="00451525">
      <w:pPr>
        <w:spacing w:after="0" w:line="240" w:lineRule="auto"/>
      </w:pPr>
      <w:r>
        <w:t xml:space="preserve">Благодаря чему гомологичные хромосомы удерживаются одна около другой в процессе конъюгации: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отрицательных зарядов в гомологичных хромосомах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хроматидами каждой гомологичной хромосомы белковых нитей с утолщениями на свободном конце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цитоплазматического мостика из химических соединений цитоплазмы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образованию в этот момент ферментных комплексов, удерживающих хромосомы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78. Задание {{ 78 }} ТЗ № 78</w:t>
      </w:r>
    </w:p>
    <w:p w:rsidR="0045618E" w:rsidRDefault="0045618E" w:rsidP="00451525">
      <w:pPr>
        <w:spacing w:after="0" w:line="240" w:lineRule="auto"/>
      </w:pPr>
      <w:r>
        <w:t>Сколько остатков фосфорной кислоты содержится в АТФ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АТФ остатков фосфорной кислоты нет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два остатка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один остаток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три остатка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79 }} ТЗ № 79</w:t>
      </w:r>
    </w:p>
    <w:p w:rsidR="0045618E" w:rsidRDefault="0045618E" w:rsidP="00451525">
      <w:pPr>
        <w:spacing w:after="0" w:line="240" w:lineRule="auto"/>
      </w:pPr>
      <w:r>
        <w:t>За счет чего происходит преобразование энергетических реакций, в частности энергии реакции окисления неорганических веществ, в энергию синтезируемых органических соединений в ходе хемосинтеза: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энергию солнечного излучения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окислительно-восстановительных реакций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фотона видимого света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специального ферментного аппарата бактерий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80 }} ТЗ № 80</w:t>
      </w:r>
    </w:p>
    <w:p w:rsidR="0045618E" w:rsidRDefault="0045618E" w:rsidP="00451525">
      <w:pPr>
        <w:spacing w:after="0" w:line="240" w:lineRule="auto"/>
      </w:pPr>
      <w:r>
        <w:t>Какие органоиды способны к размножению путем деления: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рибосомы и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Гольджи и рибосомы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хлоропласты и 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митохондрии и хлоропласты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81 }} ТЗ № 81</w:t>
      </w:r>
    </w:p>
    <w:p w:rsidR="0045618E" w:rsidRDefault="0045618E" w:rsidP="00451525">
      <w:pPr>
        <w:spacing w:after="0" w:line="240" w:lineRule="auto"/>
      </w:pPr>
      <w:r>
        <w:t xml:space="preserve">Какое соотношение частоты генотипов   АА  Аа  аа   отвечает закону  Харди-Вайнберга: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0,25; 0,50; 0,25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0,36; 0,55; 0,09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0,64; 0,27; 0,09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0,29; 0,42; 0,29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82 }} ТЗ № 82</w:t>
      </w:r>
    </w:p>
    <w:p w:rsidR="0045618E" w:rsidRDefault="0045618E" w:rsidP="00451525">
      <w:pPr>
        <w:spacing w:after="0" w:line="240" w:lineRule="auto"/>
      </w:pPr>
      <w:r>
        <w:t xml:space="preserve">Какова вероятность того, что при скрещивании организмов с генотипом АаВв потомство будет иметь только один из доминирующих признаков: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9/16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1/16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3/16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2/16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83 }} ТЗ № 83</w:t>
      </w:r>
    </w:p>
    <w:p w:rsidR="0045618E" w:rsidRDefault="0045618E" w:rsidP="00451525">
      <w:pPr>
        <w:spacing w:after="0" w:line="240" w:lineRule="auto"/>
      </w:pPr>
      <w:r>
        <w:t>Какое скрещивание при неполном доминировании дает два варианта фенотипов: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Аа х Аа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АА х аа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аа х аа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Аа х аа;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84 }} ТЗ № 84</w:t>
      </w:r>
    </w:p>
    <w:p w:rsidR="0045618E" w:rsidRDefault="0045618E" w:rsidP="00451525">
      <w:pPr>
        <w:spacing w:after="0" w:line="240" w:lineRule="auto"/>
      </w:pPr>
      <w:r>
        <w:t>В основе структурной организации клетки лежит: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мембранный принцип строения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молекулярно-мембранный принцип строения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физиологический принцип строения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генетический принцип строения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85 }} ТЗ № 85</w:t>
      </w:r>
    </w:p>
    <w:p w:rsidR="0045618E" w:rsidRDefault="0045618E" w:rsidP="00451525">
      <w:pPr>
        <w:spacing w:after="0" w:line="240" w:lineRule="auto"/>
      </w:pPr>
      <w:r>
        <w:t>Микротрубочки и пучки белковых молекул образуют: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клеточный центр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центриоли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цитоскелет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ахроматиновое веретено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86 }} ТЗ № 86</w:t>
      </w:r>
    </w:p>
    <w:p w:rsidR="0045618E" w:rsidRDefault="0045618E" w:rsidP="00451525">
      <w:pPr>
        <w:spacing w:after="0" w:line="240" w:lineRule="auto"/>
      </w:pPr>
      <w:r>
        <w:t>В какой из фаз митотического цикла происходит редупликация ДНК: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G1 - 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G2 - 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 - 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S - фазе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87 }} ТЗ № 87</w:t>
      </w:r>
    </w:p>
    <w:p w:rsidR="0045618E" w:rsidRDefault="0045618E" w:rsidP="00451525">
      <w:pPr>
        <w:spacing w:after="0" w:line="240" w:lineRule="auto"/>
      </w:pPr>
      <w:r>
        <w:t>Время от окончания синтеза ДНК и до начала митоза называется фазой: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G2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G1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S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88 }} ТЗ № 88</w:t>
      </w:r>
    </w:p>
    <w:p w:rsidR="0045618E" w:rsidRDefault="0045618E" w:rsidP="00451525">
      <w:pPr>
        <w:spacing w:after="0" w:line="240" w:lineRule="auto"/>
      </w:pPr>
      <w:r>
        <w:t>Благодаря чему гомологичные хромосомы удерживаются одна около другой в процессе конъюгации: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отрицательных зарядов в гомологичных хромосомах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хроматидами каждой гомологичной хромосомы белковых нитей с утолщениями на свободном конце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образованию цитоплазматического мостика из химических соединений цитоплазмы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образованию в этот момент ферментных комплексов, удерживающих хромосомы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89 }} ТЗ № 89</w:t>
      </w:r>
    </w:p>
    <w:p w:rsidR="0045618E" w:rsidRDefault="0045618E" w:rsidP="00451525">
      <w:pPr>
        <w:spacing w:after="0" w:line="240" w:lineRule="auto"/>
      </w:pPr>
      <w:r>
        <w:t>Выражение 2n  4с   показывает, что: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кариотип вида имеет диплоидный набор хромосом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произошло слияние гамет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произошла редупликация ДНК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осуществился мейоз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90 }} ТЗ № 90</w:t>
      </w:r>
    </w:p>
    <w:p w:rsidR="0045618E" w:rsidRDefault="0045618E" w:rsidP="00451525">
      <w:pPr>
        <w:spacing w:after="0" w:line="240" w:lineRule="auto"/>
      </w:pPr>
      <w:r>
        <w:t>Код ДНК-это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количество нуклеотидов в гене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сочетание нуклеотидов, соответствующие одной из 20 аминокислот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локус гена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91 }} ТЗ № 91</w:t>
      </w:r>
    </w:p>
    <w:p w:rsidR="0045618E" w:rsidRDefault="0045618E" w:rsidP="00451525">
      <w:pPr>
        <w:spacing w:after="0" w:line="240" w:lineRule="auto"/>
      </w:pPr>
      <w:r>
        <w:t>Характерное для каждого вида, число, размеры и форма хромосом, способность особей данною вида скрещиваться и давать плодовитое потомство называется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морфологическим критерием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генетическим критерием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экологическим критерием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географическим критерием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92 }} ТЗ № 92</w:t>
      </w:r>
    </w:p>
    <w:p w:rsidR="0045618E" w:rsidRDefault="0045618E" w:rsidP="00451525">
      <w:pPr>
        <w:spacing w:after="0" w:line="240" w:lineRule="auto"/>
      </w:pPr>
      <w:r>
        <w:t>Определите фенотип растения гороха с генотипом Аавв (А-желтые семена, а-зеленые; В- гладкие, в- морщинистые):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зеленые гладкие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зеленые морщинистые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желтые морщинистые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желтые гладкие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93 }} ТЗ № 93</w:t>
      </w:r>
    </w:p>
    <w:p w:rsidR="0045618E" w:rsidRDefault="0045618E" w:rsidP="00451525">
      <w:pPr>
        <w:spacing w:after="0" w:line="240" w:lineRule="auto"/>
      </w:pPr>
      <w:r>
        <w:t>Период созревания половых клеток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интерфаза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митоз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кариокинез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мейоз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94 }} ТЗ № 94</w:t>
      </w:r>
    </w:p>
    <w:p w:rsidR="0045618E" w:rsidRDefault="0045618E" w:rsidP="00451525">
      <w:pPr>
        <w:spacing w:after="0" w:line="240" w:lineRule="auto"/>
      </w:pPr>
      <w:r>
        <w:t>Какому периоду овогенеза или сперматогенеза соответствуй выражение 2n4с: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никакому периоду не соответствует, это характерно для 2 интерфазы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второму делению созревания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периоду размножения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периоду созревания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95 }} ТЗ № 95</w:t>
      </w:r>
    </w:p>
    <w:p w:rsidR="0045618E" w:rsidRDefault="0045618E" w:rsidP="00451525">
      <w:pPr>
        <w:spacing w:after="0" w:line="240" w:lineRule="auto"/>
      </w:pPr>
      <w:r>
        <w:t xml:space="preserve">Количество хромосом уменьшается вдвое, а количество ДНK - вчетверо- сущность периода: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созревания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роста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размножения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96 }} ТЗ № 96</w:t>
      </w:r>
    </w:p>
    <w:p w:rsidR="0045618E" w:rsidRDefault="0045618E" w:rsidP="00451525">
      <w:pPr>
        <w:spacing w:after="0" w:line="240" w:lineRule="auto"/>
      </w:pPr>
      <w:r>
        <w:t>Гены, расположенные в одних и тех же локусах гомологичных хромосом и ответственные за развитие одного признака называют: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доминантными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аллельными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неаллельными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рецессивными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97 }} ТЗ № 97</w:t>
      </w:r>
    </w:p>
    <w:p w:rsidR="0045618E" w:rsidRDefault="0045618E" w:rsidP="00451525">
      <w:pPr>
        <w:spacing w:after="0" w:line="240" w:lineRule="auto"/>
      </w:pPr>
      <w:r>
        <w:t>Способность живых организмов, обитающих в непрерывно меняющихся условиях окружающей среды, поддерживать постоянство своего химического состава и интенсивность течения физиологических процессов носит название: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рефлекса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авторегуляции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дискретности организма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ритмичности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98 }} ТЗ № 98</w:t>
      </w:r>
    </w:p>
    <w:p w:rsidR="0045618E" w:rsidRDefault="0045618E" w:rsidP="00451525">
      <w:pPr>
        <w:spacing w:after="0" w:line="240" w:lineRule="auto"/>
      </w:pPr>
      <w:r>
        <w:t>Периодические изменения интенсивности физиологических функций и формообразовательных процессов с различными периодами колебаний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дискретность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ритмичность;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авторегуляция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гомеостаз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99 }} ТЗ № 99</w:t>
      </w:r>
    </w:p>
    <w:p w:rsidR="0045618E" w:rsidRDefault="0045618E" w:rsidP="00451525">
      <w:pPr>
        <w:spacing w:after="0" w:line="240" w:lineRule="auto"/>
      </w:pPr>
      <w:r>
        <w:t>Общей внутрициркуляторной системой, по каналам которой осуществляется транспорт веществ, является: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митохондрия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цитоплазма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Гольджи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ЭПС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100 }} ТЗ № 100</w:t>
      </w:r>
    </w:p>
    <w:p w:rsidR="0045618E" w:rsidRDefault="0045618E" w:rsidP="00451525">
      <w:pPr>
        <w:spacing w:after="0" w:line="240" w:lineRule="auto"/>
      </w:pPr>
      <w:r>
        <w:t>Что лежит в основе структурной организации клетки: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цитоплазма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цитоплазма и ядро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компартменты клетки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мембранный принцип строения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101. Задание {{ 101 }} ТЗ № 101</w:t>
      </w:r>
    </w:p>
    <w:p w:rsidR="0045618E" w:rsidRDefault="0045618E" w:rsidP="00451525">
      <w:pPr>
        <w:spacing w:after="0" w:line="240" w:lineRule="auto"/>
      </w:pPr>
      <w:r>
        <w:t>Уменьшение количества хромосом вдвое, а количества ДНК- вчетверо, это сущность периода: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размножения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созревания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роста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102 }} ТЗ № 102</w:t>
      </w:r>
    </w:p>
    <w:p w:rsidR="0045618E" w:rsidRDefault="0045618E" w:rsidP="00451525">
      <w:pPr>
        <w:spacing w:after="0" w:line="240" w:lineRule="auto"/>
      </w:pPr>
      <w:r>
        <w:t>Наружный зародышевый листок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бластулой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гаструлой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энтодермой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эктодермой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103 }} ТЗ № 103</w:t>
      </w:r>
    </w:p>
    <w:p w:rsidR="0045618E" w:rsidRDefault="0045618E" w:rsidP="00451525">
      <w:pPr>
        <w:spacing w:after="0" w:line="240" w:lineRule="auto"/>
      </w:pPr>
      <w:r>
        <w:t>Молекула хлорофилла восстанавливает потерю электрона, отбирая его oт молекулы: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воды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кислорода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АТФ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углевода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104 }} ТЗ № 104</w:t>
      </w:r>
    </w:p>
    <w:p w:rsidR="0045618E" w:rsidRDefault="0045618E" w:rsidP="00451525">
      <w:pPr>
        <w:spacing w:after="0" w:line="240" w:lineRule="auto"/>
      </w:pPr>
      <w:r>
        <w:t>Основой структурной упорядоченности организма является: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клетка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органоиды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дискретность строения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авторегуляция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105 }} ТЗ № 105</w:t>
      </w:r>
    </w:p>
    <w:p w:rsidR="0045618E" w:rsidRDefault="0045618E" w:rsidP="00451525">
      <w:pPr>
        <w:spacing w:after="0" w:line="240" w:lineRule="auto"/>
      </w:pPr>
      <w:r>
        <w:t>Проявленис двух аллельных генов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эпистазом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плейотропией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кодоминированием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доминированием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106 }} ТЗ № 106</w:t>
      </w:r>
    </w:p>
    <w:p w:rsidR="0045618E" w:rsidRDefault="0045618E" w:rsidP="00451525">
      <w:pPr>
        <w:spacing w:after="0" w:line="240" w:lineRule="auto"/>
      </w:pPr>
      <w:r>
        <w:t>Ситуация, когда один ген определяет развитие нескольких признаков, - явление носит название: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эпистаза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доминирования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сцепленного наследования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плейотропии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107 }} ТЗ № 107</w:t>
      </w:r>
    </w:p>
    <w:p w:rsidR="0045618E" w:rsidRDefault="0045618E" w:rsidP="00451525">
      <w:pPr>
        <w:spacing w:after="0" w:line="240" w:lineRule="auto"/>
      </w:pPr>
      <w:r>
        <w:t>Если изменение условий среды не приводит к разрушению первичной структуры молекулы белка, то при восстановлении нормальных условий среды полностью воссоздается структура белка и его функциональная активность, такой процесс носит название: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денатурации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вторичной структуры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третичной структуры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ренатурации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108 }} ТЗ № 108</w:t>
      </w:r>
    </w:p>
    <w:p w:rsidR="0045618E" w:rsidRDefault="0045618E" w:rsidP="00451525">
      <w:pPr>
        <w:spacing w:after="0" w:line="240" w:lineRule="auto"/>
      </w:pPr>
      <w:r>
        <w:t>Участок хромосомы, в котором закодирована скруктура   p-РНК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ядрышком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геном репликации ядра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геном редупликации ядрышка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геном ядрышкового организатора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109. Задание {{ 109 }} ТЗ № 109</w:t>
      </w:r>
    </w:p>
    <w:p w:rsidR="0045618E" w:rsidRDefault="0045618E" w:rsidP="00451525">
      <w:pPr>
        <w:spacing w:after="0" w:line="240" w:lineRule="auto"/>
      </w:pPr>
      <w:r>
        <w:t>Ядрышко -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скопление p-РНК. и и- РНК белков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скопление рибосом и белков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скопление р-РНК, и-PНK и т-РНК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скопление р-РНК , рибосом и белков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110 }} ТЗ № 110</w:t>
      </w:r>
    </w:p>
    <w:p w:rsidR="0045618E" w:rsidRDefault="0045618E" w:rsidP="00451525">
      <w:pPr>
        <w:spacing w:after="0" w:line="240" w:lineRule="auto"/>
      </w:pPr>
      <w:r>
        <w:t>Центром управления жизнедеятельности клетки является: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ядрышко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цитоплазма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ядро, ядрышко и цитоплазма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ядро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111 }} ТЗ № 111</w:t>
      </w:r>
    </w:p>
    <w:p w:rsidR="0045618E" w:rsidRDefault="0045618E" w:rsidP="00451525">
      <w:pPr>
        <w:spacing w:after="0" w:line="240" w:lineRule="auto"/>
      </w:pPr>
      <w:r>
        <w:t>Белковая оболочка вируса носит название: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вирион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капсомер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ген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капсид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112 }} ТЗ № 112</w:t>
      </w:r>
    </w:p>
    <w:p w:rsidR="0045618E" w:rsidRDefault="0045618E" w:rsidP="00451525">
      <w:pPr>
        <w:spacing w:after="0" w:line="240" w:lineRule="auto"/>
      </w:pPr>
      <w:r>
        <w:t xml:space="preserve">Вирусы и бактериофаги - неклеточные формы жизни, паразитирующие на уровне: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органном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организменном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надорганизменном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генетическом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113 }} ТЗ № 113</w:t>
      </w:r>
    </w:p>
    <w:p w:rsidR="0045618E" w:rsidRDefault="0045618E" w:rsidP="00451525">
      <w:pPr>
        <w:spacing w:after="0" w:line="240" w:lineRule="auto"/>
      </w:pPr>
      <w:r>
        <w:t>Внутренний зародышевый листок -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мезодерма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эктодерма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гиалоплазма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энтодерма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114 }} ТЗ № 114</w:t>
      </w:r>
    </w:p>
    <w:p w:rsidR="0045618E" w:rsidRDefault="0045618E" w:rsidP="00451525">
      <w:pPr>
        <w:spacing w:after="0" w:line="240" w:lineRule="auto"/>
      </w:pPr>
      <w:r>
        <w:t>Совокупность процессов, приводящих к образованию двух зародышевых листков,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бластуляцией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дифференцировкой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мезоляцией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гаструляцией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115 }} ТЗ № 115</w:t>
      </w:r>
    </w:p>
    <w:p w:rsidR="0045618E" w:rsidRDefault="0045618E" w:rsidP="00451525">
      <w:pPr>
        <w:spacing w:after="0" w:line="240" w:lineRule="auto"/>
      </w:pPr>
      <w:r>
        <w:t>Сколько фенотипических классов получится у потомков от скрещивания дигетерозиготы с двойным рецессивом: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4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116 }} ТЗ № 116</w:t>
      </w:r>
    </w:p>
    <w:p w:rsidR="0045618E" w:rsidRDefault="0045618E" w:rsidP="00451525">
      <w:pPr>
        <w:spacing w:after="0" w:line="240" w:lineRule="auto"/>
      </w:pPr>
      <w:r>
        <w:t>Какая функция проявляется в "захвате" живым веществом химических элементов (водорода, углерода, азота, кислорода, натрия, марганца и др.) и накопление йода, радия и др.):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газовая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окислительно-восстановительная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биохимическая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концентрационная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117. Задание {{ 117 }} ТЗ № 117</w:t>
      </w:r>
    </w:p>
    <w:p w:rsidR="0045618E" w:rsidRDefault="0045618E" w:rsidP="00451525">
      <w:pPr>
        <w:spacing w:after="0" w:line="240" w:lineRule="auto"/>
      </w:pPr>
      <w:r>
        <w:t>Основой биологических мембран являются: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углеводы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гликокаликс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клеточная стенка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фосфолипиды и белки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118 }} ТЗ № 118</w:t>
      </w:r>
    </w:p>
    <w:p w:rsidR="0045618E" w:rsidRDefault="0045618E" w:rsidP="00451525">
      <w:pPr>
        <w:spacing w:after="0" w:line="240" w:lineRule="auto"/>
      </w:pPr>
      <w:r>
        <w:t>Совокупность реакций биологического синтеза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катаболизмом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энергетическим обменом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реализацией наследственной информации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анаболизмом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119 }} ТЗ № 119</w:t>
      </w:r>
    </w:p>
    <w:p w:rsidR="0045618E" w:rsidRDefault="0045618E" w:rsidP="00451525">
      <w:pPr>
        <w:spacing w:after="0" w:line="240" w:lineRule="auto"/>
      </w:pPr>
      <w:r>
        <w:t>Где синтезируется и-РНК: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митохондриях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рибосомах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 одной из цепей ДНК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120 }} ТЗ № 120</w:t>
      </w:r>
    </w:p>
    <w:p w:rsidR="0045618E" w:rsidRDefault="0045618E" w:rsidP="00451525">
      <w:pPr>
        <w:spacing w:after="0" w:line="240" w:lineRule="auto"/>
      </w:pPr>
      <w:r>
        <w:t>У прокариот генетический материал клетки представлен: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одной кольцевой молекулой ДНK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аминокислотами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кольцевой молекулой и-РНК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 прокариот генетического материала нет, генетическим материалом служит ДНK хозяина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121 }} ТЗ № 121</w:t>
      </w:r>
    </w:p>
    <w:p w:rsidR="0045618E" w:rsidRDefault="0045618E" w:rsidP="00451525">
      <w:pPr>
        <w:spacing w:after="0" w:line="240" w:lineRule="auto"/>
      </w:pPr>
      <w:r>
        <w:t>В какой период клеточного цикла происходит удвоение хромосом: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интерфазе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телофазе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122 }} ТЗ № 122</w:t>
      </w:r>
    </w:p>
    <w:p w:rsidR="0045618E" w:rsidRDefault="0045618E" w:rsidP="00451525">
      <w:pPr>
        <w:spacing w:after="0" w:line="240" w:lineRule="auto"/>
      </w:pPr>
      <w:r>
        <w:t>Хромосомный набор клетки после завершения первого мейотического деления будет: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2n 2с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1n 1c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1n 2с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2n 4с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123 }} ТЗ № 123</w:t>
      </w:r>
    </w:p>
    <w:p w:rsidR="0045618E" w:rsidRDefault="0045618E" w:rsidP="00451525">
      <w:pPr>
        <w:spacing w:after="0" w:line="240" w:lineRule="auto"/>
      </w:pPr>
      <w:r>
        <w:t>Хромосомный набор клетки после завершения мейоза будет: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2n 2с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1n 2с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1n 1с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1n 4с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124 }} ТЗ № 124</w:t>
      </w:r>
    </w:p>
    <w:p w:rsidR="0045618E" w:rsidRDefault="0045618E" w:rsidP="00451525">
      <w:pPr>
        <w:spacing w:after="0" w:line="240" w:lineRule="auto"/>
      </w:pPr>
      <w:r>
        <w:t>Если в генотипе организма есть два одинаковых аллельных гена, такой организм называют: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гомозиготным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гетерозиготным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гомотермным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альтернативным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125 }} ТЗ № 125</w:t>
      </w:r>
    </w:p>
    <w:p w:rsidR="0045618E" w:rsidRDefault="0045618E" w:rsidP="00451525">
      <w:pPr>
        <w:spacing w:after="0" w:line="240" w:lineRule="auto"/>
      </w:pPr>
      <w:r>
        <w:lastRenderedPageBreak/>
        <w:t>При скрещивании между собой двух гетерозиготных особей , различающихся по одному альтернативному признаку в потомстве наблюдается расщепление по фенотипу: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3:1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 :2: 1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1:1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1:1:1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126 }} ТЗ № 126</w:t>
      </w:r>
    </w:p>
    <w:p w:rsidR="0045618E" w:rsidRDefault="0045618E" w:rsidP="00451525">
      <w:pPr>
        <w:spacing w:after="0" w:line="240" w:lineRule="auto"/>
      </w:pPr>
      <w:r>
        <w:t>Проявление сразу двух аллельных генов носит название: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кодоминирования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эпистаза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плейотропии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комплементарности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127 }} ТЗ № 127</w:t>
      </w:r>
    </w:p>
    <w:p w:rsidR="0045618E" w:rsidRDefault="0045618E" w:rsidP="00451525">
      <w:pPr>
        <w:spacing w:after="0" w:line="240" w:lineRule="auto"/>
      </w:pPr>
      <w:r>
        <w:t>Взаимодействие двух неаллельных генов, продукты  которых взаимно дополняют друг дpyга называется: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комплементарностью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кодоминированием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эпистазом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плейотропией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128 }} ТЗ № 128</w:t>
      </w:r>
    </w:p>
    <w:p w:rsidR="0045618E" w:rsidRDefault="0045618E" w:rsidP="00451525">
      <w:pPr>
        <w:spacing w:after="0" w:line="240" w:lineRule="auto"/>
      </w:pPr>
      <w:r>
        <w:t>Основными движущими факторами эволюции органическою мира являются: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борьба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индивидуальные наследственные уклонения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наследственная изменчивость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межвидовая конкуренция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внутривидовая борьба и хищничество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естественный отбор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129 }} ТЗ № 129</w:t>
      </w:r>
    </w:p>
    <w:p w:rsidR="0045618E" w:rsidRDefault="0045618E" w:rsidP="00451525">
      <w:pPr>
        <w:spacing w:after="0" w:line="240" w:lineRule="auto"/>
      </w:pPr>
      <w:r>
        <w:t>Популяция это: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совокупность особей, характеризующихся взаимоотношениями между собой и средой обитания;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совокупность свободно скрещивающихся особей одного вида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особи, слагающие парцеллы и демы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длительно существующая в определенной части ареала вида группа особей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относительно обособленная от других совокупностей вида группа особей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130 }} ТЗ № 130</w:t>
      </w:r>
    </w:p>
    <w:p w:rsidR="0045618E" w:rsidRDefault="0045618E" w:rsidP="00451525">
      <w:pPr>
        <w:spacing w:after="0" w:line="240" w:lineRule="auto"/>
      </w:pPr>
      <w:r>
        <w:t>Личиночная форма амфибий - головастик. Для него характерны: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легкие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боковая линия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трехкамерное сердце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один круг кровообращения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двухкамерное сердце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два круга кровообращения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131 }} ТЗ № 131</w:t>
      </w:r>
    </w:p>
    <w:p w:rsidR="0045618E" w:rsidRDefault="0045618E" w:rsidP="00451525">
      <w:pPr>
        <w:spacing w:after="0" w:line="240" w:lineRule="auto"/>
      </w:pPr>
      <w:r>
        <w:t>Ядра продолговатого мозга и моста регулируют;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высшую нервную деятельность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пищеварение;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процессы движения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работу второй сигнальной системы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сердечную деятельность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132. Задание {{ 132 }} ТЗ № 132</w:t>
      </w:r>
    </w:p>
    <w:p w:rsidR="0045618E" w:rsidRDefault="0045618E" w:rsidP="00451525">
      <w:pPr>
        <w:spacing w:after="0" w:line="240" w:lineRule="auto"/>
      </w:pPr>
      <w:r>
        <w:t>Наследственностью называют общее свойство всех организмов: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сохранять особенности строения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передавать особенности строения от предков к потомкам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сохранять и передавать функции от предков к потомкам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аккумулировать особенности строения у потомства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передавать модификационные изменения от родителей к детям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определять норму реакции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133 }} ТЗ № 133</w:t>
      </w:r>
    </w:p>
    <w:p w:rsidR="0045618E" w:rsidRDefault="0045618E" w:rsidP="00451525">
      <w:pPr>
        <w:spacing w:after="0" w:line="240" w:lineRule="auto"/>
      </w:pPr>
      <w:r>
        <w:t>Наследственные изменения обусловлены: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факторами окружающей среды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модификационной изменчивостью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нормальной изменчивостью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мутациями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комбинативной изменчивостью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) соотносительной изменчивостью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134 }} ТЗ № 134</w:t>
      </w:r>
    </w:p>
    <w:p w:rsidR="0045618E" w:rsidRDefault="0045618E" w:rsidP="00451525">
      <w:pPr>
        <w:spacing w:after="0" w:line="240" w:lineRule="auto"/>
      </w:pPr>
      <w:r>
        <w:t>В пестике различают: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цветоложе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рыльце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лепесток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столбик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чашелистики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завязь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135 }} ТЗ № 135</w:t>
      </w:r>
    </w:p>
    <w:p w:rsidR="0045618E" w:rsidRDefault="0045618E" w:rsidP="00451525">
      <w:pPr>
        <w:spacing w:after="0" w:line="240" w:lineRule="auto"/>
      </w:pPr>
      <w:r>
        <w:t>Средний мозг у человека выполняет функции: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расслабление скелетных мышц головы и шеи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поддержания тонуса скелетных мышц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образования импульсов, посылаемых к сердечной мышце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образования рефлекторных дуг ориентировочных рефлексов на зрительные раздражения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образования рефлекторных дуг электромагнитного раздражения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образование рефлекторных дуг ориентировочных рефлексов на звуковые раздражения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136 }} ТЗ № 136</w:t>
      </w:r>
    </w:p>
    <w:p w:rsidR="0045618E" w:rsidRDefault="0045618E" w:rsidP="00451525">
      <w:pPr>
        <w:spacing w:after="0" w:line="240" w:lineRule="auto"/>
      </w:pPr>
      <w:r>
        <w:t>Естественный отбор протекает успешнее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при широком расселении вида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 увеличением числа популяций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при повышении генного состава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 малой численности популяций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разнообразных условиях существования семейства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гомогенности популяции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137 }} ТЗ № 137</w:t>
      </w:r>
    </w:p>
    <w:p w:rsidR="0045618E" w:rsidRDefault="0045618E" w:rsidP="00451525">
      <w:pPr>
        <w:spacing w:after="0" w:line="240" w:lineRule="auto"/>
      </w:pPr>
      <w:r>
        <w:t>Выберите три тесно связанных важнейших следствий эволюции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постепенное усложнение и повышение организации живых существ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мутационная изменчивость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относительная приспособленность организмов к условиям среды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естественный отбор и борьба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макроэволюция и сукцессия экосистем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многообразие видов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138 }} ТЗ № 138</w:t>
      </w:r>
    </w:p>
    <w:p w:rsidR="0045618E" w:rsidRDefault="0045618E" w:rsidP="00451525">
      <w:pPr>
        <w:spacing w:after="0" w:line="240" w:lineRule="auto"/>
      </w:pPr>
      <w:r>
        <w:t>Главными направленими эволюции являются: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биологический прогресс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регресс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ароморфоз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идиоадаптация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коадаптация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дегенерация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139 }} ТЗ № 139</w:t>
      </w:r>
    </w:p>
    <w:p w:rsidR="0045618E" w:rsidRDefault="0045618E" w:rsidP="00451525">
      <w:pPr>
        <w:spacing w:after="0" w:line="240" w:lineRule="auto"/>
      </w:pPr>
      <w:r>
        <w:t>Ароморфоз представляет собой эволюционные изменения, которые: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ведут к общему подъему организации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повышают интенсивность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ведут к частным приспособлениям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 сопровождаются изменениями основных черт организаций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не являются узкими приспособлениями к резко ограниченным условиям существования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способствуют приспособлению к определенным условиям существования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140 }} ТЗ № 140</w:t>
      </w:r>
    </w:p>
    <w:p w:rsidR="0045618E" w:rsidRDefault="0045618E" w:rsidP="00451525">
      <w:pPr>
        <w:spacing w:after="0" w:line="240" w:lineRule="auto"/>
      </w:pPr>
      <w:r>
        <w:t xml:space="preserve">Большое ядро инфузории-туфельки оказывает влияние на процесc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движения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размножения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питания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роста и развития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выделения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рассеивания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141 }} ТЗ № 141</w:t>
      </w:r>
    </w:p>
    <w:p w:rsidR="0045618E" w:rsidRDefault="0045618E" w:rsidP="00451525">
      <w:pPr>
        <w:spacing w:after="0" w:line="240" w:lineRule="auto"/>
      </w:pPr>
      <w:r>
        <w:t>Промежуточный мозг человека: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регулирует обмен веществ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регулирует размножение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регулирует потребление пищи и воды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регулирует рост и развитие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регулирует поддержание постоянства температуры тела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поддерживает тонус скелетных мышц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142 }} ТЗ № 142</w:t>
      </w:r>
    </w:p>
    <w:p w:rsidR="0045618E" w:rsidRDefault="0045618E" w:rsidP="00451525">
      <w:pPr>
        <w:spacing w:after="0" w:line="240" w:lineRule="auto"/>
      </w:pPr>
      <w:r>
        <w:t>Ароморфоз дает значительные преимущества: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приспособлении к локальным условиям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невозможности перехода в новую экологическую нишу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борьбе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делает возможным переход в новую среду обитания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способствует увеличению депрессии экологической ниши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способствует повышению выживаемости и снижению смертности в популяции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143 }} ТЗ № 143</w:t>
      </w:r>
    </w:p>
    <w:p w:rsidR="0045618E" w:rsidRDefault="0045618E" w:rsidP="00451525">
      <w:pPr>
        <w:spacing w:after="0" w:line="240" w:lineRule="auto"/>
      </w:pPr>
      <w:r>
        <w:t>Примерами идиоадаптации у растений могут служить многообразные приспособления: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цветка к перекрестному опылению ветром и насекомыми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цветка к гермофрадитизму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плодов и семян к рассеиванию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семян к всхожести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листьев к уменьшению испарения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устьиц к уменьшению газообмена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144 }} ТЗ № 144</w:t>
      </w:r>
    </w:p>
    <w:p w:rsidR="0045618E" w:rsidRDefault="0045618E" w:rsidP="00451525">
      <w:pPr>
        <w:spacing w:after="0" w:line="240" w:lineRule="auto"/>
      </w:pPr>
      <w:r>
        <w:t>Кишечнополостные - это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трехслойные животные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двухслойные многоклеточные животные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многоклеточные, трехслойные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имеют лучевую симметрию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имеют биллатеральную симметрию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единственная полость тела (кишечная)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145 }} ТЗ № 145</w:t>
      </w:r>
    </w:p>
    <w:p w:rsidR="0045618E" w:rsidRDefault="0045618E" w:rsidP="00451525">
      <w:pPr>
        <w:spacing w:after="0" w:line="240" w:lineRule="auto"/>
      </w:pPr>
      <w:r>
        <w:t>Функции почек человека: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биологические фильтры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поддержание относительного постоянства химического состава и свойств cреды организма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синтез биологически активных веществ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участие в пищеварении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обеззараживание эпителиальных тканей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очищение лимфы и лейкоцитов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146 }} ТЗ № 146</w:t>
      </w:r>
    </w:p>
    <w:p w:rsidR="0045618E" w:rsidRDefault="0045618E" w:rsidP="00451525">
      <w:pPr>
        <w:spacing w:after="0" w:line="240" w:lineRule="auto"/>
      </w:pPr>
      <w:r>
        <w:t>Для характеристики биогеоценоза и,  происходящих в нем процессов необходимо знать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видовое разнообразие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показатели сукцессии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плотность популяции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степень эволюционной продвинутости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биомассу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коадаптивиость морфологических параметров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147 }} ТЗ № 147</w:t>
      </w:r>
    </w:p>
    <w:p w:rsidR="0045618E" w:rsidRDefault="0045618E" w:rsidP="00451525">
      <w:pPr>
        <w:spacing w:after="0" w:line="240" w:lineRule="auto"/>
      </w:pPr>
      <w:r>
        <w:t xml:space="preserve">Ракообразные - это водные членистоногие, отличающиеся от других членистоногих наличием: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одной парой усиков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двух пар усиков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двуветвистой конечности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жабр, расположенных в глотке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жабр, являющихся выростами конечностей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одноветвистой конечности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148 }} ТЗ № 148</w:t>
      </w:r>
    </w:p>
    <w:p w:rsidR="0045618E" w:rsidRDefault="0045618E" w:rsidP="00451525">
      <w:pPr>
        <w:spacing w:after="0" w:line="240" w:lineRule="auto"/>
      </w:pPr>
      <w:r>
        <w:t>Гормоны щитовидной железы у человека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регулируют восстановительные процессы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регулируют окислительные процессы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влияют на размножение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влияют на рост организма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влияют на умственные способности организма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влияют на развитие организма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149 }} ТЗ № 149</w:t>
      </w:r>
    </w:p>
    <w:p w:rsidR="0045618E" w:rsidRDefault="0045618E" w:rsidP="00451525">
      <w:pPr>
        <w:spacing w:after="0" w:line="240" w:lineRule="auto"/>
      </w:pPr>
      <w:r>
        <w:t>Араморфоз дает значительные преимущества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приспособлении к локальным условиям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невозможности перехода в новую экологическую нишу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борьбе за существование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делает возможным переход в новую среду обитания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способствует увеличению депрессии экологической ниши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способствует повышению выживаемости и снижению смертности в популяции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150 }} ТЗ № 150</w:t>
      </w:r>
    </w:p>
    <w:p w:rsidR="0045618E" w:rsidRDefault="0045618E" w:rsidP="00451525">
      <w:pPr>
        <w:spacing w:after="0" w:line="240" w:lineRule="auto"/>
      </w:pPr>
      <w:r>
        <w:t xml:space="preserve">Биогенная миграция атомов вызывается 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круговоротом веществ и энергии в биогеоценозах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распадом живого вещества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окислением и восстановлением живых веществ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обменом веществ в организмах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ростом организмов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размножением организмов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151 }} ТЗ № 151</w:t>
      </w:r>
    </w:p>
    <w:p w:rsidR="0045618E" w:rsidRDefault="0045618E" w:rsidP="00451525">
      <w:pPr>
        <w:spacing w:after="0" w:line="240" w:lineRule="auto"/>
      </w:pPr>
      <w:r>
        <w:lastRenderedPageBreak/>
        <w:t>При развитии с неполным превращением насекомые проходят стадии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личинки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яйца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взрослого насекомого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куколки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молодого неметаморфизированного насекомого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водной стадии - имаго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152 }} ТЗ № 152</w:t>
      </w:r>
    </w:p>
    <w:p w:rsidR="0045618E" w:rsidRDefault="0045618E" w:rsidP="00451525">
      <w:pPr>
        <w:spacing w:after="0" w:line="240" w:lineRule="auto"/>
      </w:pPr>
      <w:r>
        <w:t>Благодаря безусловным рефлексам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сохраняется целостность организма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сохраняется целостность популяции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поддерживается постоянство внутренней среды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происходит размножение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происходит приспособление к конкретным условиям среды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происходит адаптация вида к среде обитания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153 }} ТЗ № 153</w:t>
      </w:r>
    </w:p>
    <w:p w:rsidR="0045618E" w:rsidRDefault="0045618E" w:rsidP="00451525">
      <w:pPr>
        <w:spacing w:after="0" w:line="240" w:lineRule="auto"/>
      </w:pPr>
      <w:r>
        <w:t>По роду питания и использования энергии различают следующие бактерии: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хемосинтезирующие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бактерии-сапрофиты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бактерии-паразиты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гнилостные бактерии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болезнетворные бактерии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плесневые бактерии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154 }} ТЗ № 154</w:t>
      </w:r>
    </w:p>
    <w:p w:rsidR="0045618E" w:rsidRDefault="0045618E" w:rsidP="00451525">
      <w:pPr>
        <w:spacing w:after="0" w:line="240" w:lineRule="auto"/>
      </w:pPr>
      <w:r>
        <w:t>Микроорганизмы принимают большое участие 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биогеографических процессах круговорота веществ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геохимических процессах и круговоротах веществ в биогеоценозах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синтезе новых веществ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синтезе энергии и ее утилизации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выводе веществ из круговорота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откладывании залежей в земной коре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155 }} ТЗ № 155</w:t>
      </w:r>
    </w:p>
    <w:p w:rsidR="0045618E" w:rsidRDefault="0045618E" w:rsidP="00451525">
      <w:pPr>
        <w:spacing w:after="0" w:line="240" w:lineRule="auto"/>
      </w:pPr>
      <w:r>
        <w:t>Кольчатые черви характеризуются следующими особенностями: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замкнутая кровеносная система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незамкнутая кровеносная система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сквозной кишечник с анальным отверстием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кишечник редуцирован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нервная система в виде брюшной нервной цепочки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нервная система диффузного типа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156 }} ТЗ № 156</w:t>
      </w:r>
    </w:p>
    <w:p w:rsidR="0045618E" w:rsidRDefault="0045618E" w:rsidP="00451525">
      <w:pPr>
        <w:spacing w:after="0" w:line="240" w:lineRule="auto"/>
      </w:pPr>
      <w:r>
        <w:t>К оборонительным рефлексам относят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кашель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чихание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мигание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условные рефлексы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ориентировочный рефлекс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рефлекс "что такое"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157 }} ТЗ № 157</w:t>
      </w:r>
    </w:p>
    <w:p w:rsidR="0045618E" w:rsidRDefault="0045618E" w:rsidP="00451525">
      <w:pPr>
        <w:spacing w:after="0" w:line="240" w:lineRule="auto"/>
      </w:pPr>
      <w:r>
        <w:t>Нa мембранах ЭПС происходит синтез: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липидов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</w:t>
      </w:r>
      <w:r>
        <w:t>углеводов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РНК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белков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АТФ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158 }} ТЗ № 158</w:t>
      </w:r>
    </w:p>
    <w:p w:rsidR="0045618E" w:rsidRDefault="0045618E" w:rsidP="00451525">
      <w:pPr>
        <w:spacing w:after="0" w:line="240" w:lineRule="auto"/>
      </w:pPr>
      <w:r>
        <w:t>Выберите специфические особенности строения растительной клетки: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наличие прочной клеточной стенки значительной толщины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наличие пластид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развитая система вакуолей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гиалоплазмы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двойной клеточной стенки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толстая оболочка, называемая гликокаликсом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159 }} ТЗ № 159</w:t>
      </w:r>
    </w:p>
    <w:p w:rsidR="0045618E" w:rsidRDefault="0045618E" w:rsidP="00451525">
      <w:pPr>
        <w:spacing w:after="0" w:line="240" w:lineRule="auto"/>
      </w:pPr>
      <w:r>
        <w:t>Выберите специфические особенности строения растительной клетки: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наличие пластид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развитая система вакуолей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гиалоплазмы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двойной клеточной стенки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толстая оболочка, называемая гликокаликсом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наличие прочной клеточной стенки значительной толщины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160 }} ТЗ № 160</w:t>
      </w:r>
    </w:p>
    <w:p w:rsidR="0045618E" w:rsidRDefault="0045618E" w:rsidP="00451525">
      <w:pPr>
        <w:spacing w:after="0" w:line="240" w:lineRule="auto"/>
      </w:pPr>
      <w:r>
        <w:t>Выберите общие признаки, присущие отряду бабочек: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наличие чешуек на крыльях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наличие чешуек на конечностях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сосущий ротовой аппарат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сосуще-колющий ротовой аппарат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отсутствие верхних челюстей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отсутствие верхних и нижних челюстей</w:t>
      </w:r>
    </w:p>
    <w:p w:rsidR="0045618E" w:rsidRDefault="0045618E" w:rsidP="00451525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161 }} ТЗ № 161</w:t>
      </w:r>
    </w:p>
    <w:p w:rsidR="0045618E" w:rsidRDefault="0045618E" w:rsidP="00451525">
      <w:pPr>
        <w:spacing w:after="0" w:line="240" w:lineRule="auto"/>
      </w:pPr>
      <w:r>
        <w:t>Гормоны надпочечников у человека: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контролируют углеводный, жировой и белковый обмены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способствуют превращению белков в аминокислоты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способствуют превращению белков в углевод|ы</w:t>
      </w:r>
    </w:p>
    <w:p w:rsidR="0045618E" w:rsidRDefault="0045618E" w:rsidP="00451525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участвуют в процессе переваривания пищи в тонком кишечнике</w:t>
      </w:r>
    </w:p>
    <w:p w:rsidR="0045618E" w:rsidRDefault="0045618E" w:rsidP="00CB560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162 }} ТЗ № 162</w:t>
      </w:r>
    </w:p>
    <w:p w:rsidR="0045618E" w:rsidRDefault="0045618E" w:rsidP="00CB5608">
      <w:pPr>
        <w:spacing w:after="0" w:line="240" w:lineRule="auto"/>
      </w:pPr>
      <w:r>
        <w:t>Компетенция понимается как: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умения и навыки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уровень воспитанности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способность выполнять какую - либо деятельность целиком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ответы верны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163 }} ТЗ № 163</w:t>
      </w:r>
    </w:p>
    <w:p w:rsidR="0045618E" w:rsidRDefault="0045618E" w:rsidP="00CB5608">
      <w:pPr>
        <w:spacing w:after="0" w:line="240" w:lineRule="auto"/>
      </w:pPr>
      <w:r>
        <w:t>Функции элективных курсов: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дополнение содержания профильного курса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содержания одного из базисных курсов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удовлетворение познавательных интересов учащихся в областях, выходящих за рамки выбранного профиля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получение дополнительной подготовки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вышеперечисленное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164. Задание {{ 164 }} ТЗ № 164</w:t>
      </w:r>
    </w:p>
    <w:p w:rsidR="0045618E" w:rsidRDefault="0045618E" w:rsidP="00CB5608">
      <w:pPr>
        <w:spacing w:after="0" w:line="240" w:lineRule="auto"/>
      </w:pPr>
      <w:r>
        <w:t>Чтобы напечатать текст на интерактивной доске, можно использовать: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сканер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электронный маркер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принтер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экранную клавиатуру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165 }} ТЗ № 165</w:t>
      </w:r>
    </w:p>
    <w:p w:rsidR="0045618E" w:rsidRDefault="0045618E" w:rsidP="00CB5608">
      <w:pPr>
        <w:spacing w:after="0" w:line="240" w:lineRule="auto"/>
      </w:pPr>
      <w:r>
        <w:t>Предметом воспитания в школе является: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 воспитания школы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Уровень воспитанности учащегося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системы отношений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Гармоничное развитие личности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ответы верны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166 }} ТЗ № 166</w:t>
      </w:r>
    </w:p>
    <w:p w:rsidR="0045618E" w:rsidRDefault="0045618E" w:rsidP="00CB5608">
      <w:pPr>
        <w:spacing w:after="0" w:line="240" w:lineRule="auto"/>
      </w:pPr>
      <w:r>
        <w:t>Субъектами образовательного процесса в школе являются: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обучающиеся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педагогические работники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родители обучающихся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 отсутствии родителей законные представители обучающихся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являются все перечисленные выше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167 }} ТЗ № 167</w:t>
      </w:r>
    </w:p>
    <w:p w:rsidR="0045618E" w:rsidRDefault="0045618E" w:rsidP="00CB5608">
      <w:pPr>
        <w:spacing w:after="0" w:line="240" w:lineRule="auto"/>
      </w:pPr>
      <w:r>
        <w:t>Анкетирование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средство воспитания личности в коллективе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наблюдение за поведением детей на экскурсии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активизация познавательной деятельности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прием обучения использованный учителем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метод массового сбора материала при помощи опросников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168 }} ТЗ № 168</w:t>
      </w:r>
    </w:p>
    <w:p w:rsidR="0045618E" w:rsidRDefault="0045618E" w:rsidP="00CB5608">
      <w:pPr>
        <w:spacing w:after="0" w:line="240" w:lineRule="auto"/>
      </w:pPr>
      <w:r>
        <w:t>Понятие, не являющееся принципом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проблемность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сознательность воспитанников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в коллективе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169 }} ТЗ № 169</w:t>
      </w:r>
    </w:p>
    <w:p w:rsidR="0045618E" w:rsidRDefault="0045618E" w:rsidP="00CB5608">
      <w:pPr>
        <w:spacing w:after="0" w:line="240" w:lineRule="auto"/>
      </w:pPr>
      <w:r>
        <w:t>Образовательный стандарт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норма оценки объекта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план работы учителя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 изучения личности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цель воспитания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170 }} ТЗ № 170</w:t>
      </w:r>
    </w:p>
    <w:p w:rsidR="0045618E" w:rsidRDefault="0045618E" w:rsidP="00CB5608">
      <w:pPr>
        <w:spacing w:after="0" w:line="240" w:lineRule="auto"/>
      </w:pPr>
      <w:r>
        <w:t>Факторы развития личности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наследственность, среда, воспитание, самовоспитание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интерес к учебе, уровень достижений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уровень знаний по учебным дисциплинам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статусное положение личности в коллективе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методы обучения и воспитания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171 }} ТЗ № 171</w:t>
      </w:r>
    </w:p>
    <w:p w:rsidR="0045618E" w:rsidRDefault="0045618E" w:rsidP="00CB5608">
      <w:pPr>
        <w:spacing w:after="0" w:line="240" w:lineRule="auto"/>
      </w:pPr>
      <w:r>
        <w:t>Цель профильного обучения: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обеспечить углубленное изучение отдельных предметов программы полного общего образования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выше перечисленное верно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172 }} ТЗ № 172</w:t>
      </w:r>
    </w:p>
    <w:p w:rsidR="0045618E" w:rsidRDefault="0045618E" w:rsidP="00CB5608">
      <w:pPr>
        <w:spacing w:after="0" w:line="240" w:lineRule="auto"/>
      </w:pPr>
      <w:r>
        <w:t xml:space="preserve"> Для  работы с интерактивной доской необходимы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Компьютер, интерактивная доска, сканер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Компьютер, интерактивная доска, принтер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Компьютер, проектор, интерактивная доска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Компьютер, сканер, принтер, проектор, интерактивная доска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173 }} ТЗ № 173</w:t>
      </w:r>
    </w:p>
    <w:p w:rsidR="0045618E" w:rsidRDefault="0045618E" w:rsidP="00CB5608">
      <w:pPr>
        <w:spacing w:after="0" w:line="240" w:lineRule="auto"/>
      </w:pPr>
      <w:r>
        <w:t>Основным признаком  эффективности  процесса  воспитания являются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знания, умения и навыки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успеваемость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поведение школьника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индивидуальные особенности школьника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приспособление к условиям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174 }} ТЗ № 174</w:t>
      </w:r>
    </w:p>
    <w:p w:rsidR="0045618E" w:rsidRDefault="0045618E" w:rsidP="00CB5608">
      <w:pPr>
        <w:spacing w:after="0" w:line="240" w:lineRule="auto"/>
      </w:pPr>
      <w:r>
        <w:t>Основным стратегическим документом организации образования является: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план работы школы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программа развития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концепция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ответы верны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175 }} ТЗ № 175</w:t>
      </w:r>
    </w:p>
    <w:p w:rsidR="0045618E" w:rsidRDefault="0045618E" w:rsidP="00CB5608">
      <w:pPr>
        <w:spacing w:after="0" w:line="240" w:lineRule="auto"/>
      </w:pPr>
      <w:r>
        <w:t>Требование личностного подхода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учет возрастных и индивидуальных особенностей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участие воспитанников в совместном обсуждении программ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отказ от централизованного школьного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полная свобода действий воспитанников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координация усилий школы, семьи и общественности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176 }} ТЗ № 176</w:t>
      </w:r>
    </w:p>
    <w:p w:rsidR="0045618E" w:rsidRDefault="0045618E" w:rsidP="00CB5608">
      <w:pPr>
        <w:spacing w:after="0" w:line="240" w:lineRule="auto"/>
      </w:pPr>
      <w:r>
        <w:t>Цель экологического воспитания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диалектно-материалистического мировоззрения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экологической культуры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всесторонне развитой личности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формирование здорового образа жизни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освоение различных видов деятельности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177 }} ТЗ № 177</w:t>
      </w:r>
    </w:p>
    <w:p w:rsidR="0045618E" w:rsidRDefault="0045618E" w:rsidP="00CB5608">
      <w:pPr>
        <w:spacing w:after="0" w:line="240" w:lineRule="auto"/>
      </w:pPr>
      <w:r>
        <w:t>Система внутришкольного контроля образовательного учреждения должна обеспечить: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. сбор и обработку информации о состоянии образовательного процесса, связь между всеми управленческими решениями в ходе их реализации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изменение отношений педагогов к своей профессиональной деятельности, формирование сознательной дисциплины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подбор материалов для консультаций, собеседований с проблемными семьями и их детьми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планирование деятельности работников образования на год, четверть, неделю, отчеты по результатам их достижений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обсуждение полученных результатов, знакомство членов педагогического коллектива с годовым планом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178 }} ТЗ № 178</w:t>
      </w:r>
    </w:p>
    <w:p w:rsidR="0045618E" w:rsidRDefault="0045618E" w:rsidP="00CB5608">
      <w:pPr>
        <w:spacing w:after="0" w:line="240" w:lineRule="auto"/>
      </w:pPr>
      <w:r>
        <w:t>Содержание образования на старшей ступени обучения реализуется по различным направлениям обучения: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исходя из возможностей педагогического коллектива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исходя из запросов учащихся и их родителей (законных представителей)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исходя из запросов учащихся и их родителей (законных представителей) и возможностей педагогического коллектива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исходя из запросов учащихся, их родителей (законных представителей) и возможностей учебно-методического, материально-технического обеспечения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нет верного ответа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179 }} ТЗ № 179</w:t>
      </w:r>
    </w:p>
    <w:p w:rsidR="0045618E" w:rsidRDefault="0045618E" w:rsidP="00CB5608">
      <w:pPr>
        <w:spacing w:after="0" w:line="240" w:lineRule="auto"/>
      </w:pPr>
      <w:r>
        <w:t>Требование к личности педагога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профессиональная компетентность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хороший семьянин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конформизм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интересный собеседник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равнодушие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180 }} ТЗ № 180</w:t>
      </w:r>
    </w:p>
    <w:p w:rsidR="0045618E" w:rsidRDefault="0045618E" w:rsidP="00CB5608">
      <w:pPr>
        <w:spacing w:after="0" w:line="240" w:lineRule="auto"/>
      </w:pPr>
      <w:r>
        <w:t>Сущность принципа единства воспитательных воздействий заключается: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решении всех воспитательных задач с опорой на реальную жизнь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опоре воспитателей на семью, учитывая при этом индивидуальность ребенка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 координации воспитательных воздействий школы, семьи и общественности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учете возрастных и индивидуальных особенностей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координации средств массовой коммуникации со школой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181 }} ТЗ № 181</w:t>
      </w:r>
    </w:p>
    <w:p w:rsidR="0045618E" w:rsidRDefault="0045618E" w:rsidP="00CB5608">
      <w:pPr>
        <w:spacing w:after="0" w:line="240" w:lineRule="auto"/>
      </w:pPr>
      <w:r>
        <w:t>Принцип гуманизации характеризует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вседозволенность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уважение права человека быть самим собой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познавательных сил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трудолюбия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аккуратности, бережливости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182 }} ТЗ № 182</w:t>
      </w:r>
    </w:p>
    <w:p w:rsidR="0045618E" w:rsidRDefault="0045618E" w:rsidP="00CB5608">
      <w:pPr>
        <w:spacing w:after="0" w:line="240" w:lineRule="auto"/>
      </w:pPr>
      <w:r>
        <w:t>Наказание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способ воздействия на воспитанника с целью прекратить его отрицательные действия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 воспитания, проявляющийся в форме требования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просьбы, стимулирование, добрые дела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управление деятельностью ученика при помощи разнообразных повторяющихся дел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воздействия на знание учащихся с целью разъяснения фактов и явлений жизни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183 }} ТЗ № 183</w:t>
      </w:r>
    </w:p>
    <w:p w:rsidR="0045618E" w:rsidRDefault="0045618E" w:rsidP="00CB5608">
      <w:pPr>
        <w:spacing w:after="0" w:line="240" w:lineRule="auto"/>
      </w:pPr>
      <w:r>
        <w:t>Самообразование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приобретение знаний о мире на основе самостоятельных знаний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приемы активизации мыслительной деятельности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самопознание, преодоление недостатков предыдущего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специально организованная оздоровительная деятельность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внушения, адресованный к самому себе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184 }} ТЗ № 184</w:t>
      </w:r>
    </w:p>
    <w:p w:rsidR="0045618E" w:rsidRDefault="0045618E" w:rsidP="00CB5608">
      <w:pPr>
        <w:spacing w:after="0" w:line="240" w:lineRule="auto"/>
      </w:pPr>
      <w:r>
        <w:t>Методы воспитания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общие исходные положения, которыми руководствуется педагог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способы воздействия на сознание, волю, чувства, поведения воспитанников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предметы материальной и духовной культуры, которые используются для решения педагогических задач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внешнее выражение процесса воспитания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185 }} ТЗ № 185</w:t>
      </w:r>
    </w:p>
    <w:p w:rsidR="0045618E" w:rsidRDefault="0045618E" w:rsidP="00CB5608">
      <w:pPr>
        <w:spacing w:after="0" w:line="240" w:lineRule="auto"/>
      </w:pPr>
      <w:r>
        <w:t>Школа формирует  у учащихся  мировоззрение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житейское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научное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религиозное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обыденное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художественное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186 }} ТЗ № 186</w:t>
      </w:r>
    </w:p>
    <w:p w:rsidR="0045618E" w:rsidRDefault="0045618E" w:rsidP="00CB5608">
      <w:pPr>
        <w:spacing w:after="0" w:line="240" w:lineRule="auto"/>
      </w:pPr>
      <w:r>
        <w:t>Какая из ниже перечисленных задач не является задачей уровня  среднего образования: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интереса к познанию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творческих способностей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навыков самостоятельной учебной деятельности на основе диф-ференцированного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развитие первоначальных профессиональных навыков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всё выше перечисленное верно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187 }} ТЗ № 187</w:t>
      </w:r>
    </w:p>
    <w:p w:rsidR="0045618E" w:rsidRDefault="0045618E" w:rsidP="00CB5608">
      <w:pPr>
        <w:spacing w:after="0" w:line="240" w:lineRule="auto"/>
      </w:pPr>
      <w:r>
        <w:t>Поощрение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эмоционально-словесное воздействие на воспитанников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неодобрение и отрицательная оценка действий и поступков личности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привлечение воспитанников к выработке правильных оценок и суждений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способ педагогического воздействия на воспитанника с целью стимулирования положительного поведения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яркое, эмоциональное изложение конкретных фактов и событий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188 }} ТЗ № 188</w:t>
      </w:r>
    </w:p>
    <w:p w:rsidR="0045618E" w:rsidRDefault="0045618E" w:rsidP="00CB5608">
      <w:pPr>
        <w:spacing w:after="0" w:line="240" w:lineRule="auto"/>
      </w:pPr>
      <w:r>
        <w:t>Образование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мировоззрения, нравственных и других качеств личности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эффективное применение на практике накопленных научных знаний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процесс и результат обучения и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результат целенаправленных взаимоотношений между учителем и учащимися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результат профессиональной подготовки личности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189 }} ТЗ № 189</w:t>
      </w:r>
    </w:p>
    <w:p w:rsidR="0045618E" w:rsidRDefault="0045618E" w:rsidP="00CB5608">
      <w:pPr>
        <w:spacing w:after="0" w:line="240" w:lineRule="auto"/>
      </w:pPr>
      <w:r>
        <w:t>Анкетирование как метод исследования дает возможность: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сбора дополнительной информации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сбора информации, определяющей состояние исследуемой проблемы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исследование эффективных методов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исследование эффективных методов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определить индивидуальные способности учащихся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190 }} ТЗ № 190</w:t>
      </w:r>
    </w:p>
    <w:p w:rsidR="0045618E" w:rsidRDefault="0045618E" w:rsidP="00CB5608">
      <w:pPr>
        <w:spacing w:after="0" w:line="240" w:lineRule="auto"/>
      </w:pPr>
      <w:r>
        <w:t>Способности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отдельные знания, умения, навыки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индивидуально-психологические особенности личности, являющиеся условиями успешного выполнения определенной деятельности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качества, передаваемые по наследству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степень одаренности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выдающиеся достижения в деятельности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191 }} ТЗ № 191</w:t>
      </w:r>
    </w:p>
    <w:p w:rsidR="0045618E" w:rsidRDefault="0045618E" w:rsidP="00CB5608">
      <w:pPr>
        <w:spacing w:after="0" w:line="240" w:lineRule="auto"/>
      </w:pPr>
      <w:r>
        <w:lastRenderedPageBreak/>
        <w:t>Понятие "личность":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отличие одного человека от другого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который владеет мышлением и способностями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совокупность качеств, характеризующих общественную сущность человека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человек как "индивид"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индивида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192 }} ТЗ № 192</w:t>
      </w:r>
    </w:p>
    <w:p w:rsidR="0045618E" w:rsidRDefault="0045618E" w:rsidP="00CB5608">
      <w:pPr>
        <w:spacing w:after="0" w:line="240" w:lineRule="auto"/>
      </w:pPr>
      <w:r>
        <w:t xml:space="preserve">Спецификой системы образования в школе является 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единство процессов обучения и развития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идеологическое многообразие социально- экономических направлений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целостность педагогического процесса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целостность воспитательных влияний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педагогическая поддержка учащихся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193 }} ТЗ № 193</w:t>
      </w:r>
    </w:p>
    <w:p w:rsidR="0045618E" w:rsidRDefault="0045618E" w:rsidP="00CB5608">
      <w:pPr>
        <w:spacing w:after="0" w:line="240" w:lineRule="auto"/>
      </w:pPr>
      <w:r>
        <w:t>Преподавание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передача учащимся знаний, умений, навыков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управление усвоением в рамках отдельных познавательных задач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управление учебно-познавательной деятельностью обучаемых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реализация принципа связи теории и практики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реализация принципа активности познавательной деятельностью обучаемых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194 }} ТЗ № 194</w:t>
      </w:r>
    </w:p>
    <w:p w:rsidR="0045618E" w:rsidRDefault="0045618E" w:rsidP="00CB5608">
      <w:pPr>
        <w:spacing w:after="0" w:line="240" w:lineRule="auto"/>
      </w:pPr>
      <w:r>
        <w:t>Педагогика сотрудничества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научная теория Я.А.Коменского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направление теории и практики советской педагогики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виды коллективной работы ученика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объект деятельности учителя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управление педагогическим процессом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195 }} ТЗ № 195</w:t>
      </w:r>
    </w:p>
    <w:p w:rsidR="0045618E" w:rsidRDefault="0045618E" w:rsidP="00CB5608">
      <w:pPr>
        <w:spacing w:after="0" w:line="240" w:lineRule="auto"/>
      </w:pPr>
      <w:r>
        <w:t>Передовой опыт - это опыт: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обеспечивающий эффективность обучения и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который достигает высоких результатов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обобщающий работу учителей и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определенных учителей и воспитателей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. конкретных учителей, обеспечивающий высокую эффективность в области обучения и воспитания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196 }} ТЗ № 196</w:t>
      </w:r>
    </w:p>
    <w:p w:rsidR="0045618E" w:rsidRDefault="0045618E" w:rsidP="00CB5608">
      <w:pPr>
        <w:spacing w:after="0" w:line="240" w:lineRule="auto"/>
      </w:pPr>
      <w:r>
        <w:t>Поощрение и наказание - метод: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стимулирующий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словесный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поисковый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наглядный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практический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197 }} ТЗ № 197</w:t>
      </w:r>
    </w:p>
    <w:p w:rsidR="0045618E" w:rsidRDefault="0045618E" w:rsidP="00CB5608">
      <w:pPr>
        <w:spacing w:after="0" w:line="240" w:lineRule="auto"/>
      </w:pPr>
      <w:r>
        <w:t>Взаимосвязь между отдельными предметами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взаимосвязь между наукой и предметами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взаимосвязь между родственными предметами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взаимосвязь гуманитарных и естественных предметов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взаимосвязь отдельных предметов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межпредметная связь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198 }} ТЗ № 198</w:t>
      </w:r>
    </w:p>
    <w:p w:rsidR="0045618E" w:rsidRDefault="0045618E" w:rsidP="00CB5608">
      <w:pPr>
        <w:spacing w:after="0" w:line="240" w:lineRule="auto"/>
      </w:pPr>
      <w:r>
        <w:t>Основные требования к педагогу: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</w:t>
      </w:r>
      <w:r>
        <w:t>педагогическое мастерство и педагогический такт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сила воли, педагогическая техника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идейность, терпеливость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устойчивость, наблюдательность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терпеливость, внимательность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199 }} ТЗ № 199</w:t>
      </w:r>
    </w:p>
    <w:p w:rsidR="0045618E" w:rsidRDefault="0045618E" w:rsidP="00CB5608">
      <w:pPr>
        <w:spacing w:after="0" w:line="240" w:lineRule="auto"/>
      </w:pPr>
      <w:r>
        <w:t>Стиль поведения педагога, не принимающего участия в жизни коллектива: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оппозиционный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демократический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авторитарный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либеральный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сотрудничество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200 }} ТЗ № 200</w:t>
      </w:r>
    </w:p>
    <w:p w:rsidR="0045618E" w:rsidRDefault="0045618E" w:rsidP="00CB5608">
      <w:pPr>
        <w:spacing w:after="0" w:line="240" w:lineRule="auto"/>
      </w:pPr>
      <w:r>
        <w:t>Основные элементы целостного педагогического процесса: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структура, направление, содержание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цель, ход урока, наглядность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цель, задачи, содержание, формы, методы, результат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учебный предмет, ученик, учитель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тема урока, цель, ход урока, проверка знаний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201 }} ТЗ № 201</w:t>
      </w:r>
    </w:p>
    <w:p w:rsidR="0045618E" w:rsidRDefault="0045618E" w:rsidP="00CB5608">
      <w:pPr>
        <w:spacing w:after="0" w:line="240" w:lineRule="auto"/>
      </w:pPr>
      <w:r>
        <w:t>. Целью образовательного мониторинга является создание условий для формирования целостного представления: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 состоянии системы образования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 качественных и количественных изменениях в системе образования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проведение анализа и прогнозирование тенденций развития системы образования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выработка предложений по совершенствованию механизма управления отраслью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всё выше перечисленное верно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202 }} ТЗ № 202</w:t>
      </w:r>
    </w:p>
    <w:p w:rsidR="0045618E" w:rsidRDefault="0045618E" w:rsidP="00CB5608">
      <w:pPr>
        <w:spacing w:after="0" w:line="240" w:lineRule="auto"/>
      </w:pPr>
      <w:r>
        <w:t>Целостно-педагогический процесс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взаимодействие школы, семьи и общественности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целенаправленный процесс взаимодействия учителя и учащихся с целью усвоения культурных ценностей и подготовки к жизнедеятельности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единство воспитания и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обучение и воспитание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совместная система всех институтов воспитания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203 }} ТЗ № 203</w:t>
      </w:r>
    </w:p>
    <w:p w:rsidR="0045618E" w:rsidRDefault="0045618E" w:rsidP="00CB5608">
      <w:pPr>
        <w:spacing w:after="0" w:line="240" w:lineRule="auto"/>
      </w:pPr>
      <w:r>
        <w:t>Педагогический такт: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внешнее проявление внутреннего мира человека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взаимодействие взрослых и детей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мера воспитательного воздействия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принцип меры, который педагог должен соблюдать в процессе общения с детьми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активная форма взаимодействия со средой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204 }} ТЗ № 204</w:t>
      </w:r>
    </w:p>
    <w:p w:rsidR="0045618E" w:rsidRDefault="0045618E" w:rsidP="00CB5608">
      <w:pPr>
        <w:spacing w:after="0" w:line="240" w:lineRule="auto"/>
      </w:pPr>
      <w:r>
        <w:t>. Принцип научности обучения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. обеспечение учащихся системой знаний, формирующих научное мировоззрение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использование в процессе обучения научных фактов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гуманитаризация процесса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. использование достижений науки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использование в процессе обучения научной литературы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205 }} ТЗ № 205</w:t>
      </w:r>
    </w:p>
    <w:p w:rsidR="0045618E" w:rsidRDefault="0045618E" w:rsidP="00CB5608">
      <w:pPr>
        <w:spacing w:after="0" w:line="240" w:lineRule="auto"/>
      </w:pPr>
      <w:r>
        <w:t>Самообразование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саморазвитие личностных качеств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целенаправленное взаимодействие учителя и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учебный процесс под руководством педагога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. процесс и результат целенаправленной познавательной деятельности человека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самосовершенствование с помощью массово-информационной среды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206. Задание {{ 206 }} ТЗ № 206</w:t>
      </w:r>
    </w:p>
    <w:p w:rsidR="0045618E" w:rsidRDefault="0045618E" w:rsidP="00CB5608">
      <w:pPr>
        <w:spacing w:after="0" w:line="240" w:lineRule="auto"/>
      </w:pPr>
      <w:r>
        <w:t>Научный опыт, учитывающий конкретные условия обучения и воспитания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. тестирование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наблюдение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экспертиза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эксперимент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обобщение опыта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207 }} ТЗ № 207</w:t>
      </w:r>
    </w:p>
    <w:p w:rsidR="0045618E" w:rsidRDefault="0045618E" w:rsidP="00CB5608">
      <w:pPr>
        <w:spacing w:after="0" w:line="240" w:lineRule="auto"/>
      </w:pPr>
      <w:r>
        <w:t>Субъектами образовательного процесса в школе являются: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обучающиеся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педагогические работники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родители обучающихся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 отсутствии родителей законные представители обучающихся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являются все перечисленные выше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208 }} ТЗ № 208</w:t>
      </w:r>
    </w:p>
    <w:p w:rsidR="0045618E" w:rsidRDefault="0045618E" w:rsidP="00CB5608">
      <w:pPr>
        <w:spacing w:after="0" w:line="240" w:lineRule="auto"/>
      </w:pPr>
      <w:r>
        <w:t>Функции процесса обучения: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образовательная, развивающая и воспитательная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образовательная, обучающая и воспитывающая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развивающая, мотивационная и образовательная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конструктивная, мотивационная и воспитательная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корректирующая, конструктивная и обучающая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209 }} ТЗ № 209</w:t>
      </w:r>
    </w:p>
    <w:p w:rsidR="0045618E" w:rsidRDefault="0045618E" w:rsidP="00CB5608">
      <w:pPr>
        <w:spacing w:after="0" w:line="240" w:lineRule="auto"/>
      </w:pPr>
      <w:r>
        <w:t>Принцип доступности обучения - это: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индивидуальных и возрастных особенностей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соответствие содержания и объема учебного материала возрастным и индивидуальным особенностям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соответствие процесса обучения уровню знаний учащихся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связи процесса обучения с жизнью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соответствие процесса обучения интересам учащихся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210 }} ТЗ № 210</w:t>
      </w:r>
    </w:p>
    <w:p w:rsidR="0045618E" w:rsidRDefault="0045618E" w:rsidP="00CB5608">
      <w:pPr>
        <w:spacing w:after="0" w:line="240" w:lineRule="auto"/>
      </w:pPr>
      <w:r>
        <w:t>Основные компоненты образования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умение, задатки, склонности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знания, способности, мышление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знания, умения, навыки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навыки, умения, сознание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мышление, психика, память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211 }} ТЗ № 211</w:t>
      </w:r>
    </w:p>
    <w:p w:rsidR="0045618E" w:rsidRDefault="0045618E" w:rsidP="00CB5608">
      <w:pPr>
        <w:spacing w:after="0" w:line="240" w:lineRule="auto"/>
      </w:pPr>
      <w:r>
        <w:t>Методы обучения в дидактике позволяют ответить на вопрос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чему учить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где учить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зачем учить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когда учить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как учить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ответы верны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212 }} ТЗ № 212</w:t>
      </w:r>
    </w:p>
    <w:p w:rsidR="0045618E" w:rsidRDefault="0045618E" w:rsidP="00CB5608">
      <w:pPr>
        <w:spacing w:after="0" w:line="240" w:lineRule="auto"/>
      </w:pPr>
      <w:r>
        <w:t>Владение способами применять усвоенные знания на практике называется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</w:t>
      </w:r>
      <w:r>
        <w:t>умениями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обученностью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знаниями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воспитанностью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213 }} ТЗ № 213</w:t>
      </w:r>
    </w:p>
    <w:p w:rsidR="0045618E" w:rsidRDefault="0045618E" w:rsidP="00CB5608">
      <w:pPr>
        <w:spacing w:after="0" w:line="240" w:lineRule="auto"/>
      </w:pPr>
      <w:r>
        <w:t>Сознательность и активность в обучении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дидактический принцип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 исследования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прием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закономерность обучения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ответы верны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214 }} ТЗ № 214</w:t>
      </w:r>
    </w:p>
    <w:p w:rsidR="0045618E" w:rsidRDefault="0045618E" w:rsidP="00CB5608">
      <w:pPr>
        <w:spacing w:after="0" w:line="240" w:lineRule="auto"/>
      </w:pPr>
      <w:r>
        <w:t>Методы обучения, при которых источником знаний является устное или печатное слово - это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демонстрационные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наглядные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практические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иллюстрационные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словесные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все ответы верны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215 }} ТЗ № 215</w:t>
      </w:r>
    </w:p>
    <w:p w:rsidR="0045618E" w:rsidRDefault="0045618E" w:rsidP="00CB5608">
      <w:pPr>
        <w:spacing w:after="0" w:line="240" w:lineRule="auto"/>
      </w:pPr>
      <w:r>
        <w:t>Ведущей формой организации обучения в школе является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консультация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учебная дискуссия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урок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учебный диалог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факультативное занятие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216 }} ТЗ № 216</w:t>
      </w:r>
    </w:p>
    <w:p w:rsidR="0045618E" w:rsidRDefault="0045618E" w:rsidP="00CB5608">
      <w:pPr>
        <w:spacing w:after="0" w:line="240" w:lineRule="auto"/>
      </w:pPr>
      <w:r>
        <w:t>Обучение как  средство образования, воспитания и развития  человека  изучает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школоведение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диалектика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дианетика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теория воспитания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дидактика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217 }} ТЗ № 217</w:t>
      </w:r>
    </w:p>
    <w:p w:rsidR="0045618E" w:rsidRDefault="0045618E" w:rsidP="00CB5608">
      <w:pPr>
        <w:spacing w:after="0" w:line="240" w:lineRule="auto"/>
      </w:pPr>
      <w:r>
        <w:t>Основными  приемами самовоспитания являются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ситуации доверия, контроля, саморегуляция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самоприказ, критика, замечания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самоанализ, самооценка, самоконтроль, саморегуляция, самоосуждение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состязания, показ образцов и примера, создание ситуаций успеха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убеждение, внушение, повествование, доказательство, призывы, самочувствие</w:t>
      </w:r>
    </w:p>
    <w:p w:rsidR="0045618E" w:rsidRDefault="0045618E" w:rsidP="00CB5608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218 }} ТЗ № 218</w:t>
      </w:r>
    </w:p>
    <w:p w:rsidR="0045618E" w:rsidRDefault="0045618E" w:rsidP="00CB5608">
      <w:pPr>
        <w:spacing w:after="0" w:line="240" w:lineRule="auto"/>
      </w:pPr>
      <w:r>
        <w:t>Развивающая функция  внеклассной работы заключается в: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</w:t>
      </w:r>
      <w:r>
        <w:t>выявлении скрытых способностей, развитии склонностей, интересов ребенка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формировании потребностей в самосовершенствовании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эффективности индивидуальной работы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понимании внутреннего мира ребенка</w:t>
      </w:r>
    </w:p>
    <w:p w:rsidR="0045618E" w:rsidRDefault="0045618E" w:rsidP="00CB560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учете возрастных особенностей детей</w:t>
      </w:r>
    </w:p>
    <w:sectPr w:rsidR="0045618E" w:rsidSect="0036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40"/>
    <w:rsid w:val="000B0890"/>
    <w:rsid w:val="00171A53"/>
    <w:rsid w:val="0020015C"/>
    <w:rsid w:val="00235F4D"/>
    <w:rsid w:val="002B16E7"/>
    <w:rsid w:val="0036176C"/>
    <w:rsid w:val="00451525"/>
    <w:rsid w:val="0045618E"/>
    <w:rsid w:val="005D3BC3"/>
    <w:rsid w:val="0076244A"/>
    <w:rsid w:val="008A3C5E"/>
    <w:rsid w:val="00A04940"/>
    <w:rsid w:val="00C06521"/>
    <w:rsid w:val="00CB5608"/>
    <w:rsid w:val="00ED20A3"/>
    <w:rsid w:val="00F1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7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7913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52916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2015-10-12T13:59:00Z</dcterms:created>
  <dcterms:modified xsi:type="dcterms:W3CDTF">2015-10-12T13:59:00Z</dcterms:modified>
</cp:coreProperties>
</file>